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8E5E83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A43EC2">
              <w:t>3679</w:t>
            </w:r>
          </w:p>
          <w:p w14:paraId="34BDABA6" w14:textId="76AACF8C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B53B7">
              <w:t>19</w:t>
            </w:r>
            <w:r w:rsidR="006D5799">
              <w:t xml:space="preserve"> </w:t>
            </w:r>
            <w:r w:rsidR="00F064D6">
              <w:t>November</w:t>
            </w:r>
            <w:r w:rsidR="001C4938">
              <w:t xml:space="preserve"> </w:t>
            </w:r>
            <w:r>
              <w:t>202</w:t>
            </w:r>
            <w:r w:rsidR="00EF0FBB">
              <w:t>5</w:t>
            </w:r>
          </w:p>
        </w:tc>
      </w:tr>
    </w:tbl>
    <w:p w14:paraId="60D75324" w14:textId="77777777" w:rsidR="00A43EC2" w:rsidRDefault="00793DD5" w:rsidP="00A43EC2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1055439" w14:textId="55F5AB9C" w:rsidR="00F064D6" w:rsidRPr="00532F3F" w:rsidRDefault="00A43EC2" w:rsidP="00532F3F">
      <w:pPr>
        <w:rPr>
          <w:rFonts w:eastAsiaTheme="majorEastAsia" w:cstheme="majorBidi"/>
          <w:b/>
          <w:color w:val="000000" w:themeColor="text1"/>
          <w:szCs w:val="26"/>
        </w:rPr>
      </w:pPr>
      <w:r w:rsidRPr="00532F3F">
        <w:rPr>
          <w:rFonts w:eastAsiaTheme="majorEastAsia" w:cstheme="majorBidi"/>
          <w:b/>
          <w:color w:val="000000" w:themeColor="text1"/>
          <w:szCs w:val="26"/>
        </w:rPr>
        <w:t>B</w:t>
      </w:r>
      <w:r w:rsidR="00F064D6" w:rsidRPr="00532F3F">
        <w:rPr>
          <w:rFonts w:eastAsiaTheme="majorEastAsia" w:cstheme="majorBidi"/>
          <w:b/>
          <w:color w:val="000000" w:themeColor="text1"/>
          <w:szCs w:val="26"/>
        </w:rPr>
        <w:t xml:space="preserve">etween 1 February 2024 and 1 February 2025 as well as 1 March 2025 and 31 Oct 2025 can you please provide provide a breakdown of </w:t>
      </w:r>
      <w:r w:rsidR="00532F3F">
        <w:rPr>
          <w:rFonts w:eastAsiaTheme="majorEastAsia" w:cstheme="majorBidi"/>
          <w:b/>
          <w:color w:val="000000" w:themeColor="text1"/>
          <w:szCs w:val="26"/>
        </w:rPr>
        <w:t>–</w:t>
      </w:r>
      <w:r w:rsidRPr="00532F3F"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="00532F3F">
        <w:rPr>
          <w:rFonts w:eastAsiaTheme="majorEastAsia" w:cstheme="majorBidi"/>
          <w:b/>
          <w:color w:val="000000" w:themeColor="text1"/>
          <w:szCs w:val="26"/>
        </w:rPr>
        <w:t xml:space="preserve">                                                </w:t>
      </w:r>
      <w:r w:rsidR="00F064D6" w:rsidRPr="00532F3F">
        <w:rPr>
          <w:rFonts w:eastAsiaTheme="majorEastAsia" w:cstheme="majorBidi"/>
          <w:b/>
          <w:color w:val="000000" w:themeColor="text1"/>
          <w:szCs w:val="26"/>
        </w:rPr>
        <w:t>1)</w:t>
      </w:r>
      <w:r w:rsidRPr="00532F3F"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="00F064D6" w:rsidRPr="00532F3F">
        <w:rPr>
          <w:rFonts w:eastAsiaTheme="majorEastAsia" w:cstheme="majorBidi"/>
          <w:b/>
          <w:color w:val="000000" w:themeColor="text1"/>
          <w:szCs w:val="26"/>
        </w:rPr>
        <w:t>How many people have been arrested and charged for failing to have an XL bully muzzled and on a lead in public?</w:t>
      </w:r>
      <w:r w:rsidR="00532F3F">
        <w:rPr>
          <w:rFonts w:eastAsiaTheme="majorEastAsia" w:cstheme="majorBidi"/>
          <w:b/>
          <w:color w:val="000000" w:themeColor="text1"/>
          <w:szCs w:val="26"/>
        </w:rPr>
        <w:t xml:space="preserve">                                                                                      </w:t>
      </w:r>
      <w:r w:rsidR="00F064D6" w:rsidRPr="00532F3F">
        <w:rPr>
          <w:rFonts w:eastAsiaTheme="majorEastAsia" w:cstheme="majorBidi"/>
          <w:b/>
          <w:color w:val="000000" w:themeColor="text1"/>
          <w:szCs w:val="26"/>
        </w:rPr>
        <w:t>2)</w:t>
      </w:r>
      <w:r w:rsidRPr="00532F3F"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="00F064D6" w:rsidRPr="00532F3F">
        <w:rPr>
          <w:rFonts w:eastAsiaTheme="majorEastAsia" w:cstheme="majorBidi"/>
          <w:b/>
          <w:color w:val="000000" w:themeColor="text1"/>
          <w:szCs w:val="26"/>
        </w:rPr>
        <w:t>For breeding XL Bullies?</w:t>
      </w:r>
      <w:r w:rsidR="00532F3F">
        <w:rPr>
          <w:rFonts w:eastAsiaTheme="majorEastAsia" w:cstheme="majorBidi"/>
          <w:b/>
          <w:color w:val="000000" w:themeColor="text1"/>
          <w:szCs w:val="26"/>
        </w:rPr>
        <w:t xml:space="preserve">                                                                                               </w:t>
      </w:r>
      <w:r w:rsidR="00F064D6" w:rsidRPr="00532F3F">
        <w:rPr>
          <w:rFonts w:eastAsiaTheme="majorEastAsia" w:cstheme="majorBidi"/>
          <w:b/>
          <w:color w:val="000000" w:themeColor="text1"/>
          <w:szCs w:val="26"/>
        </w:rPr>
        <w:t>3)</w:t>
      </w:r>
      <w:r w:rsidRPr="00532F3F"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="00F064D6" w:rsidRPr="00532F3F">
        <w:rPr>
          <w:rFonts w:eastAsiaTheme="majorEastAsia" w:cstheme="majorBidi"/>
          <w:b/>
          <w:color w:val="000000" w:themeColor="text1"/>
          <w:szCs w:val="26"/>
        </w:rPr>
        <w:t xml:space="preserve">For selling or attempting to rehome an XL Bully? </w:t>
      </w:r>
      <w:r w:rsidR="00532F3F">
        <w:rPr>
          <w:rFonts w:eastAsiaTheme="majorEastAsia" w:cstheme="majorBidi"/>
          <w:b/>
          <w:color w:val="000000" w:themeColor="text1"/>
          <w:szCs w:val="26"/>
        </w:rPr>
        <w:t xml:space="preserve">                                                     4</w:t>
      </w:r>
      <w:r w:rsidR="00F064D6" w:rsidRPr="00532F3F">
        <w:rPr>
          <w:rFonts w:eastAsiaTheme="majorEastAsia" w:cstheme="majorBidi"/>
          <w:b/>
          <w:color w:val="000000" w:themeColor="text1"/>
          <w:szCs w:val="26"/>
        </w:rPr>
        <w:t>)</w:t>
      </w:r>
      <w:r w:rsidRPr="00532F3F"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="00F064D6" w:rsidRPr="00532F3F">
        <w:rPr>
          <w:rFonts w:eastAsiaTheme="majorEastAsia" w:cstheme="majorBidi"/>
          <w:b/>
          <w:color w:val="000000" w:themeColor="text1"/>
          <w:szCs w:val="26"/>
        </w:rPr>
        <w:t>How many XL bullies have been seized from owners without an exemption certificate?</w:t>
      </w:r>
      <w:r w:rsidRPr="00532F3F"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="00532F3F">
        <w:rPr>
          <w:rFonts w:eastAsiaTheme="majorEastAsia" w:cstheme="majorBidi"/>
          <w:b/>
          <w:color w:val="000000" w:themeColor="text1"/>
          <w:szCs w:val="26"/>
        </w:rPr>
        <w:t xml:space="preserve">                                                                                                                          </w:t>
      </w:r>
    </w:p>
    <w:p w14:paraId="6726D5EF" w14:textId="4F988D7D" w:rsidR="003B6534" w:rsidRPr="00626E9D" w:rsidRDefault="003B6534" w:rsidP="003B6534">
      <w:r w:rsidRPr="00626E9D">
        <w:t>Unfortunately, I estimate that it would cost well in excess of the current FOI cost threshold of £600 to process your request.  I am therefore refusing to provide the information sought in terms of section 12(1) of the Act - Excessive Cost of Compliance.</w:t>
      </w:r>
    </w:p>
    <w:p w14:paraId="04DFC5DB" w14:textId="6AF9BE94" w:rsidR="00024A6D" w:rsidRPr="00024A6D" w:rsidRDefault="003B6534" w:rsidP="00024A6D">
      <w:pPr>
        <w:tabs>
          <w:tab w:val="left" w:pos="5400"/>
        </w:tabs>
      </w:pPr>
      <w:r>
        <w:t xml:space="preserve">To explain, </w:t>
      </w:r>
      <w:r w:rsidR="00024A6D" w:rsidRPr="00024A6D">
        <w:t>crimes involving dogs are recorded under dangerous dog crime classifications therefore to establish a specific dog type/seized, all relevant crime reports would have to be individually examined and assessed for relevance.</w:t>
      </w:r>
    </w:p>
    <w:p w14:paraId="17B615AA" w14:textId="77777777" w:rsidR="00024A6D" w:rsidRPr="00024A6D" w:rsidRDefault="00024A6D" w:rsidP="00024A6D">
      <w:pPr>
        <w:tabs>
          <w:tab w:val="left" w:pos="5400"/>
        </w:tabs>
      </w:pPr>
      <w:r w:rsidRPr="00024A6D">
        <w:t>To provide you with a guide for scale I can advise that for the year 2022/2023 there are approximately 800 records that would need to be manually assessed.  This figure represents the number of crimes recorded within the following classifications:</w:t>
      </w:r>
    </w:p>
    <w:p w14:paraId="3F69C997" w14:textId="77777777" w:rsidR="00024A6D" w:rsidRPr="00024A6D" w:rsidRDefault="00024A6D" w:rsidP="00024A6D">
      <w:pPr>
        <w:tabs>
          <w:tab w:val="left" w:pos="5400"/>
        </w:tabs>
      </w:pPr>
      <w:r w:rsidRPr="00024A6D">
        <w:t>​51/008: Protection of livestock from dogs</w:t>
      </w:r>
    </w:p>
    <w:p w14:paraId="58676D7C" w14:textId="77777777" w:rsidR="00024A6D" w:rsidRPr="00024A6D" w:rsidRDefault="00024A6D" w:rsidP="00024A6D">
      <w:pPr>
        <w:tabs>
          <w:tab w:val="left" w:pos="5400"/>
        </w:tabs>
      </w:pPr>
      <w:r w:rsidRPr="00024A6D">
        <w:t>51/009: Guard Dogs Act 1975</w:t>
      </w:r>
    </w:p>
    <w:p w14:paraId="12E020C4" w14:textId="77777777" w:rsidR="00024A6D" w:rsidRPr="00024A6D" w:rsidRDefault="00024A6D" w:rsidP="00024A6D">
      <w:pPr>
        <w:tabs>
          <w:tab w:val="left" w:pos="5400"/>
        </w:tabs>
      </w:pPr>
      <w:r w:rsidRPr="00024A6D">
        <w:t>51/011: Dogs bred for fighting</w:t>
      </w:r>
    </w:p>
    <w:p w14:paraId="3B55B633" w14:textId="77777777" w:rsidR="00024A6D" w:rsidRPr="00024A6D" w:rsidRDefault="00024A6D" w:rsidP="00024A6D">
      <w:pPr>
        <w:tabs>
          <w:tab w:val="left" w:pos="5400"/>
        </w:tabs>
      </w:pPr>
      <w:r w:rsidRPr="00024A6D">
        <w:t>51/012: Keeping dogs under proper control, contrary of an order</w:t>
      </w:r>
    </w:p>
    <w:p w14:paraId="623BA8CD" w14:textId="77777777" w:rsidR="00024A6D" w:rsidRPr="00024A6D" w:rsidRDefault="00024A6D" w:rsidP="00024A6D">
      <w:pPr>
        <w:tabs>
          <w:tab w:val="left" w:pos="5400"/>
        </w:tabs>
      </w:pPr>
      <w:r w:rsidRPr="00024A6D">
        <w:t>51/099: Dogs, other offences</w:t>
      </w:r>
    </w:p>
    <w:p w14:paraId="4AB9F7CD" w14:textId="77777777" w:rsidR="00A85008" w:rsidRDefault="00024A6D" w:rsidP="00A85008">
      <w:r w:rsidRPr="00532F3F">
        <w:rPr>
          <w:rFonts w:eastAsiaTheme="majorEastAsia" w:cstheme="majorBidi"/>
          <w:b/>
          <w:color w:val="000000" w:themeColor="text1"/>
          <w:szCs w:val="26"/>
        </w:rPr>
        <w:t>5) How many suspected XL bullies are currently in police boarding kennels?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          </w:t>
      </w:r>
      <w:r w:rsidRPr="00532F3F">
        <w:rPr>
          <w:rFonts w:eastAsiaTheme="majorEastAsia" w:cstheme="majorBidi"/>
          <w:b/>
          <w:color w:val="000000" w:themeColor="text1"/>
          <w:szCs w:val="26"/>
        </w:rPr>
        <w:t xml:space="preserve">6) What is the longest period a dog suspected XL Bully has been impounded in </w:t>
      </w:r>
      <w:r w:rsidRPr="00532F3F">
        <w:rPr>
          <w:rFonts w:eastAsiaTheme="majorEastAsia" w:cstheme="majorBidi"/>
          <w:b/>
          <w:color w:val="000000" w:themeColor="text1"/>
          <w:szCs w:val="26"/>
        </w:rPr>
        <w:lastRenderedPageBreak/>
        <w:t xml:space="preserve">police kennels? 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                                                                                                                 </w:t>
      </w:r>
      <w:r w:rsidR="00A85008" w:rsidRPr="00626E9D">
        <w:t>Unfortunately, I estimate that it would cost well in excess of the current FOI cost threshold of £600 to process your request.  I am therefore refusing to provide the information sought in terms of section 12(1) of the Act - Excessive Cost of Compliance.</w:t>
      </w:r>
    </w:p>
    <w:p w14:paraId="13FA118F" w14:textId="145BDF98" w:rsidR="00024A6D" w:rsidRPr="00024A6D" w:rsidRDefault="00A85008" w:rsidP="00A85008">
      <w:pPr>
        <w:tabs>
          <w:tab w:val="left" w:pos="5400"/>
        </w:tabs>
      </w:pPr>
      <w:r>
        <w:t xml:space="preserve">To explain, </w:t>
      </w:r>
      <w:r w:rsidR="00024A6D" w:rsidRPr="00024A6D">
        <w:t xml:space="preserve">this would likely be recorded on </w:t>
      </w:r>
      <w:r w:rsidR="0038401F">
        <w:t xml:space="preserve">STORM, our incident database, however there are no </w:t>
      </w:r>
      <w:r w:rsidR="0038401F" w:rsidRPr="00DB58EB">
        <w:t>incident classifications that directly align to the type of incident(s) described in your request.</w:t>
      </w:r>
      <w:r w:rsidR="0038401F">
        <w:t xml:space="preserve"> The information could be </w:t>
      </w:r>
      <w:r w:rsidR="00024A6D" w:rsidRPr="00024A6D">
        <w:t xml:space="preserve">recorded under many opening codes, animals, lost/found property, </w:t>
      </w:r>
      <w:r w:rsidRPr="00024A6D">
        <w:t>assist</w:t>
      </w:r>
      <w:r w:rsidR="00024A6D" w:rsidRPr="00024A6D">
        <w:t xml:space="preserve"> member of the public etc </w:t>
      </w:r>
      <w:r w:rsidR="0038401F">
        <w:t>–</w:t>
      </w:r>
      <w:r w:rsidR="00024A6D" w:rsidRPr="00024A6D">
        <w:t xml:space="preserve"> </w:t>
      </w:r>
      <w:r w:rsidR="0038401F">
        <w:t xml:space="preserve">as such all would </w:t>
      </w:r>
      <w:r w:rsidR="00024A6D" w:rsidRPr="00024A6D">
        <w:t>need to be read for relevance to a dog/XL bully</w:t>
      </w:r>
      <w:r w:rsidR="0038401F">
        <w:t xml:space="preserve"> breed</w:t>
      </w:r>
      <w:r w:rsidR="00024A6D" w:rsidRPr="00024A6D">
        <w:t>.</w:t>
      </w:r>
    </w:p>
    <w:p w14:paraId="4CC556E3" w14:textId="7B805C0F" w:rsidR="00024A6D" w:rsidRPr="00532F3F" w:rsidRDefault="00024A6D" w:rsidP="00024A6D">
      <w:pPr>
        <w:rPr>
          <w:rFonts w:eastAsiaTheme="majorEastAsia" w:cstheme="majorBidi"/>
          <w:b/>
          <w:color w:val="000000" w:themeColor="text1"/>
          <w:szCs w:val="26"/>
        </w:rPr>
      </w:pPr>
      <w:r w:rsidRPr="00532F3F">
        <w:rPr>
          <w:rFonts w:eastAsiaTheme="majorEastAsia" w:cstheme="majorBidi"/>
          <w:b/>
          <w:color w:val="000000" w:themeColor="text1"/>
          <w:szCs w:val="26"/>
        </w:rPr>
        <w:t>7)</w:t>
      </w:r>
      <w:r>
        <w:t xml:space="preserve"> </w:t>
      </w:r>
      <w:r w:rsidRPr="00532F3F">
        <w:rPr>
          <w:rFonts w:eastAsiaTheme="majorEastAsia" w:cstheme="majorBidi"/>
          <w:b/>
          <w:color w:val="000000" w:themeColor="text1"/>
          <w:szCs w:val="26"/>
        </w:rPr>
        <w:t>What is the total cost to Police Scotland for impounding suspected all XL bully dogs so far in kennels?</w:t>
      </w:r>
    </w:p>
    <w:p w14:paraId="7ADE6286" w14:textId="2D3AAA71" w:rsidR="00024A6D" w:rsidRPr="00024A6D" w:rsidRDefault="0038401F" w:rsidP="00A85008">
      <w:r>
        <w:t xml:space="preserve">Cost specifically relating to the XL bully dog breed is </w:t>
      </w:r>
      <w:r w:rsidR="00A85008">
        <w:t>not held by Police Scotland and section 17 of the Act therefore applies</w:t>
      </w:r>
      <w:r w:rsidR="00A85008" w:rsidRPr="00A1484D">
        <w:t>.</w:t>
      </w:r>
      <w:r w:rsidR="00A85008">
        <w:t xml:space="preserve"> </w:t>
      </w:r>
    </w:p>
    <w:p w14:paraId="6167D15C" w14:textId="77777777" w:rsidR="00A85008" w:rsidRDefault="00A85008" w:rsidP="00793DD5"/>
    <w:p w14:paraId="34BDABBE" w14:textId="02ED371C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D46317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16C097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1FF0BF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7B9960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6EC00C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D68101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B2886"/>
    <w:multiLevelType w:val="hybridMultilevel"/>
    <w:tmpl w:val="B3AC6D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490215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24A6D"/>
    <w:rsid w:val="00090F3B"/>
    <w:rsid w:val="000E2F19"/>
    <w:rsid w:val="000E6526"/>
    <w:rsid w:val="001323A2"/>
    <w:rsid w:val="0013699E"/>
    <w:rsid w:val="00141533"/>
    <w:rsid w:val="00151DD0"/>
    <w:rsid w:val="00167528"/>
    <w:rsid w:val="00195CC4"/>
    <w:rsid w:val="001C4938"/>
    <w:rsid w:val="00207326"/>
    <w:rsid w:val="00253DF6"/>
    <w:rsid w:val="00255F1E"/>
    <w:rsid w:val="002B53B7"/>
    <w:rsid w:val="002F5274"/>
    <w:rsid w:val="0033715C"/>
    <w:rsid w:val="0036503B"/>
    <w:rsid w:val="00376A4A"/>
    <w:rsid w:val="0038401F"/>
    <w:rsid w:val="003B6534"/>
    <w:rsid w:val="003D6D03"/>
    <w:rsid w:val="003E12CA"/>
    <w:rsid w:val="004010DC"/>
    <w:rsid w:val="004341F0"/>
    <w:rsid w:val="00455E14"/>
    <w:rsid w:val="00456324"/>
    <w:rsid w:val="00475460"/>
    <w:rsid w:val="00490317"/>
    <w:rsid w:val="00491644"/>
    <w:rsid w:val="00496A08"/>
    <w:rsid w:val="004E1605"/>
    <w:rsid w:val="004F653C"/>
    <w:rsid w:val="00532F3F"/>
    <w:rsid w:val="00540A52"/>
    <w:rsid w:val="00557306"/>
    <w:rsid w:val="0060085E"/>
    <w:rsid w:val="00645CFA"/>
    <w:rsid w:val="006470EF"/>
    <w:rsid w:val="00685219"/>
    <w:rsid w:val="006B3B68"/>
    <w:rsid w:val="006D5799"/>
    <w:rsid w:val="00713645"/>
    <w:rsid w:val="007440EA"/>
    <w:rsid w:val="00750D83"/>
    <w:rsid w:val="00785DBC"/>
    <w:rsid w:val="00793DD5"/>
    <w:rsid w:val="007D55F6"/>
    <w:rsid w:val="007F490F"/>
    <w:rsid w:val="0082788C"/>
    <w:rsid w:val="0086779C"/>
    <w:rsid w:val="00874BFD"/>
    <w:rsid w:val="008846B0"/>
    <w:rsid w:val="008964EF"/>
    <w:rsid w:val="00915E01"/>
    <w:rsid w:val="009631A4"/>
    <w:rsid w:val="00976B5E"/>
    <w:rsid w:val="00977296"/>
    <w:rsid w:val="00987250"/>
    <w:rsid w:val="00A04A7E"/>
    <w:rsid w:val="00A25E93"/>
    <w:rsid w:val="00A320FF"/>
    <w:rsid w:val="00A43EC2"/>
    <w:rsid w:val="00A70AC0"/>
    <w:rsid w:val="00A84EA9"/>
    <w:rsid w:val="00A85008"/>
    <w:rsid w:val="00AC443C"/>
    <w:rsid w:val="00B033D6"/>
    <w:rsid w:val="00B11A55"/>
    <w:rsid w:val="00B17211"/>
    <w:rsid w:val="00B461B2"/>
    <w:rsid w:val="00B654B6"/>
    <w:rsid w:val="00B71B3C"/>
    <w:rsid w:val="00BB13B3"/>
    <w:rsid w:val="00BC389E"/>
    <w:rsid w:val="00BE1888"/>
    <w:rsid w:val="00BE4F44"/>
    <w:rsid w:val="00BF6B81"/>
    <w:rsid w:val="00C049D1"/>
    <w:rsid w:val="00C077A8"/>
    <w:rsid w:val="00C14FF4"/>
    <w:rsid w:val="00C1679F"/>
    <w:rsid w:val="00C22FF9"/>
    <w:rsid w:val="00C606A2"/>
    <w:rsid w:val="00C63872"/>
    <w:rsid w:val="00C84948"/>
    <w:rsid w:val="00C94ED8"/>
    <w:rsid w:val="00CF1111"/>
    <w:rsid w:val="00D05706"/>
    <w:rsid w:val="00D27DC5"/>
    <w:rsid w:val="00D47E36"/>
    <w:rsid w:val="00D77D25"/>
    <w:rsid w:val="00DA1167"/>
    <w:rsid w:val="00DF3689"/>
    <w:rsid w:val="00E25AB4"/>
    <w:rsid w:val="00E55D79"/>
    <w:rsid w:val="00EE2373"/>
    <w:rsid w:val="00EF0FBB"/>
    <w:rsid w:val="00EF4761"/>
    <w:rsid w:val="00F064D6"/>
    <w:rsid w:val="00FC2DA7"/>
    <w:rsid w:val="00FC3266"/>
    <w:rsid w:val="00FD2CF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636</Words>
  <Characters>3627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2025-11-17T15:59:00Z</dcterms:created>
  <dcterms:modified xsi:type="dcterms:W3CDTF">2025-11-19T11:25:00Z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