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69EC078" w:rsidR="00B17211" w:rsidRPr="00B17211" w:rsidRDefault="00B17211" w:rsidP="007F490F">
            <w:r w:rsidRPr="007F490F">
              <w:rPr>
                <w:rStyle w:val="Heading2Char"/>
              </w:rPr>
              <w:t>Our reference:</w:t>
            </w:r>
            <w:r>
              <w:t xml:space="preserve">  FOI 2</w:t>
            </w:r>
            <w:r w:rsidR="00EF0FBB">
              <w:t>5</w:t>
            </w:r>
            <w:r>
              <w:t>-</w:t>
            </w:r>
            <w:r w:rsidR="00CF4809">
              <w:t>3909</w:t>
            </w:r>
          </w:p>
          <w:p w14:paraId="34BDABA6" w14:textId="1F720BA8" w:rsidR="00B17211" w:rsidRDefault="00456324" w:rsidP="00EE2373">
            <w:r w:rsidRPr="007F490F">
              <w:rPr>
                <w:rStyle w:val="Heading2Char"/>
              </w:rPr>
              <w:t>Respon</w:t>
            </w:r>
            <w:r w:rsidR="007D55F6">
              <w:rPr>
                <w:rStyle w:val="Heading2Char"/>
              </w:rPr>
              <w:t>ded to:</w:t>
            </w:r>
            <w:r w:rsidR="007F490F">
              <w:t xml:space="preserve">  </w:t>
            </w:r>
            <w:r w:rsidR="00A76F1B">
              <w:t>16</w:t>
            </w:r>
            <w:r w:rsidR="006D5799">
              <w:t xml:space="preserve"> </w:t>
            </w:r>
            <w:r w:rsidR="009C2E43">
              <w:t>December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59FF570" w14:textId="77777777" w:rsidR="00CF4809" w:rsidRPr="00CF4809" w:rsidRDefault="00CF4809" w:rsidP="00CF4809">
      <w:pPr>
        <w:tabs>
          <w:tab w:val="left" w:pos="5400"/>
        </w:tabs>
        <w:rPr>
          <w:rFonts w:eastAsiaTheme="majorEastAsia" w:cstheme="majorBidi"/>
          <w:b/>
          <w:color w:val="000000" w:themeColor="text1"/>
          <w:szCs w:val="26"/>
        </w:rPr>
      </w:pPr>
      <w:r w:rsidRPr="00CF4809">
        <w:rPr>
          <w:rFonts w:eastAsiaTheme="majorEastAsia" w:cstheme="majorBidi"/>
          <w:b/>
          <w:color w:val="000000" w:themeColor="text1"/>
          <w:szCs w:val="26"/>
        </w:rPr>
        <w:t>Under FOI (Scotland) Act, please provide the evaluation template and marking guidance used by the evaluators for the </w:t>
      </w:r>
      <w:r w:rsidRPr="00CF4809">
        <w:rPr>
          <w:rFonts w:eastAsiaTheme="majorEastAsia" w:cstheme="majorBidi"/>
          <w:b/>
          <w:bCs/>
          <w:color w:val="000000" w:themeColor="text1"/>
          <w:szCs w:val="26"/>
        </w:rPr>
        <w:t>“Hard FM Services”</w:t>
      </w:r>
      <w:r w:rsidRPr="00CF4809">
        <w:rPr>
          <w:rFonts w:eastAsiaTheme="majorEastAsia" w:cstheme="majorBidi"/>
          <w:b/>
          <w:color w:val="000000" w:themeColor="text1"/>
          <w:szCs w:val="26"/>
        </w:rPr>
        <w:t> procurement process (awarded 23 July 2025 to CBRE Managed Services Ltd) </w:t>
      </w:r>
      <w:hyperlink r:id="rId11" w:tgtFrame="_blank" w:history="1">
        <w:r w:rsidRPr="00CF4809">
          <w:rPr>
            <w:rStyle w:val="Hyperlink"/>
            <w:rFonts w:eastAsiaTheme="majorEastAsia" w:cstheme="majorBidi"/>
            <w:b/>
            <w:szCs w:val="26"/>
          </w:rPr>
          <w:t>ojeu.com</w:t>
        </w:r>
      </w:hyperlink>
      <w:r w:rsidRPr="00CF4809">
        <w:rPr>
          <w:rFonts w:eastAsiaTheme="majorEastAsia" w:cstheme="majorBidi"/>
          <w:b/>
          <w:color w:val="000000" w:themeColor="text1"/>
          <w:szCs w:val="26"/>
        </w:rPr>
        <w:t>. This includes the scoring spreadsheet or guidance notes, question weighting breakdown, and any standardised interview or clarification scoring forms. If any proprietary guidance is included, please release what you can and redact any strictly confidential sections with an explanation. Electronic format preferred. If cost is an issue, I am willing to accept a summary of the methodology used (scoring scales and criteria) instead.</w:t>
      </w:r>
    </w:p>
    <w:p w14:paraId="62C84088" w14:textId="5CC9566E" w:rsidR="00CF4809" w:rsidRPr="0084393B" w:rsidRDefault="0084393B" w:rsidP="0084393B">
      <w:pPr>
        <w:rPr>
          <w:bCs/>
        </w:rPr>
      </w:pPr>
      <w:r w:rsidRPr="008E32EF">
        <w:rPr>
          <w:bCs/>
        </w:rPr>
        <w:t>The information sought is not held by Police Scotland and section 17 of the Act applies.</w:t>
      </w:r>
    </w:p>
    <w:p w14:paraId="34BDABBD" w14:textId="0D3D7708" w:rsidR="00BF6B81" w:rsidRDefault="00CF4809" w:rsidP="00793DD5">
      <w:pPr>
        <w:tabs>
          <w:tab w:val="left" w:pos="5400"/>
        </w:tabs>
      </w:pPr>
      <w:r>
        <w:t xml:space="preserve">By way of explanation, </w:t>
      </w:r>
      <w:r w:rsidR="0084393B">
        <w:t>Police Scotland has no contract</w:t>
      </w:r>
      <w:r>
        <w:t xml:space="preserve"> with CBRE. </w:t>
      </w:r>
    </w:p>
    <w:p w14:paraId="53B22BA0" w14:textId="77777777" w:rsidR="00CF4809" w:rsidRPr="00B11A55" w:rsidRDefault="00CF4809"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BDE16D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9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CF405B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9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1D62D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9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2AF739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93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5CFA32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93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A488E7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4393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1478E"/>
    <w:rsid w:val="0036503B"/>
    <w:rsid w:val="00376A4A"/>
    <w:rsid w:val="003D6D03"/>
    <w:rsid w:val="003E12CA"/>
    <w:rsid w:val="004010DC"/>
    <w:rsid w:val="004341F0"/>
    <w:rsid w:val="00456324"/>
    <w:rsid w:val="00475460"/>
    <w:rsid w:val="00490317"/>
    <w:rsid w:val="00491644"/>
    <w:rsid w:val="00496A08"/>
    <w:rsid w:val="004A0A6A"/>
    <w:rsid w:val="004E1605"/>
    <w:rsid w:val="004F653C"/>
    <w:rsid w:val="00540A52"/>
    <w:rsid w:val="00557306"/>
    <w:rsid w:val="00645CFA"/>
    <w:rsid w:val="00685219"/>
    <w:rsid w:val="006D5799"/>
    <w:rsid w:val="007440EA"/>
    <w:rsid w:val="00750D83"/>
    <w:rsid w:val="00785DBC"/>
    <w:rsid w:val="007936F2"/>
    <w:rsid w:val="00793DD5"/>
    <w:rsid w:val="007D55F6"/>
    <w:rsid w:val="007F490F"/>
    <w:rsid w:val="008130B6"/>
    <w:rsid w:val="0084393B"/>
    <w:rsid w:val="0086779C"/>
    <w:rsid w:val="00874BFD"/>
    <w:rsid w:val="008964EF"/>
    <w:rsid w:val="00915E01"/>
    <w:rsid w:val="009631A4"/>
    <w:rsid w:val="00977296"/>
    <w:rsid w:val="009C2E43"/>
    <w:rsid w:val="00A25E93"/>
    <w:rsid w:val="00A320FF"/>
    <w:rsid w:val="00A70AC0"/>
    <w:rsid w:val="00A76F1B"/>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CF4809"/>
    <w:rsid w:val="00D05706"/>
    <w:rsid w:val="00D27DC5"/>
    <w:rsid w:val="00D47E36"/>
    <w:rsid w:val="00DC06C3"/>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F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809">
      <w:bodyDiv w:val="1"/>
      <w:marLeft w:val="0"/>
      <w:marRight w:val="0"/>
      <w:marTop w:val="0"/>
      <w:marBottom w:val="0"/>
      <w:divBdr>
        <w:top w:val="none" w:sz="0" w:space="0" w:color="auto"/>
        <w:left w:val="none" w:sz="0" w:space="0" w:color="auto"/>
        <w:bottom w:val="none" w:sz="0" w:space="0" w:color="auto"/>
        <w:right w:val="none" w:sz="0" w:space="0" w:color="auto"/>
      </w:divBdr>
    </w:div>
    <w:div w:id="79980306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ojeu.com%2Fojdblnk%2Fview-notice.php%3Fid%3D4767182%23%3A~%3Atext%3DV%2Cthe%2520contract%252023%2520July%25202025&amp;data=05%7C02%7Cfoi%40scotland.police.uk%7C29e06061cb434294cd4308de35c21df3%7C6795c5d3c94b497a865c4c343e4cf141%7C0%7C0%7C639007305014764544%7CUnknown%7CTWFpbGZsb3d8eyJFbXB0eU1hcGkiOnRydWUsIlYiOiIwLjAuMDAwMCIsIlAiOiJXaW4zMiIsIkFOIjoiTWFpbCIsIldUIjoyfQ%3D%3D%7C60000%7C%7C%7C&amp;sdata=K88C5Gn7lMtB3RJ1YsPx4bsqP9It9OjqSXsCsH3zRNw%3D&amp;reserved=0"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401</Words>
  <Characters>2289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2025-12-08T12:29:00Z</dcterms:created>
  <dcterms:modified xsi:type="dcterms:W3CDTF">2025-12-16T11:45:00Z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