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4506C5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27547">
              <w:t>0600</w:t>
            </w:r>
          </w:p>
          <w:p w14:paraId="34BDABA6" w14:textId="54897B9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D0BC8">
              <w:t>4</w:t>
            </w:r>
            <w:r w:rsidR="006D5799">
              <w:t xml:space="preserve"> </w:t>
            </w:r>
            <w:r w:rsidR="00CC3C9D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BB411F1" w14:textId="77777777" w:rsidR="00F27547" w:rsidRPr="00F27547" w:rsidRDefault="00F27547" w:rsidP="00F27547">
      <w:pPr>
        <w:pStyle w:val="Heading2"/>
      </w:pPr>
      <w:r w:rsidRPr="00F27547">
        <w:t xml:space="preserve">Under the Freedom of Information Act, could you provide me with the number of blackmail crimes, in each of the past three financial years (April 1 to March 31 - 2020/21, 2021/22 and 2022/23) and the current financial year to date (April 1 2023 to date), where a webcam has been involved in some way, i.e. where either webcam, web cam, video or social media are mentioned in the summary of the report. </w:t>
      </w:r>
    </w:p>
    <w:p w14:paraId="40A9000F" w14:textId="77777777" w:rsidR="00F27547" w:rsidRDefault="00F27547" w:rsidP="00F27547">
      <w:pPr>
        <w:pStyle w:val="Heading2"/>
      </w:pPr>
      <w:r w:rsidRPr="00F27547">
        <w:t>Could you provide a summary of each report, including outcome, and state whether the alleged victim was aged under 16, 16 to 18 or over 18.</w:t>
      </w:r>
    </w:p>
    <w:p w14:paraId="741B17CB" w14:textId="5F707AB6" w:rsidR="00496E8C" w:rsidRDefault="00496E8C" w:rsidP="00496E8C">
      <w:r>
        <w:t xml:space="preserve">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>
        <w:t xml:space="preserve"> and there is no crime of ‘blackmail’ specifically. </w:t>
      </w:r>
      <w:r w:rsidR="0085075A">
        <w:br/>
      </w:r>
      <w:r>
        <w:t>Section 17 of the Act therefore applies as the information sought is not held by Police Scotland.</w:t>
      </w:r>
    </w:p>
    <w:p w14:paraId="53634F82" w14:textId="1884C3D8" w:rsidR="00496E8C" w:rsidRDefault="00496E8C" w:rsidP="00496E8C">
      <w:r>
        <w:t xml:space="preserve">To be of assistance, I have </w:t>
      </w:r>
      <w:r w:rsidR="0085075A">
        <w:t>provided you with</w:t>
      </w:r>
      <w:r>
        <w:t xml:space="preserve"> data for the classification ‘Threats and Extortion’ with a breakdown of whether the crime was detected</w:t>
      </w:r>
      <w:r w:rsidR="005C0F32">
        <w:t>.</w:t>
      </w:r>
    </w:p>
    <w:p w14:paraId="21248983" w14:textId="13AE51AD" w:rsidR="005C0F32" w:rsidRDefault="005C0F32" w:rsidP="00496E8C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tbl>
      <w:tblPr>
        <w:tblStyle w:val="TableGrid"/>
        <w:tblW w:w="8460" w:type="dxa"/>
        <w:tblLook w:val="04A0" w:firstRow="1" w:lastRow="0" w:firstColumn="1" w:lastColumn="0" w:noHBand="0" w:noVBand="1"/>
        <w:tblCaption w:val="Recorded &amp; Detected offences 01/04/20 - 29/02/24"/>
        <w:tblDescription w:val="Recorded &amp; Detected offences 01/04/20 - 29/02/24   &#10;'100700'  - threats and extortion&#10;'201639'  - Threatening to disclose an intimate image                         '201640' -  Disclosure of an intimate image   &#10;"/>
      </w:tblPr>
      <w:tblGrid>
        <w:gridCol w:w="3711"/>
        <w:gridCol w:w="1095"/>
        <w:gridCol w:w="1218"/>
        <w:gridCol w:w="1218"/>
        <w:gridCol w:w="1218"/>
      </w:tblGrid>
      <w:tr w:rsidR="00496E8C" w:rsidRPr="00557306" w14:paraId="5BA1C536" w14:textId="77777777" w:rsidTr="005C0F32">
        <w:trPr>
          <w:tblHeader/>
        </w:trPr>
        <w:tc>
          <w:tcPr>
            <w:tcW w:w="3711" w:type="dxa"/>
            <w:shd w:val="clear" w:color="auto" w:fill="D9D9D9" w:themeFill="background1" w:themeFillShade="D9"/>
          </w:tcPr>
          <w:p w14:paraId="7CA8E6F5" w14:textId="77F90950" w:rsidR="00496E8C" w:rsidRPr="00A61A10" w:rsidRDefault="005C0F32" w:rsidP="00496E8C">
            <w:pPr>
              <w:spacing w:line="276" w:lineRule="auto"/>
              <w:rPr>
                <w:rStyle w:val="Strong"/>
              </w:rPr>
            </w:pPr>
            <w:r>
              <w:rPr>
                <w:rStyle w:val="Strong"/>
              </w:rPr>
              <w:t xml:space="preserve">Threats and Extortion 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1117E912" w14:textId="5EF3B80C" w:rsidR="00496E8C" w:rsidRPr="00A61A10" w:rsidRDefault="00496E8C" w:rsidP="00496E8C">
            <w:pPr>
              <w:spacing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2020/21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1C22B271" w14:textId="77D7ADAD" w:rsidR="00496E8C" w:rsidRPr="00A61A10" w:rsidRDefault="00496E8C" w:rsidP="00496E8C">
            <w:pPr>
              <w:spacing w:line="276" w:lineRule="auto"/>
              <w:jc w:val="center"/>
              <w:rPr>
                <w:rStyle w:val="Strong"/>
              </w:rPr>
            </w:pPr>
            <w:r w:rsidRPr="00A61A10">
              <w:rPr>
                <w:rStyle w:val="Strong"/>
              </w:rPr>
              <w:t>2021/22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5D551CB2" w14:textId="282EADB3" w:rsidR="00496E8C" w:rsidRPr="00A61A10" w:rsidRDefault="00496E8C" w:rsidP="00496E8C">
            <w:pPr>
              <w:spacing w:line="276" w:lineRule="auto"/>
              <w:jc w:val="center"/>
              <w:rPr>
                <w:rStyle w:val="Strong"/>
              </w:rPr>
            </w:pPr>
            <w:r w:rsidRPr="00A61A10">
              <w:rPr>
                <w:rStyle w:val="Strong"/>
              </w:rPr>
              <w:t>2022/23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253ACB9B" w14:textId="77777777" w:rsidR="00496E8C" w:rsidRPr="00A61A10" w:rsidRDefault="00496E8C" w:rsidP="00496E8C">
            <w:pPr>
              <w:spacing w:line="276" w:lineRule="auto"/>
              <w:jc w:val="center"/>
              <w:rPr>
                <w:rStyle w:val="Strong"/>
              </w:rPr>
            </w:pPr>
            <w:r w:rsidRPr="00A61A10">
              <w:rPr>
                <w:rStyle w:val="Strong"/>
              </w:rPr>
              <w:t>2023/24</w:t>
            </w:r>
          </w:p>
        </w:tc>
      </w:tr>
      <w:tr w:rsidR="00496E8C" w14:paraId="63178F42" w14:textId="77777777" w:rsidTr="005C0F32">
        <w:tc>
          <w:tcPr>
            <w:tcW w:w="3711" w:type="dxa"/>
          </w:tcPr>
          <w:p w14:paraId="07B08B7D" w14:textId="1BA3EAB0" w:rsidR="00496E8C" w:rsidRDefault="00496E8C" w:rsidP="00496E8C">
            <w:pPr>
              <w:tabs>
                <w:tab w:val="left" w:pos="5400"/>
              </w:tabs>
              <w:spacing w:line="276" w:lineRule="auto"/>
            </w:pPr>
            <w:r>
              <w:t xml:space="preserve">Recorded </w:t>
            </w:r>
          </w:p>
        </w:tc>
        <w:tc>
          <w:tcPr>
            <w:tcW w:w="1095" w:type="dxa"/>
          </w:tcPr>
          <w:p w14:paraId="68F7740B" w14:textId="375539A6" w:rsidR="00496E8C" w:rsidRDefault="00496E8C" w:rsidP="00496E8C">
            <w:pPr>
              <w:tabs>
                <w:tab w:val="left" w:pos="5400"/>
              </w:tabs>
              <w:spacing w:line="276" w:lineRule="auto"/>
            </w:pPr>
            <w:r>
              <w:t>943</w:t>
            </w:r>
          </w:p>
        </w:tc>
        <w:tc>
          <w:tcPr>
            <w:tcW w:w="1218" w:type="dxa"/>
          </w:tcPr>
          <w:p w14:paraId="42498017" w14:textId="57EC5A52" w:rsidR="00496E8C" w:rsidRDefault="00496E8C" w:rsidP="00496E8C">
            <w:pPr>
              <w:tabs>
                <w:tab w:val="left" w:pos="5400"/>
              </w:tabs>
              <w:spacing w:line="276" w:lineRule="auto"/>
            </w:pPr>
            <w:r>
              <w:t>1393</w:t>
            </w:r>
          </w:p>
        </w:tc>
        <w:tc>
          <w:tcPr>
            <w:tcW w:w="1218" w:type="dxa"/>
          </w:tcPr>
          <w:p w14:paraId="18C3BAAA" w14:textId="4AB597CF" w:rsidR="00496E8C" w:rsidRDefault="00496E8C" w:rsidP="00496E8C">
            <w:pPr>
              <w:tabs>
                <w:tab w:val="left" w:pos="5400"/>
              </w:tabs>
              <w:spacing w:line="276" w:lineRule="auto"/>
            </w:pPr>
            <w:r>
              <w:t>2003</w:t>
            </w:r>
          </w:p>
        </w:tc>
        <w:tc>
          <w:tcPr>
            <w:tcW w:w="1218" w:type="dxa"/>
          </w:tcPr>
          <w:p w14:paraId="27DCCA1A" w14:textId="698A3E48" w:rsidR="00496E8C" w:rsidRDefault="00496E8C" w:rsidP="00496E8C">
            <w:pPr>
              <w:tabs>
                <w:tab w:val="left" w:pos="5400"/>
              </w:tabs>
              <w:spacing w:line="276" w:lineRule="auto"/>
            </w:pPr>
            <w:r>
              <w:t>2294</w:t>
            </w:r>
          </w:p>
        </w:tc>
      </w:tr>
      <w:tr w:rsidR="00496E8C" w14:paraId="08703662" w14:textId="77777777" w:rsidTr="005C0F32">
        <w:tc>
          <w:tcPr>
            <w:tcW w:w="3711" w:type="dxa"/>
          </w:tcPr>
          <w:p w14:paraId="33FEFC96" w14:textId="7A6F297E" w:rsidR="00496E8C" w:rsidRDefault="00496E8C" w:rsidP="00496E8C">
            <w:pPr>
              <w:tabs>
                <w:tab w:val="left" w:pos="5400"/>
              </w:tabs>
              <w:spacing w:line="276" w:lineRule="auto"/>
            </w:pPr>
            <w:r>
              <w:t xml:space="preserve">Detected </w:t>
            </w:r>
          </w:p>
        </w:tc>
        <w:tc>
          <w:tcPr>
            <w:tcW w:w="1095" w:type="dxa"/>
          </w:tcPr>
          <w:p w14:paraId="3AF5B564" w14:textId="7DA0EEFB" w:rsidR="00496E8C" w:rsidRDefault="00496E8C" w:rsidP="00496E8C">
            <w:pPr>
              <w:tabs>
                <w:tab w:val="left" w:pos="5400"/>
              </w:tabs>
              <w:spacing w:line="276" w:lineRule="auto"/>
            </w:pPr>
            <w:r>
              <w:t>189</w:t>
            </w:r>
          </w:p>
        </w:tc>
        <w:tc>
          <w:tcPr>
            <w:tcW w:w="1218" w:type="dxa"/>
          </w:tcPr>
          <w:p w14:paraId="5454A936" w14:textId="2A3109BD" w:rsidR="00496E8C" w:rsidRDefault="00496E8C" w:rsidP="00496E8C">
            <w:pPr>
              <w:tabs>
                <w:tab w:val="left" w:pos="5400"/>
              </w:tabs>
              <w:spacing w:line="276" w:lineRule="auto"/>
            </w:pPr>
            <w:r>
              <w:t>150</w:t>
            </w:r>
          </w:p>
        </w:tc>
        <w:tc>
          <w:tcPr>
            <w:tcW w:w="1218" w:type="dxa"/>
          </w:tcPr>
          <w:p w14:paraId="4EEC68E3" w14:textId="034AEA49" w:rsidR="00496E8C" w:rsidRDefault="00496E8C" w:rsidP="00496E8C">
            <w:pPr>
              <w:tabs>
                <w:tab w:val="left" w:pos="5400"/>
              </w:tabs>
              <w:spacing w:line="276" w:lineRule="auto"/>
            </w:pPr>
            <w:r>
              <w:t>124</w:t>
            </w:r>
          </w:p>
        </w:tc>
        <w:tc>
          <w:tcPr>
            <w:tcW w:w="1218" w:type="dxa"/>
          </w:tcPr>
          <w:p w14:paraId="5E80B85C" w14:textId="681314A9" w:rsidR="00496E8C" w:rsidRDefault="00496E8C" w:rsidP="00496E8C">
            <w:pPr>
              <w:tabs>
                <w:tab w:val="left" w:pos="5400"/>
              </w:tabs>
              <w:spacing w:line="276" w:lineRule="auto"/>
            </w:pPr>
            <w:r>
              <w:t>105</w:t>
            </w:r>
          </w:p>
        </w:tc>
      </w:tr>
    </w:tbl>
    <w:p w14:paraId="578D5AAC" w14:textId="0B7B3F10" w:rsidR="005C0F32" w:rsidRPr="0085075A" w:rsidRDefault="005C0F32" w:rsidP="00496E8C">
      <w:pPr>
        <w:rPr>
          <w:i/>
          <w:iCs/>
        </w:rPr>
      </w:pPr>
      <w:r w:rsidRPr="0085075A">
        <w:rPr>
          <w:i/>
          <w:iCs/>
        </w:rPr>
        <w:t xml:space="preserve">All statistics are provisional and should be treated as management information. </w:t>
      </w:r>
      <w:r w:rsidRPr="0085075A">
        <w:rPr>
          <w:i/>
          <w:iCs/>
        </w:rPr>
        <w:br/>
        <w:t>All data have been extracted from Police Scotland internal systems and are correct as at 20th March 2024.</w:t>
      </w:r>
    </w:p>
    <w:p w14:paraId="1F66DE70" w14:textId="362C5BE5" w:rsidR="00496E8C" w:rsidRDefault="005C0F32" w:rsidP="00496E8C">
      <w:r>
        <w:t>With regard to the ages of the victims I would refer you to the explanation below - and the same rationale would apply as regards establishing any link to social media/ webcams etc.</w:t>
      </w:r>
    </w:p>
    <w:p w14:paraId="3EBA012E" w14:textId="77777777" w:rsidR="00F27547" w:rsidRDefault="00F27547" w:rsidP="00F27547">
      <w:pPr>
        <w:pStyle w:val="Heading2"/>
      </w:pPr>
      <w:r w:rsidRPr="00F27547">
        <w:lastRenderedPageBreak/>
        <w:t>Please could you also provide me with a count of the number of crimes recorded as threatening to/disclosing private images in each of the past three financial years (April 1 to March 31 - 2020/21, 2021/22 and 2022/23) and the current financial year to date (April 1 2023 to date). Again, please provide information about outcomes for these and a breakdown by whether the alleged victim was aged under 16, 16 to 18 or over 18.</w:t>
      </w:r>
    </w:p>
    <w:p w14:paraId="34BDABAA" w14:textId="60269459" w:rsidR="00496A08" w:rsidRDefault="005C0F32" w:rsidP="00F27547">
      <w:pPr>
        <w:tabs>
          <w:tab w:val="left" w:pos="5400"/>
        </w:tabs>
      </w:pPr>
      <w:r>
        <w:t>Data for the classifications ‘</w:t>
      </w:r>
      <w:r w:rsidR="003272C6">
        <w:t>T</w:t>
      </w:r>
      <w:r w:rsidR="00554466">
        <w:t>hreatening to disclose an intimate image</w:t>
      </w:r>
      <w:r>
        <w:t>’</w:t>
      </w:r>
      <w:r w:rsidR="00554466">
        <w:t xml:space="preserve"> and </w:t>
      </w:r>
      <w:r>
        <w:t>‘</w:t>
      </w:r>
      <w:r w:rsidR="003272C6">
        <w:t>D</w:t>
      </w:r>
      <w:r w:rsidR="00554466">
        <w:t>isclosure of an intimate image</w:t>
      </w:r>
      <w:r>
        <w:t>’</w:t>
      </w:r>
      <w:r w:rsidR="00554466">
        <w:t xml:space="preserve"> </w:t>
      </w:r>
      <w:r>
        <w:t>is detailed in the tables below.</w:t>
      </w:r>
    </w:p>
    <w:tbl>
      <w:tblPr>
        <w:tblStyle w:val="TableGrid"/>
        <w:tblW w:w="9887" w:type="dxa"/>
        <w:tblLook w:val="04A0" w:firstRow="1" w:lastRow="0" w:firstColumn="1" w:lastColumn="0" w:noHBand="0" w:noVBand="1"/>
        <w:tblCaption w:val="Recorded &amp; Detected offences 01/04/20 - 29/02/24"/>
        <w:tblDescription w:val="Recorded &amp; Detected offences 01/04/20 - 29/02/24   &#10;'100700'  - threats and extortion&#10;'201639'  - Threatening to disclose an intimate image                         '201640' -  Disclosure of an intimate image   &#10;"/>
      </w:tblPr>
      <w:tblGrid>
        <w:gridCol w:w="5138"/>
        <w:gridCol w:w="1095"/>
        <w:gridCol w:w="1218"/>
        <w:gridCol w:w="1218"/>
        <w:gridCol w:w="1218"/>
      </w:tblGrid>
      <w:tr w:rsidR="005C0F32" w:rsidRPr="00557306" w14:paraId="60A6E986" w14:textId="77777777" w:rsidTr="005C0F32">
        <w:trPr>
          <w:tblHeader/>
        </w:trPr>
        <w:tc>
          <w:tcPr>
            <w:tcW w:w="5138" w:type="dxa"/>
            <w:shd w:val="clear" w:color="auto" w:fill="D9D9D9" w:themeFill="background1" w:themeFillShade="D9"/>
          </w:tcPr>
          <w:p w14:paraId="4563EE55" w14:textId="433F1C17" w:rsidR="005C0F32" w:rsidRPr="005C0F32" w:rsidRDefault="005C0F32" w:rsidP="008B1EA1">
            <w:pPr>
              <w:spacing w:line="276" w:lineRule="auto"/>
              <w:rPr>
                <w:rStyle w:val="Strong"/>
                <w:b w:val="0"/>
                <w:bCs w:val="0"/>
              </w:rPr>
            </w:pPr>
            <w:r w:rsidRPr="005C0F32">
              <w:rPr>
                <w:b/>
                <w:bCs/>
              </w:rPr>
              <w:t>Threatening to disclose an intimate image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25BB09CC" w14:textId="77777777" w:rsidR="005C0F32" w:rsidRPr="00A61A10" w:rsidRDefault="005C0F32" w:rsidP="008B1EA1">
            <w:pPr>
              <w:spacing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2020/21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1373A590" w14:textId="77777777" w:rsidR="005C0F32" w:rsidRPr="00A61A10" w:rsidRDefault="005C0F32" w:rsidP="008B1EA1">
            <w:pPr>
              <w:spacing w:line="276" w:lineRule="auto"/>
              <w:jc w:val="center"/>
              <w:rPr>
                <w:rStyle w:val="Strong"/>
              </w:rPr>
            </w:pPr>
            <w:r w:rsidRPr="00A61A10">
              <w:rPr>
                <w:rStyle w:val="Strong"/>
              </w:rPr>
              <w:t>2021/22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56A33F9B" w14:textId="77777777" w:rsidR="005C0F32" w:rsidRPr="00A61A10" w:rsidRDefault="005C0F32" w:rsidP="008B1EA1">
            <w:pPr>
              <w:spacing w:line="276" w:lineRule="auto"/>
              <w:jc w:val="center"/>
              <w:rPr>
                <w:rStyle w:val="Strong"/>
              </w:rPr>
            </w:pPr>
            <w:r w:rsidRPr="00A61A10">
              <w:rPr>
                <w:rStyle w:val="Strong"/>
              </w:rPr>
              <w:t>2022/23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4FCC0349" w14:textId="77777777" w:rsidR="005C0F32" w:rsidRPr="00A61A10" w:rsidRDefault="005C0F32" w:rsidP="008B1EA1">
            <w:pPr>
              <w:spacing w:line="276" w:lineRule="auto"/>
              <w:jc w:val="center"/>
              <w:rPr>
                <w:rStyle w:val="Strong"/>
              </w:rPr>
            </w:pPr>
            <w:r w:rsidRPr="00A61A10">
              <w:rPr>
                <w:rStyle w:val="Strong"/>
              </w:rPr>
              <w:t>2023/24</w:t>
            </w:r>
          </w:p>
        </w:tc>
      </w:tr>
      <w:tr w:rsidR="005C0F32" w14:paraId="06743B8D" w14:textId="77777777" w:rsidTr="005C0F32">
        <w:tc>
          <w:tcPr>
            <w:tcW w:w="5138" w:type="dxa"/>
          </w:tcPr>
          <w:p w14:paraId="7E59A9FE" w14:textId="77777777" w:rsidR="005C0F32" w:rsidRDefault="005C0F32" w:rsidP="008B1EA1">
            <w:pPr>
              <w:tabs>
                <w:tab w:val="left" w:pos="5400"/>
              </w:tabs>
              <w:spacing w:line="276" w:lineRule="auto"/>
            </w:pPr>
            <w:r>
              <w:t xml:space="preserve">Recorded </w:t>
            </w:r>
          </w:p>
        </w:tc>
        <w:tc>
          <w:tcPr>
            <w:tcW w:w="1095" w:type="dxa"/>
          </w:tcPr>
          <w:p w14:paraId="50DB8031" w14:textId="6DB0B6D0" w:rsidR="005C0F32" w:rsidRDefault="005C0F32" w:rsidP="008B1EA1">
            <w:pPr>
              <w:tabs>
                <w:tab w:val="left" w:pos="5400"/>
              </w:tabs>
              <w:spacing w:line="276" w:lineRule="auto"/>
            </w:pPr>
            <w:r>
              <w:t>335</w:t>
            </w:r>
          </w:p>
        </w:tc>
        <w:tc>
          <w:tcPr>
            <w:tcW w:w="1218" w:type="dxa"/>
          </w:tcPr>
          <w:p w14:paraId="0FD1A8A7" w14:textId="098DBEDB" w:rsidR="005C0F32" w:rsidRDefault="005C0F32" w:rsidP="008B1EA1">
            <w:pPr>
              <w:tabs>
                <w:tab w:val="left" w:pos="5400"/>
              </w:tabs>
              <w:spacing w:line="276" w:lineRule="auto"/>
            </w:pPr>
            <w:r>
              <w:t>388</w:t>
            </w:r>
          </w:p>
        </w:tc>
        <w:tc>
          <w:tcPr>
            <w:tcW w:w="1218" w:type="dxa"/>
          </w:tcPr>
          <w:p w14:paraId="793FC1C4" w14:textId="2D01C701" w:rsidR="005C0F32" w:rsidRDefault="005C0F32" w:rsidP="008B1EA1">
            <w:pPr>
              <w:tabs>
                <w:tab w:val="left" w:pos="5400"/>
              </w:tabs>
              <w:spacing w:line="276" w:lineRule="auto"/>
            </w:pPr>
            <w:r>
              <w:t>294</w:t>
            </w:r>
          </w:p>
        </w:tc>
        <w:tc>
          <w:tcPr>
            <w:tcW w:w="1218" w:type="dxa"/>
          </w:tcPr>
          <w:p w14:paraId="1DF977C3" w14:textId="0D58F6F6" w:rsidR="005C0F32" w:rsidRDefault="005C0F32" w:rsidP="008B1EA1">
            <w:pPr>
              <w:tabs>
                <w:tab w:val="left" w:pos="5400"/>
              </w:tabs>
              <w:spacing w:line="276" w:lineRule="auto"/>
            </w:pPr>
            <w:r>
              <w:t>264</w:t>
            </w:r>
          </w:p>
        </w:tc>
      </w:tr>
      <w:tr w:rsidR="005C0F32" w14:paraId="761458DB" w14:textId="77777777" w:rsidTr="005C0F32">
        <w:tc>
          <w:tcPr>
            <w:tcW w:w="5138" w:type="dxa"/>
          </w:tcPr>
          <w:p w14:paraId="341D3D2E" w14:textId="77777777" w:rsidR="005C0F32" w:rsidRDefault="005C0F32" w:rsidP="008B1EA1">
            <w:pPr>
              <w:tabs>
                <w:tab w:val="left" w:pos="5400"/>
              </w:tabs>
              <w:spacing w:line="276" w:lineRule="auto"/>
            </w:pPr>
            <w:r>
              <w:t xml:space="preserve">Detected </w:t>
            </w:r>
          </w:p>
        </w:tc>
        <w:tc>
          <w:tcPr>
            <w:tcW w:w="1095" w:type="dxa"/>
          </w:tcPr>
          <w:p w14:paraId="60C0E6F3" w14:textId="74757E86" w:rsidR="005C0F32" w:rsidRDefault="005C0F32" w:rsidP="008B1EA1">
            <w:pPr>
              <w:tabs>
                <w:tab w:val="left" w:pos="5400"/>
              </w:tabs>
              <w:spacing w:line="276" w:lineRule="auto"/>
            </w:pPr>
            <w:r>
              <w:t>136</w:t>
            </w:r>
          </w:p>
        </w:tc>
        <w:tc>
          <w:tcPr>
            <w:tcW w:w="1218" w:type="dxa"/>
          </w:tcPr>
          <w:p w14:paraId="6368DEED" w14:textId="1A3DA795" w:rsidR="005C0F32" w:rsidRDefault="005C0F32" w:rsidP="008B1EA1">
            <w:pPr>
              <w:tabs>
                <w:tab w:val="left" w:pos="5400"/>
              </w:tabs>
              <w:spacing w:line="276" w:lineRule="auto"/>
            </w:pPr>
            <w:r>
              <w:t>138</w:t>
            </w:r>
          </w:p>
        </w:tc>
        <w:tc>
          <w:tcPr>
            <w:tcW w:w="1218" w:type="dxa"/>
          </w:tcPr>
          <w:p w14:paraId="493D2475" w14:textId="04A2A4DF" w:rsidR="005C0F32" w:rsidRDefault="005C0F32" w:rsidP="008B1EA1">
            <w:pPr>
              <w:tabs>
                <w:tab w:val="left" w:pos="5400"/>
              </w:tabs>
              <w:spacing w:line="276" w:lineRule="auto"/>
            </w:pPr>
            <w:r>
              <w:t>114</w:t>
            </w:r>
          </w:p>
        </w:tc>
        <w:tc>
          <w:tcPr>
            <w:tcW w:w="1218" w:type="dxa"/>
          </w:tcPr>
          <w:p w14:paraId="49AC67BB" w14:textId="44D7A775" w:rsidR="005C0F32" w:rsidRDefault="005C0F32" w:rsidP="008B1EA1">
            <w:pPr>
              <w:tabs>
                <w:tab w:val="left" w:pos="5400"/>
              </w:tabs>
              <w:spacing w:line="276" w:lineRule="auto"/>
            </w:pPr>
            <w:r>
              <w:t>101</w:t>
            </w:r>
          </w:p>
        </w:tc>
      </w:tr>
    </w:tbl>
    <w:p w14:paraId="622F50DF" w14:textId="77777777" w:rsidR="005C0F32" w:rsidRDefault="005C0F32" w:rsidP="00F27547">
      <w:pPr>
        <w:tabs>
          <w:tab w:val="left" w:pos="5400"/>
        </w:tabs>
      </w:pPr>
    </w:p>
    <w:tbl>
      <w:tblPr>
        <w:tblStyle w:val="TableGrid"/>
        <w:tblW w:w="9918" w:type="dxa"/>
        <w:tblLook w:val="04A0" w:firstRow="1" w:lastRow="0" w:firstColumn="1" w:lastColumn="0" w:noHBand="0" w:noVBand="1"/>
        <w:tblCaption w:val="Recorded &amp; Detected offences 01/04/20 - 29/02/24"/>
        <w:tblDescription w:val="Recorded &amp; Detected offences 01/04/20 - 29/02/24   &#10;'100700'  - threats and extortion&#10;'201639'  - Threatening to disclose an intimate image                         '201640' -  Disclosure of an intimate image   &#10;"/>
      </w:tblPr>
      <w:tblGrid>
        <w:gridCol w:w="5098"/>
        <w:gridCol w:w="1134"/>
        <w:gridCol w:w="1276"/>
        <w:gridCol w:w="1134"/>
        <w:gridCol w:w="1276"/>
      </w:tblGrid>
      <w:tr w:rsidR="005C0F32" w:rsidRPr="00557306" w14:paraId="231D1D40" w14:textId="77777777" w:rsidTr="005C0F32">
        <w:trPr>
          <w:tblHeader/>
        </w:trPr>
        <w:tc>
          <w:tcPr>
            <w:tcW w:w="5098" w:type="dxa"/>
            <w:shd w:val="clear" w:color="auto" w:fill="D9D9D9" w:themeFill="background1" w:themeFillShade="D9"/>
          </w:tcPr>
          <w:p w14:paraId="54400754" w14:textId="436B4DE1" w:rsidR="005C0F32" w:rsidRPr="00A61A10" w:rsidRDefault="005C0F32" w:rsidP="008B1EA1">
            <w:pPr>
              <w:spacing w:line="276" w:lineRule="auto"/>
              <w:rPr>
                <w:rStyle w:val="Strong"/>
              </w:rPr>
            </w:pPr>
            <w:r w:rsidRPr="005C0F32">
              <w:rPr>
                <w:rStyle w:val="Strong"/>
              </w:rPr>
              <w:t>Disclosure of an intimate image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7660180" w14:textId="77777777" w:rsidR="005C0F32" w:rsidRPr="00A61A10" w:rsidRDefault="005C0F32" w:rsidP="008B1EA1">
            <w:pPr>
              <w:spacing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2020/21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545920" w14:textId="77777777" w:rsidR="005C0F32" w:rsidRPr="00A61A10" w:rsidRDefault="005C0F32" w:rsidP="008B1EA1">
            <w:pPr>
              <w:spacing w:line="276" w:lineRule="auto"/>
              <w:jc w:val="center"/>
              <w:rPr>
                <w:rStyle w:val="Strong"/>
              </w:rPr>
            </w:pPr>
            <w:r w:rsidRPr="00A61A10">
              <w:rPr>
                <w:rStyle w:val="Strong"/>
              </w:rPr>
              <w:t>2021/22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1EC015C" w14:textId="77777777" w:rsidR="005C0F32" w:rsidRPr="00A61A10" w:rsidRDefault="005C0F32" w:rsidP="008B1EA1">
            <w:pPr>
              <w:spacing w:line="276" w:lineRule="auto"/>
              <w:jc w:val="center"/>
              <w:rPr>
                <w:rStyle w:val="Strong"/>
              </w:rPr>
            </w:pPr>
            <w:r w:rsidRPr="00A61A10">
              <w:rPr>
                <w:rStyle w:val="Strong"/>
              </w:rPr>
              <w:t>2022/23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5FCED02" w14:textId="77777777" w:rsidR="005C0F32" w:rsidRPr="00A61A10" w:rsidRDefault="005C0F32" w:rsidP="008B1EA1">
            <w:pPr>
              <w:spacing w:line="276" w:lineRule="auto"/>
              <w:jc w:val="center"/>
              <w:rPr>
                <w:rStyle w:val="Strong"/>
              </w:rPr>
            </w:pPr>
            <w:r w:rsidRPr="00A61A10">
              <w:rPr>
                <w:rStyle w:val="Strong"/>
              </w:rPr>
              <w:t>2023/24</w:t>
            </w:r>
          </w:p>
        </w:tc>
      </w:tr>
      <w:tr w:rsidR="005C0F32" w14:paraId="19161A73" w14:textId="77777777" w:rsidTr="005C0F32">
        <w:tc>
          <w:tcPr>
            <w:tcW w:w="5098" w:type="dxa"/>
          </w:tcPr>
          <w:p w14:paraId="2EF7EA95" w14:textId="77777777" w:rsidR="005C0F32" w:rsidRDefault="005C0F32" w:rsidP="008B1EA1">
            <w:pPr>
              <w:tabs>
                <w:tab w:val="left" w:pos="5400"/>
              </w:tabs>
              <w:spacing w:line="276" w:lineRule="auto"/>
            </w:pPr>
            <w:r>
              <w:t xml:space="preserve">Recorded </w:t>
            </w:r>
          </w:p>
        </w:tc>
        <w:tc>
          <w:tcPr>
            <w:tcW w:w="1134" w:type="dxa"/>
          </w:tcPr>
          <w:p w14:paraId="77EF10CB" w14:textId="0364F48B" w:rsidR="005C0F32" w:rsidRDefault="005C0F32" w:rsidP="008B1EA1">
            <w:pPr>
              <w:tabs>
                <w:tab w:val="left" w:pos="5400"/>
              </w:tabs>
              <w:spacing w:line="276" w:lineRule="auto"/>
            </w:pPr>
            <w:r>
              <w:t>439</w:t>
            </w:r>
          </w:p>
        </w:tc>
        <w:tc>
          <w:tcPr>
            <w:tcW w:w="1276" w:type="dxa"/>
          </w:tcPr>
          <w:p w14:paraId="29644491" w14:textId="0CC42739" w:rsidR="005C0F32" w:rsidRDefault="005C0F32" w:rsidP="008B1EA1">
            <w:pPr>
              <w:tabs>
                <w:tab w:val="left" w:pos="5400"/>
              </w:tabs>
              <w:spacing w:line="276" w:lineRule="auto"/>
            </w:pPr>
            <w:r>
              <w:t>527</w:t>
            </w:r>
          </w:p>
        </w:tc>
        <w:tc>
          <w:tcPr>
            <w:tcW w:w="1134" w:type="dxa"/>
          </w:tcPr>
          <w:p w14:paraId="06A73C3B" w14:textId="0438BAF6" w:rsidR="005C0F32" w:rsidRDefault="005C0F32" w:rsidP="008B1EA1">
            <w:pPr>
              <w:tabs>
                <w:tab w:val="left" w:pos="5400"/>
              </w:tabs>
              <w:spacing w:line="276" w:lineRule="auto"/>
            </w:pPr>
            <w:r>
              <w:t>503</w:t>
            </w:r>
          </w:p>
        </w:tc>
        <w:tc>
          <w:tcPr>
            <w:tcW w:w="1276" w:type="dxa"/>
          </w:tcPr>
          <w:p w14:paraId="58BE56D5" w14:textId="51282D47" w:rsidR="005C0F32" w:rsidRDefault="005C0F32" w:rsidP="008B1EA1">
            <w:pPr>
              <w:tabs>
                <w:tab w:val="left" w:pos="5400"/>
              </w:tabs>
              <w:spacing w:line="276" w:lineRule="auto"/>
            </w:pPr>
            <w:r>
              <w:t>464</w:t>
            </w:r>
          </w:p>
        </w:tc>
      </w:tr>
      <w:tr w:rsidR="005C0F32" w14:paraId="09B20E5F" w14:textId="77777777" w:rsidTr="005C0F32">
        <w:tc>
          <w:tcPr>
            <w:tcW w:w="5098" w:type="dxa"/>
          </w:tcPr>
          <w:p w14:paraId="000164EE" w14:textId="77777777" w:rsidR="005C0F32" w:rsidRDefault="005C0F32" w:rsidP="008B1EA1">
            <w:pPr>
              <w:tabs>
                <w:tab w:val="left" w:pos="5400"/>
              </w:tabs>
              <w:spacing w:line="276" w:lineRule="auto"/>
            </w:pPr>
            <w:r>
              <w:t xml:space="preserve">Detected </w:t>
            </w:r>
          </w:p>
        </w:tc>
        <w:tc>
          <w:tcPr>
            <w:tcW w:w="1134" w:type="dxa"/>
          </w:tcPr>
          <w:p w14:paraId="5089A5F3" w14:textId="6C845716" w:rsidR="005C0F32" w:rsidRDefault="005C0F32" w:rsidP="008B1EA1">
            <w:pPr>
              <w:tabs>
                <w:tab w:val="left" w:pos="5400"/>
              </w:tabs>
              <w:spacing w:line="276" w:lineRule="auto"/>
            </w:pPr>
            <w:r>
              <w:t>205</w:t>
            </w:r>
          </w:p>
        </w:tc>
        <w:tc>
          <w:tcPr>
            <w:tcW w:w="1276" w:type="dxa"/>
          </w:tcPr>
          <w:p w14:paraId="4BB02A8D" w14:textId="69B34F08" w:rsidR="005C0F32" w:rsidRDefault="005C0F32" w:rsidP="008B1EA1">
            <w:pPr>
              <w:tabs>
                <w:tab w:val="left" w:pos="5400"/>
              </w:tabs>
              <w:spacing w:line="276" w:lineRule="auto"/>
            </w:pPr>
            <w:r>
              <w:t>222</w:t>
            </w:r>
          </w:p>
        </w:tc>
        <w:tc>
          <w:tcPr>
            <w:tcW w:w="1134" w:type="dxa"/>
          </w:tcPr>
          <w:p w14:paraId="405D51AB" w14:textId="06A52E73" w:rsidR="005C0F32" w:rsidRDefault="005C0F32" w:rsidP="008B1EA1">
            <w:pPr>
              <w:tabs>
                <w:tab w:val="left" w:pos="5400"/>
              </w:tabs>
              <w:spacing w:line="276" w:lineRule="auto"/>
            </w:pPr>
            <w:r>
              <w:t>201</w:t>
            </w:r>
          </w:p>
        </w:tc>
        <w:tc>
          <w:tcPr>
            <w:tcW w:w="1276" w:type="dxa"/>
          </w:tcPr>
          <w:p w14:paraId="5712DCEB" w14:textId="3D1A774D" w:rsidR="005C0F32" w:rsidRDefault="005C0F32" w:rsidP="008B1EA1">
            <w:pPr>
              <w:tabs>
                <w:tab w:val="left" w:pos="5400"/>
              </w:tabs>
              <w:spacing w:line="276" w:lineRule="auto"/>
            </w:pPr>
            <w:r>
              <w:t>174</w:t>
            </w:r>
          </w:p>
        </w:tc>
      </w:tr>
    </w:tbl>
    <w:p w14:paraId="31A25CC3" w14:textId="4872C8AC" w:rsidR="005C0F32" w:rsidRPr="0085075A" w:rsidRDefault="005C0F32" w:rsidP="00F27547">
      <w:pPr>
        <w:tabs>
          <w:tab w:val="left" w:pos="5400"/>
        </w:tabs>
        <w:rPr>
          <w:i/>
          <w:iCs/>
        </w:rPr>
      </w:pPr>
      <w:r w:rsidRPr="0085075A">
        <w:rPr>
          <w:i/>
          <w:iCs/>
        </w:rPr>
        <w:t xml:space="preserve">All statistics are provisional and should be treated as management information. </w:t>
      </w:r>
      <w:r w:rsidRPr="0085075A">
        <w:rPr>
          <w:i/>
          <w:iCs/>
        </w:rPr>
        <w:br/>
        <w:t>All data have been extracted from Police Scotland internal systems and are correct as at 20th March 2024.</w:t>
      </w:r>
    </w:p>
    <w:p w14:paraId="28DCEC38" w14:textId="49731CC4" w:rsidR="005C0F32" w:rsidRDefault="005C0F32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provide you with details of the age of the victim in each case. </w:t>
      </w:r>
    </w:p>
    <w:p w14:paraId="581C72C6" w14:textId="60237A2C" w:rsidR="005C0F32" w:rsidRDefault="005C0F32" w:rsidP="005C0F32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0D89E609" w14:textId="77777777" w:rsidR="005C0F32" w:rsidRDefault="005C0F32" w:rsidP="00FF69BD">
      <w:pPr>
        <w:tabs>
          <w:tab w:val="left" w:pos="5400"/>
        </w:tabs>
      </w:pPr>
      <w:r>
        <w:t>To explain, prior to the introduction of a new, national crime recording system in December 2023, such data is neither searchable nor automatically retrievable from the system, having been initially recorded using legacy system parameters.</w:t>
      </w:r>
    </w:p>
    <w:p w14:paraId="63001A24" w14:textId="77777777" w:rsidR="0085075A" w:rsidRDefault="0031157C" w:rsidP="00FF69BD">
      <w:pPr>
        <w:tabs>
          <w:tab w:val="left" w:pos="5400"/>
        </w:tabs>
      </w:pPr>
      <w:r>
        <w:t xml:space="preserve">We would require </w:t>
      </w:r>
      <w:r w:rsidRPr="0031157C">
        <w:t xml:space="preserve">to individually assess </w:t>
      </w:r>
      <w:r w:rsidR="0085075A">
        <w:t>every crime report</w:t>
      </w:r>
      <w:r w:rsidRPr="0031157C">
        <w:t xml:space="preserve"> to establish </w:t>
      </w:r>
      <w:r>
        <w:t>the age of the victim</w:t>
      </w:r>
      <w:r w:rsidRPr="0031157C">
        <w:t xml:space="preserve"> </w:t>
      </w:r>
      <w:r w:rsidR="0085075A">
        <w:t>at the time of the offence.</w:t>
      </w:r>
    </w:p>
    <w:p w14:paraId="5FAEBAF7" w14:textId="29852118" w:rsidR="0085075A" w:rsidRDefault="0085075A" w:rsidP="00FF69BD">
      <w:pPr>
        <w:tabs>
          <w:tab w:val="left" w:pos="5400"/>
        </w:tabs>
      </w:pPr>
      <w:r>
        <w:t>If it would be of interest, we can provide age information for the small number of crimes which were recorded between 1 January 2024 and the current date.</w:t>
      </w:r>
    </w:p>
    <w:p w14:paraId="34BDABBE" w14:textId="606237DA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E5FC2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0B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332813636" name="Picture 332813636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948278200" name="Picture 948278200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A8D13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0B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3F7A8D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0B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12DD1B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0B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8FBC4B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0B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D8EAF2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0B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1157C"/>
    <w:rsid w:val="003272C6"/>
    <w:rsid w:val="0036503B"/>
    <w:rsid w:val="003D6D03"/>
    <w:rsid w:val="003E12CA"/>
    <w:rsid w:val="004010DC"/>
    <w:rsid w:val="0040463C"/>
    <w:rsid w:val="004341F0"/>
    <w:rsid w:val="00456324"/>
    <w:rsid w:val="00475460"/>
    <w:rsid w:val="00490317"/>
    <w:rsid w:val="00491644"/>
    <w:rsid w:val="00496A08"/>
    <w:rsid w:val="00496E8C"/>
    <w:rsid w:val="004E1605"/>
    <w:rsid w:val="004F653C"/>
    <w:rsid w:val="00540A52"/>
    <w:rsid w:val="005508DB"/>
    <w:rsid w:val="00554466"/>
    <w:rsid w:val="00557306"/>
    <w:rsid w:val="0056584D"/>
    <w:rsid w:val="005C0F32"/>
    <w:rsid w:val="00613283"/>
    <w:rsid w:val="00645CFA"/>
    <w:rsid w:val="006D0BC8"/>
    <w:rsid w:val="006D5799"/>
    <w:rsid w:val="00750D83"/>
    <w:rsid w:val="00785DBC"/>
    <w:rsid w:val="00793DD5"/>
    <w:rsid w:val="007A7A9F"/>
    <w:rsid w:val="007D55F6"/>
    <w:rsid w:val="007F490F"/>
    <w:rsid w:val="00814470"/>
    <w:rsid w:val="0085075A"/>
    <w:rsid w:val="0086779C"/>
    <w:rsid w:val="00874BFD"/>
    <w:rsid w:val="008964EF"/>
    <w:rsid w:val="00915E01"/>
    <w:rsid w:val="00956CB8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24985"/>
    <w:rsid w:val="00B42295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47E36"/>
    <w:rsid w:val="00E068BF"/>
    <w:rsid w:val="00E55D79"/>
    <w:rsid w:val="00EE2373"/>
    <w:rsid w:val="00EF4761"/>
    <w:rsid w:val="00F21D44"/>
    <w:rsid w:val="00F27547"/>
    <w:rsid w:val="00FC2DA7"/>
    <w:rsid w:val="00FE44E2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F69B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96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731</Words>
  <Characters>4171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2024-04-02T14:47:00Z</dcterms:created>
  <dcterms:modified xsi:type="dcterms:W3CDTF">2024-04-04T08:40:00Z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