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02FD5">
              <w:t>0623</w:t>
            </w:r>
          </w:p>
          <w:p w:rsidR="00B17211" w:rsidRDefault="00456324" w:rsidP="00802FD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02FD5">
              <w:t>30</w:t>
            </w:r>
            <w:r w:rsidR="006D5799">
              <w:t xml:space="preserve"> </w:t>
            </w:r>
            <w:r w:rsidR="00BE1888">
              <w:t>March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802FD5" w:rsidRDefault="00802FD5" w:rsidP="00802FD5">
      <w:pPr>
        <w:pStyle w:val="Heading2"/>
      </w:pPr>
      <w:r>
        <w:t>I have recently moved into a new property, as per the above address, on 3</w:t>
      </w:r>
      <w:r>
        <w:rPr>
          <w:vertAlign w:val="superscript"/>
        </w:rPr>
        <w:t>rd</w:t>
      </w:r>
      <w:r>
        <w:t xml:space="preserve"> February, 2023.</w:t>
      </w:r>
    </w:p>
    <w:p w:rsidR="00802FD5" w:rsidRDefault="00802FD5" w:rsidP="00802FD5">
      <w:pPr>
        <w:pStyle w:val="Heading2"/>
      </w:pPr>
      <w:r>
        <w:t>Upon examination of the grounds of the property I have found a ground level septic tank, that has sustained significant fire damage.</w:t>
      </w:r>
    </w:p>
    <w:p w:rsidR="00802FD5" w:rsidRDefault="00802FD5" w:rsidP="00802FD5">
      <w:pPr>
        <w:pStyle w:val="Heading2"/>
      </w:pPr>
      <w:r>
        <w:t>I am aware that there was a significant shed fire at the address over the summer of 2022 (sorry exact date is unknow) whereby the LPG tank on site was in danger of exploding. I believe 8 fire appliances and police units were in attendance.</w:t>
      </w:r>
    </w:p>
    <w:p w:rsidR="00802FD5" w:rsidRDefault="00802FD5" w:rsidP="00802FD5">
      <w:pPr>
        <w:pStyle w:val="Heading2"/>
      </w:pPr>
      <w:r>
        <w:t>During this fire, the septic tank lid, electrics and container have sustained significant fire damage. I have the original fire damaged septic tank lid as proof of damage.</w:t>
      </w:r>
    </w:p>
    <w:p w:rsidR="00802FD5" w:rsidRDefault="00802FD5" w:rsidP="00802FD5">
      <w:pPr>
        <w:pStyle w:val="Heading2"/>
      </w:pPr>
      <w:r>
        <w:t>Can I ask what records are held of this incident and ask for a FOI request for all disclosable information that relates to this incident.</w:t>
      </w:r>
    </w:p>
    <w:p w:rsidR="00802FD5" w:rsidRDefault="00802FD5" w:rsidP="00802FD5">
      <w:pPr>
        <w:pStyle w:val="Heading2"/>
      </w:pPr>
      <w:r>
        <w:t>Specifically, if possible, any written evidence that the property owners were made aware that the septic tank had sustained fire damage and was in need of repair.</w:t>
      </w:r>
    </w:p>
    <w:p w:rsidR="0009033E" w:rsidRDefault="0009033E" w:rsidP="0009033E">
      <w:pPr>
        <w:rPr>
          <w:color w:val="000000"/>
        </w:rPr>
      </w:pPr>
      <w:r>
        <w:t xml:space="preserve">It is with regret that I must advise </w:t>
      </w:r>
      <w:r>
        <w:rPr>
          <w:color w:val="000000"/>
        </w:rPr>
        <w:t>i</w:t>
      </w:r>
      <w:r w:rsidRPr="00A76BDA">
        <w:rPr>
          <w:color w:val="000000"/>
        </w:rPr>
        <w:t>n terms of Section 17 of the Act, I can confirm that the information you seek is not held by Police Scotland.</w:t>
      </w:r>
    </w:p>
    <w:p w:rsidR="0009033E" w:rsidRDefault="0009033E" w:rsidP="0009033E">
      <w:pPr>
        <w:rPr>
          <w:color w:val="000000"/>
        </w:rPr>
      </w:pPr>
      <w:r>
        <w:rPr>
          <w:color w:val="000000"/>
        </w:rPr>
        <w:t xml:space="preserve">By way of explanation I can advise that I have searched Police Scotland’s command and control database and found no record of the incident noted. </w:t>
      </w:r>
    </w:p>
    <w:p w:rsidR="00BF6B81" w:rsidRPr="00B11A55" w:rsidRDefault="0034146C" w:rsidP="0034146C">
      <w:r>
        <w:rPr>
          <w:color w:val="000000"/>
        </w:rPr>
        <w:t xml:space="preserve">You may wish to direct your request to the Scottish Fire and Rescue Service via the link below who may be able to provide the information you require. </w:t>
      </w:r>
      <w:hyperlink r:id="rId8" w:history="1">
        <w:r w:rsidRPr="00216BF8">
          <w:rPr>
            <w:rStyle w:val="Hyperlink"/>
          </w:rPr>
          <w:t>SFRSInformationGovernance@firescotland.gov.uk</w:t>
        </w:r>
      </w:hyperlink>
      <w:bookmarkStart w:id="0" w:name="_GoBack"/>
      <w:bookmarkEnd w:id="0"/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14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14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14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14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14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14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33E"/>
    <w:rsid w:val="00090F3B"/>
    <w:rsid w:val="000E6526"/>
    <w:rsid w:val="00141533"/>
    <w:rsid w:val="00167528"/>
    <w:rsid w:val="00195CC4"/>
    <w:rsid w:val="00253DF6"/>
    <w:rsid w:val="00255F1E"/>
    <w:rsid w:val="0034146C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02FD5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3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RSInformationGovernance@firescotland.gov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427</Words>
  <Characters>2440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2023-03-30T14:39:00Z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