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:rsidTr="00540A52">
        <w:trPr>
          <w:trHeight w:val="2552"/>
          <w:tblHeader/>
        </w:trPr>
        <w:tc>
          <w:tcPr>
            <w:tcW w:w="2269" w:type="dxa"/>
          </w:tcPr>
          <w:p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13319AC8" wp14:editId="710BAC24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A46FC6">
              <w:t>0690</w:t>
            </w:r>
          </w:p>
          <w:p w:rsidR="00B17211" w:rsidRDefault="00456324" w:rsidP="00E116EA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E116EA">
              <w:t>28</w:t>
            </w:r>
            <w:bookmarkStart w:id="0" w:name="_GoBack"/>
            <w:bookmarkEnd w:id="0"/>
            <w:r w:rsidR="006D5799">
              <w:t xml:space="preserve"> </w:t>
            </w:r>
            <w:r w:rsidR="00BE1888">
              <w:t>March</w:t>
            </w:r>
            <w:r>
              <w:t xml:space="preserve"> 2023</w:t>
            </w:r>
          </w:p>
        </w:tc>
      </w:tr>
    </w:tbl>
    <w:p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:rsidR="00A46FC6" w:rsidRPr="00A46FC6" w:rsidRDefault="00A46FC6" w:rsidP="00A46FC6">
      <w:pPr>
        <w:pStyle w:val="Heading2"/>
      </w:pPr>
      <w:r w:rsidRPr="00A46FC6">
        <w:t>The period is from 1st January 2000 to 31st December 2022,</w:t>
      </w:r>
    </w:p>
    <w:p w:rsidR="00A46FC6" w:rsidRPr="00A46FC6" w:rsidRDefault="00A46FC6" w:rsidP="00A46FC6">
      <w:pPr>
        <w:pStyle w:val="Heading2"/>
      </w:pPr>
      <w:r w:rsidRPr="00A46FC6">
        <w:t xml:space="preserve">Where the offence has been identified as a sexual offence as defined by the Sexual Offences Act 2003 to include attempts. </w:t>
      </w:r>
    </w:p>
    <w:p w:rsidR="00A46FC6" w:rsidRPr="00A46FC6" w:rsidRDefault="00A46FC6" w:rsidP="00A46FC6">
      <w:pPr>
        <w:pStyle w:val="Heading2"/>
      </w:pPr>
      <w:r w:rsidRPr="00A46FC6">
        <w:t xml:space="preserve">The request is irrespective of the sex of the victim or the perpetrator. </w:t>
      </w:r>
    </w:p>
    <w:p w:rsidR="00A46FC6" w:rsidRPr="00A46FC6" w:rsidRDefault="00A46FC6" w:rsidP="00A46FC6">
      <w:pPr>
        <w:pStyle w:val="Heading2"/>
      </w:pPr>
      <w:r w:rsidRPr="00A46FC6">
        <w:t>It is for all reports where either the victim or the suspect is over the age of eighteen (18) year.</w:t>
      </w:r>
    </w:p>
    <w:p w:rsidR="00A46FC6" w:rsidRPr="007D1918" w:rsidRDefault="00A46FC6" w:rsidP="00A46FC6">
      <w:r>
        <w:t xml:space="preserve">In response, please be advised that the above act does not extend to Scotland. </w:t>
      </w:r>
      <w:r w:rsidRPr="007D1918">
        <w:t>As such, in terms of Section 17 of the Freedom of Information (Scotland) Act 2002, this represents a notice that the information you seek is not held by Police Scotland.</w:t>
      </w:r>
    </w:p>
    <w:p w:rsidR="00BF6B81" w:rsidRPr="00B11A55" w:rsidRDefault="00A46FC6" w:rsidP="00793DD5">
      <w:pPr>
        <w:tabs>
          <w:tab w:val="left" w:pos="5400"/>
        </w:tabs>
      </w:pPr>
      <w:r>
        <w:t xml:space="preserve">To be of assistance Police Scotland publishes </w:t>
      </w:r>
      <w:hyperlink r:id="rId8" w:history="1">
        <w:r w:rsidRPr="00A46FC6">
          <w:rPr>
            <w:rStyle w:val="Hyperlink"/>
          </w:rPr>
          <w:t>crime statistics</w:t>
        </w:r>
      </w:hyperlink>
      <w:r>
        <w:t xml:space="preserve"> which you may find useful. </w:t>
      </w:r>
    </w:p>
    <w:p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:rsidR="007F490F" w:rsidRDefault="007F490F" w:rsidP="00793DD5"/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CC4" w:rsidRDefault="00195CC4" w:rsidP="00491644">
      <w:r>
        <w:separator/>
      </w:r>
    </w:p>
  </w:endnote>
  <w:endnote w:type="continuationSeparator" w:id="0">
    <w:p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116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24070C74" wp14:editId="3D757883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E9D002C" wp14:editId="481C75DF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116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116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CC4" w:rsidRDefault="00195CC4" w:rsidP="00491644">
      <w:r>
        <w:separator/>
      </w:r>
    </w:p>
  </w:footnote>
  <w:footnote w:type="continuationSeparator" w:id="0">
    <w:p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116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116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116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C07BA6"/>
    <w:multiLevelType w:val="hybridMultilevel"/>
    <w:tmpl w:val="205E07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C4"/>
    <w:rsid w:val="00090F3B"/>
    <w:rsid w:val="000E6526"/>
    <w:rsid w:val="00141533"/>
    <w:rsid w:val="00167528"/>
    <w:rsid w:val="00195CC4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D5799"/>
    <w:rsid w:val="00750D83"/>
    <w:rsid w:val="00793DD5"/>
    <w:rsid w:val="007D55F6"/>
    <w:rsid w:val="007F490F"/>
    <w:rsid w:val="0086779C"/>
    <w:rsid w:val="00874BFD"/>
    <w:rsid w:val="008964EF"/>
    <w:rsid w:val="009631A4"/>
    <w:rsid w:val="00977296"/>
    <w:rsid w:val="00A25E93"/>
    <w:rsid w:val="00A320FF"/>
    <w:rsid w:val="00A46FC6"/>
    <w:rsid w:val="00A70AC0"/>
    <w:rsid w:val="00AC443C"/>
    <w:rsid w:val="00B11A55"/>
    <w:rsid w:val="00B17211"/>
    <w:rsid w:val="00B461B2"/>
    <w:rsid w:val="00B71B3C"/>
    <w:rsid w:val="00BC389E"/>
    <w:rsid w:val="00BE1888"/>
    <w:rsid w:val="00BF6B81"/>
    <w:rsid w:val="00C077A8"/>
    <w:rsid w:val="00C606A2"/>
    <w:rsid w:val="00C63872"/>
    <w:rsid w:val="00C84948"/>
    <w:rsid w:val="00CF1111"/>
    <w:rsid w:val="00D05706"/>
    <w:rsid w:val="00D27DC5"/>
    <w:rsid w:val="00D47E36"/>
    <w:rsid w:val="00E116EA"/>
    <w:rsid w:val="00E55D79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land.police.uk/about-us/what-we-do/how-we-are-performing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321</Words>
  <Characters>1833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2023-03-28T09:18:00Z</cp:lastPrinted>
  <dcterms:created xsi:type="dcterms:W3CDTF">2021-10-06T12:31:00Z</dcterms:created>
  <dcterms:modified xsi:type="dcterms:W3CDTF">2023-03-28T09:19:00Z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