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367956" w:rsidR="00B17211" w:rsidRPr="00B17211" w:rsidRDefault="00B17211" w:rsidP="007F490F">
            <w:r w:rsidRPr="007F490F">
              <w:rPr>
                <w:rStyle w:val="Heading2Char"/>
              </w:rPr>
              <w:t>Our reference:</w:t>
            </w:r>
            <w:r>
              <w:t xml:space="preserve">  FOI 2</w:t>
            </w:r>
            <w:r w:rsidR="00EF0FBB">
              <w:t>5</w:t>
            </w:r>
            <w:r>
              <w:t>-</w:t>
            </w:r>
            <w:r w:rsidR="00DB155A">
              <w:t>1733</w:t>
            </w:r>
          </w:p>
          <w:p w14:paraId="34BDABA6" w14:textId="6823D784" w:rsidR="00B17211" w:rsidRDefault="00456324" w:rsidP="00EE2373">
            <w:r w:rsidRPr="007F490F">
              <w:rPr>
                <w:rStyle w:val="Heading2Char"/>
              </w:rPr>
              <w:t>Respon</w:t>
            </w:r>
            <w:r w:rsidR="007D55F6">
              <w:rPr>
                <w:rStyle w:val="Heading2Char"/>
              </w:rPr>
              <w:t>ded to:</w:t>
            </w:r>
            <w:r w:rsidR="007F490F">
              <w:t xml:space="preserve">  </w:t>
            </w:r>
            <w:r w:rsidR="00DB155A">
              <w:t>0</w:t>
            </w:r>
            <w:r w:rsidR="00C66DF6">
              <w:t>8</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BE7598D" w14:textId="77777777" w:rsidR="00DB155A" w:rsidRPr="00DB155A" w:rsidRDefault="00DB155A" w:rsidP="00DB155A">
      <w:pPr>
        <w:tabs>
          <w:tab w:val="left" w:pos="5400"/>
        </w:tabs>
        <w:rPr>
          <w:rFonts w:eastAsiaTheme="majorEastAsia" w:cstheme="majorBidi"/>
          <w:b/>
          <w:color w:val="000000" w:themeColor="text1"/>
          <w:szCs w:val="26"/>
        </w:rPr>
      </w:pPr>
      <w:r w:rsidRPr="00DB155A">
        <w:rPr>
          <w:rFonts w:eastAsiaTheme="majorEastAsia" w:cstheme="majorBidi"/>
          <w:b/>
          <w:color w:val="000000" w:themeColor="text1"/>
          <w:szCs w:val="26"/>
        </w:rPr>
        <w:t xml:space="preserve">I'm looking to see if you have any information held on road traffic accidents, incidents or complaints with regards to the lane layout of Cumberland Street, Glasgow between Eglinton Road and Pollokshaws road. </w:t>
      </w:r>
    </w:p>
    <w:p w14:paraId="017E5F79" w14:textId="77777777" w:rsidR="00DB155A" w:rsidRPr="00DB155A" w:rsidRDefault="00DB155A" w:rsidP="00DB155A">
      <w:pPr>
        <w:tabs>
          <w:tab w:val="left" w:pos="5400"/>
        </w:tabs>
        <w:rPr>
          <w:rFonts w:eastAsiaTheme="majorEastAsia" w:cstheme="majorBidi"/>
          <w:b/>
          <w:color w:val="000000" w:themeColor="text1"/>
          <w:szCs w:val="26"/>
        </w:rPr>
      </w:pPr>
      <w:r w:rsidRPr="00DB155A">
        <w:rPr>
          <w:rFonts w:eastAsiaTheme="majorEastAsia" w:cstheme="majorBidi"/>
          <w:b/>
          <w:color w:val="000000" w:themeColor="text1"/>
          <w:szCs w:val="26"/>
        </w:rPr>
        <w:t>Anything that relates to how the inside lane on both directions narrows with a high concrete kerb to protect the railway bridge supports columns.</w:t>
      </w:r>
    </w:p>
    <w:p w14:paraId="2B72CC9A" w14:textId="77777777" w:rsidR="00DB155A" w:rsidRDefault="00DB155A" w:rsidP="00DB155A">
      <w:pPr>
        <w:tabs>
          <w:tab w:val="left" w:pos="5400"/>
        </w:tabs>
        <w:rPr>
          <w:rFonts w:eastAsiaTheme="majorEastAsia" w:cstheme="majorBidi"/>
          <w:b/>
          <w:color w:val="000000" w:themeColor="text1"/>
          <w:szCs w:val="26"/>
        </w:rPr>
      </w:pPr>
      <w:r w:rsidRPr="00DB155A">
        <w:rPr>
          <w:rFonts w:eastAsiaTheme="majorEastAsia" w:cstheme="majorBidi"/>
          <w:b/>
          <w:color w:val="000000" w:themeColor="text1"/>
          <w:szCs w:val="26"/>
        </w:rPr>
        <w:t xml:space="preserve">There is no prior warning of the lane being obstructed by this kerb, no road markings nor signage. When it is sunny, visibility under the bridge is poor due to it being shaded by the bridge and numerous vehicle have collided with this obstruction. </w:t>
      </w:r>
    </w:p>
    <w:p w14:paraId="35FF948C" w14:textId="48C463A9" w:rsidR="001D085A" w:rsidRDefault="001D085A" w:rsidP="00DB155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You further clarified the time period of your request was the last 12 months.</w:t>
      </w:r>
    </w:p>
    <w:p w14:paraId="0BC4BCEB" w14:textId="77777777" w:rsidR="001D085A" w:rsidRDefault="001D085A" w:rsidP="001D085A">
      <w:pPr>
        <w:tabs>
          <w:tab w:val="left" w:pos="5400"/>
        </w:tabs>
      </w:pPr>
      <w:r>
        <w:t>In relation to Road Traffic Collisions (RTCs), I can advise that there were zero recorded for the time period/ locus in question.</w:t>
      </w:r>
    </w:p>
    <w:p w14:paraId="159027DD" w14:textId="18E9B370" w:rsidR="001D085A" w:rsidRDefault="001D085A" w:rsidP="001D085A">
      <w:pPr>
        <w:tabs>
          <w:tab w:val="left" w:pos="5400"/>
        </w:tabs>
      </w:pPr>
      <w:r>
        <w:t xml:space="preserve">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55124010" w14:textId="77777777" w:rsidR="001D085A" w:rsidRDefault="001D085A" w:rsidP="001D085A">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3BBA9458" w14:textId="77777777" w:rsidR="00FD38AE" w:rsidRDefault="00FD38AE" w:rsidP="001D085A"/>
    <w:p w14:paraId="396CDA57" w14:textId="77777777" w:rsidR="00BE3CA8" w:rsidRDefault="001D085A" w:rsidP="001D085A">
      <w:pPr>
        <w:tabs>
          <w:tab w:val="left" w:pos="5400"/>
        </w:tabs>
      </w:pPr>
      <w:r>
        <w:t xml:space="preserve">To be of assistance, </w:t>
      </w:r>
      <w:r w:rsidR="00BE3CA8">
        <w:t>a search of our incident recording system was carried out to identify any r</w:t>
      </w:r>
      <w:r w:rsidR="00BE3CA8" w:rsidRPr="00ED5A28">
        <w:t xml:space="preserve">oad </w:t>
      </w:r>
      <w:r w:rsidR="00BE3CA8">
        <w:t>t</w:t>
      </w:r>
      <w:r w:rsidR="00BE3CA8" w:rsidRPr="00ED5A28">
        <w:t xml:space="preserve">raffic </w:t>
      </w:r>
      <w:r w:rsidR="00BE3CA8">
        <w:t xml:space="preserve">related incidents </w:t>
      </w:r>
      <w:r w:rsidR="00BE3CA8" w:rsidRPr="00ED5A28">
        <w:t xml:space="preserve">mapped to </w:t>
      </w:r>
      <w:r w:rsidR="00BE3CA8">
        <w:t xml:space="preserve">the selected portion of Cumberland Street, Glasgow, between </w:t>
      </w:r>
      <w:r w:rsidR="00BE3CA8" w:rsidRPr="00ED5A28">
        <w:t>1st January 202</w:t>
      </w:r>
      <w:r w:rsidR="00BE3CA8">
        <w:t>4</w:t>
      </w:r>
      <w:r w:rsidR="00BE3CA8" w:rsidRPr="00ED5A28">
        <w:t xml:space="preserve"> </w:t>
      </w:r>
      <w:r w:rsidR="00BE3CA8">
        <w:t>and</w:t>
      </w:r>
      <w:r w:rsidR="00BE3CA8" w:rsidRPr="00ED5A28">
        <w:t xml:space="preserve"> 31st July 2025</w:t>
      </w:r>
      <w:r w:rsidR="00BE3CA8">
        <w:t xml:space="preserve"> (i</w:t>
      </w:r>
      <w:r w:rsidR="00BE3CA8" w:rsidRPr="00ED5A28">
        <w:t>nclusive</w:t>
      </w:r>
      <w:r w:rsidR="00BE3CA8">
        <w:t>).</w:t>
      </w:r>
    </w:p>
    <w:p w14:paraId="3A142D49" w14:textId="5F032FB6" w:rsidR="001D085A" w:rsidRDefault="00BE3CA8" w:rsidP="001D085A">
      <w:pPr>
        <w:tabs>
          <w:tab w:val="left" w:pos="5400"/>
        </w:tabs>
      </w:pPr>
      <w:r>
        <w:lastRenderedPageBreak/>
        <w:t xml:space="preserve">5 incidents were </w:t>
      </w:r>
      <w:r w:rsidR="005C3B4A">
        <w:t>identified</w:t>
      </w:r>
      <w:r>
        <w:t xml:space="preserve">, </w:t>
      </w:r>
      <w:r w:rsidR="00EE7E9E">
        <w:t>3</w:t>
      </w:r>
      <w:r w:rsidR="001D085A">
        <w:t xml:space="preserve"> of which were attended.</w:t>
      </w:r>
    </w:p>
    <w:p w14:paraId="4CA9D41C" w14:textId="34F6792B" w:rsidR="00FD38AE" w:rsidRDefault="00EE7E9E" w:rsidP="001D085A">
      <w:pPr>
        <w:tabs>
          <w:tab w:val="left" w:pos="5400"/>
        </w:tabs>
      </w:pPr>
      <w:r>
        <w:t>January 2025</w:t>
      </w:r>
      <w:r w:rsidR="00FD38AE">
        <w:t xml:space="preserve"> - 1</w:t>
      </w:r>
    </w:p>
    <w:p w14:paraId="3965F7CB" w14:textId="77777777" w:rsidR="00FD38AE" w:rsidRDefault="00EE7E9E" w:rsidP="001D085A">
      <w:pPr>
        <w:tabs>
          <w:tab w:val="left" w:pos="5400"/>
        </w:tabs>
      </w:pPr>
      <w:r>
        <w:t>March 2025</w:t>
      </w:r>
      <w:r w:rsidR="00FD38AE">
        <w:t xml:space="preserve"> - 1</w:t>
      </w:r>
      <w:r w:rsidR="005C3B4A">
        <w:t xml:space="preserve"> </w:t>
      </w:r>
    </w:p>
    <w:p w14:paraId="0F5BEF3E" w14:textId="6E9344CE" w:rsidR="00EE7E9E" w:rsidRDefault="00FD38AE" w:rsidP="001D085A">
      <w:pPr>
        <w:tabs>
          <w:tab w:val="left" w:pos="5400"/>
        </w:tabs>
      </w:pPr>
      <w:r>
        <w:t>M</w:t>
      </w:r>
      <w:r w:rsidR="00EE7E9E">
        <w:t>ay 2025</w:t>
      </w:r>
      <w:r>
        <w:t xml:space="preserve"> - 1</w:t>
      </w:r>
    </w:p>
    <w:p w14:paraId="497BF0DD" w14:textId="4DF4E1BD" w:rsidR="00EF0FBB" w:rsidRDefault="00BE3CA8" w:rsidP="009D2AA5">
      <w:pPr>
        <w:tabs>
          <w:tab w:val="left" w:pos="5400"/>
        </w:tabs>
      </w:pPr>
      <w:r>
        <w:t xml:space="preserve">All 3 </w:t>
      </w:r>
      <w:r w:rsidR="00FD38AE">
        <w:t xml:space="preserve">incidents </w:t>
      </w:r>
      <w:r>
        <w:t xml:space="preserve">were recorded due to ‘Driver Behaviour’ and not related to </w:t>
      </w:r>
      <w:r w:rsidR="005C3B4A">
        <w:t>the specifics of your request.</w:t>
      </w:r>
    </w:p>
    <w:p w14:paraId="68F7CB1F" w14:textId="77777777" w:rsidR="005C3B4A" w:rsidRDefault="005C3B4A" w:rsidP="009D2AA5">
      <w:pPr>
        <w:tabs>
          <w:tab w:val="left" w:pos="5400"/>
        </w:tabs>
      </w:pPr>
    </w:p>
    <w:p w14:paraId="64EF6962" w14:textId="3F1704F5" w:rsidR="006963A4" w:rsidRDefault="006963A4" w:rsidP="006963A4">
      <w:pPr>
        <w:tabs>
          <w:tab w:val="left" w:pos="5400"/>
        </w:tabs>
      </w:pPr>
      <w:r>
        <w:t>All statistics are provisional and should be treated as management information. All data have been extracted from Police Scotland internal systems and are correct as at 27/08/2025</w:t>
      </w:r>
      <w:r w:rsidR="00BE3CA8">
        <w:t xml:space="preserve">. </w:t>
      </w:r>
      <w:r>
        <w:tab/>
      </w:r>
      <w:r>
        <w:tab/>
      </w:r>
    </w:p>
    <w:p w14:paraId="4FAAC089" w14:textId="0C776F19" w:rsidR="00BE3CA8" w:rsidRDefault="006963A4" w:rsidP="00BE3CA8">
      <w:pPr>
        <w:tabs>
          <w:tab w:val="left" w:pos="5400"/>
        </w:tabs>
      </w:pPr>
      <w:r>
        <w:t>The data was extracted using the incident's raised date and an Initial Incident Type of either a TR-41 (ROAD TRAFFIC COLLISION) or TR-43 (ROAD TRAFFIC MATTER).</w:t>
      </w:r>
      <w:r>
        <w:tab/>
      </w:r>
    </w:p>
    <w:p w14:paraId="64A92787" w14:textId="03F133F5" w:rsidR="006963A4" w:rsidRDefault="006963A4" w:rsidP="006963A4">
      <w:pPr>
        <w:tabs>
          <w:tab w:val="left" w:pos="5400"/>
        </w:tabs>
      </w:pPr>
      <w:r>
        <w:t>Specified areas have been selected using the Ordnance Survey National Geographic Database (OS NGD).</w:t>
      </w:r>
      <w:r>
        <w:tab/>
      </w:r>
      <w:r>
        <w:tab/>
      </w:r>
      <w:r>
        <w:tab/>
      </w:r>
      <w:r>
        <w:tab/>
      </w:r>
      <w:r>
        <w:tab/>
      </w:r>
    </w:p>
    <w:p w14:paraId="42D7F6B7" w14:textId="77777777" w:rsidR="00BE3CA8" w:rsidRDefault="006963A4" w:rsidP="006963A4">
      <w:pPr>
        <w:tabs>
          <w:tab w:val="left" w:pos="5400"/>
        </w:tabs>
      </w:pPr>
      <w:r>
        <w:t>Please note, a 30 metre buffer was placed on the OS Road line to select relevant records.</w:t>
      </w:r>
    </w:p>
    <w:p w14:paraId="52E4CF94" w14:textId="77777777" w:rsidR="00BE3CA8" w:rsidRDefault="006963A4" w:rsidP="006963A4">
      <w:pPr>
        <w:tabs>
          <w:tab w:val="left" w:pos="5400"/>
        </w:tabs>
      </w:pPr>
      <w:r>
        <w:t>Error and transferred incidents have been removed.</w:t>
      </w:r>
    </w:p>
    <w:p w14:paraId="34BDABB8" w14:textId="1E9846E7" w:rsidR="00255F1E" w:rsidRPr="00B11A55" w:rsidRDefault="006963A4" w:rsidP="006963A4">
      <w:pPr>
        <w:tabs>
          <w:tab w:val="left" w:pos="5400"/>
        </w:tabs>
      </w:pPr>
      <w:r>
        <w:t>Records will have to be read to determine the exact location.</w:t>
      </w:r>
      <w:r>
        <w:tab/>
      </w:r>
      <w:r>
        <w:tab/>
      </w:r>
      <w:r>
        <w:tab/>
      </w:r>
      <w:r>
        <w:tab/>
      </w:r>
      <w:r>
        <w:tab/>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7FD9C796" w:rsidR="007F490F" w:rsidRDefault="007F490F" w:rsidP="00793DD5">
      <w:r>
        <w:t xml:space="preserve">Every effort has been taken to ensure our response is as accessible as possible. </w:t>
      </w:r>
      <w:r w:rsidR="009D2AA5">
        <w:br/>
      </w:r>
      <w:r>
        <w:t>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7EFE6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F2CD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973B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2DCF8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B0EE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7626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D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D085A"/>
    <w:rsid w:val="001F2261"/>
    <w:rsid w:val="00207326"/>
    <w:rsid w:val="00253DF6"/>
    <w:rsid w:val="00255F1E"/>
    <w:rsid w:val="00260FBC"/>
    <w:rsid w:val="0036503B"/>
    <w:rsid w:val="00376A4A"/>
    <w:rsid w:val="00381234"/>
    <w:rsid w:val="003D6D03"/>
    <w:rsid w:val="003E12CA"/>
    <w:rsid w:val="004010DC"/>
    <w:rsid w:val="004174B4"/>
    <w:rsid w:val="004341F0"/>
    <w:rsid w:val="00456324"/>
    <w:rsid w:val="00475460"/>
    <w:rsid w:val="00490317"/>
    <w:rsid w:val="00491644"/>
    <w:rsid w:val="00496A08"/>
    <w:rsid w:val="004E1605"/>
    <w:rsid w:val="004F653C"/>
    <w:rsid w:val="00540A52"/>
    <w:rsid w:val="00557306"/>
    <w:rsid w:val="005B20DC"/>
    <w:rsid w:val="005C3B4A"/>
    <w:rsid w:val="006029D9"/>
    <w:rsid w:val="0060390B"/>
    <w:rsid w:val="00645CFA"/>
    <w:rsid w:val="00685219"/>
    <w:rsid w:val="006963A4"/>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E3CA8"/>
    <w:rsid w:val="00BF6B81"/>
    <w:rsid w:val="00C077A8"/>
    <w:rsid w:val="00C14FF4"/>
    <w:rsid w:val="00C1679F"/>
    <w:rsid w:val="00C606A2"/>
    <w:rsid w:val="00C63872"/>
    <w:rsid w:val="00C66DF6"/>
    <w:rsid w:val="00C84948"/>
    <w:rsid w:val="00C94ED8"/>
    <w:rsid w:val="00CE09FA"/>
    <w:rsid w:val="00CF1111"/>
    <w:rsid w:val="00D05706"/>
    <w:rsid w:val="00D27DC5"/>
    <w:rsid w:val="00D426BB"/>
    <w:rsid w:val="00D47E36"/>
    <w:rsid w:val="00DB155A"/>
    <w:rsid w:val="00E55D79"/>
    <w:rsid w:val="00EE2373"/>
    <w:rsid w:val="00EE7E9E"/>
    <w:rsid w:val="00EF0FBB"/>
    <w:rsid w:val="00EF4761"/>
    <w:rsid w:val="00FC2DA7"/>
    <w:rsid w:val="00FD38A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980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592</Words>
  <Characters>3375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2025-09-05T10:29:00Z</dcterms:created>
  <dcterms:modified xsi:type="dcterms:W3CDTF">2025-09-08T15:45:00Z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