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E9D7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36E2A">
              <w:t>0794</w:t>
            </w:r>
          </w:p>
          <w:p w14:paraId="34BDABA6" w14:textId="618CC7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19EC">
              <w:t>31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B56634" w14:textId="77777777" w:rsidR="005D70BE" w:rsidRDefault="005D70BE" w:rsidP="005D70B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staff do Police Scotland currently employ covering equality and diversity roles/duties? </w:t>
      </w:r>
    </w:p>
    <w:p w14:paraId="1FA914BB" w14:textId="0249C7C7" w:rsidR="005D70BE" w:rsidRPr="005D70BE" w:rsidRDefault="005D70BE" w:rsidP="005D70BE">
      <w:r>
        <w:t>The total number of Equality and Diversity posts for 2024/25 is 54.</w:t>
      </w:r>
    </w:p>
    <w:p w14:paraId="011E8DA5" w14:textId="77777777" w:rsidR="005D70BE" w:rsidRDefault="005D70BE" w:rsidP="005D70BE">
      <w:pPr>
        <w:pStyle w:val="Heading2"/>
      </w:pPr>
      <w:r>
        <w:t xml:space="preserve">In the last year what is the total combined cost to Police Scotland for employing staff mentioned in response to (1)? </w:t>
      </w:r>
    </w:p>
    <w:p w14:paraId="1F666B2E" w14:textId="28BFD2E1" w:rsidR="00E14ED7" w:rsidRPr="00E14ED7" w:rsidRDefault="00E14ED7" w:rsidP="00E14ED7">
      <w:r>
        <w:t>The total forecast cost of such posts for 2024/25 was £2,642,683.46.</w:t>
      </w:r>
    </w:p>
    <w:p w14:paraId="0C2CA1A0" w14:textId="77777777" w:rsidR="005D70BE" w:rsidRDefault="005D70BE" w:rsidP="005D70BE">
      <w:pPr>
        <w:pStyle w:val="Heading2"/>
      </w:pPr>
      <w:r>
        <w:t xml:space="preserve">How much has Police Scotland spent in the last year on equality and diversity training? </w:t>
      </w:r>
    </w:p>
    <w:p w14:paraId="2C70AE83" w14:textId="2EACA3B9" w:rsidR="00E14ED7" w:rsidRDefault="00E14ED7" w:rsidP="00E14ED7">
      <w:pPr>
        <w:tabs>
          <w:tab w:val="left" w:pos="5400"/>
        </w:tabs>
      </w:pPr>
      <w:r>
        <w:t>The total expenditure on external training for 2024/25 is £342,811.60.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CCB84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6D88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6F775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9A2A0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24A93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7C52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F0E"/>
    <w:multiLevelType w:val="hybridMultilevel"/>
    <w:tmpl w:val="D9FE8142"/>
    <w:lvl w:ilvl="0" w:tplc="515A60D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53634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A61CB"/>
    <w:rsid w:val="00207326"/>
    <w:rsid w:val="00253DF6"/>
    <w:rsid w:val="00255F1E"/>
    <w:rsid w:val="002819EC"/>
    <w:rsid w:val="002A34F4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70B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14C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36E2A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05BB4"/>
    <w:rsid w:val="00E14ED7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2025-03-31T15:36:00Z</cp:lastPrinted>
  <dcterms:created xsi:type="dcterms:W3CDTF">2025-03-27T11:08:00Z</dcterms:created>
  <dcterms:modified xsi:type="dcterms:W3CDTF">2025-03-31T15:37:00Z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