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51ED026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82255">
              <w:t>2546</w:t>
            </w:r>
          </w:p>
          <w:p w14:paraId="7F9C6BF8" w14:textId="7AA1B75C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E3BC0">
              <w:t>20</w:t>
            </w:r>
            <w:r w:rsidR="008E3BC0" w:rsidRPr="008E3BC0">
              <w:rPr>
                <w:vertAlign w:val="superscript"/>
              </w:rPr>
              <w:t>th</w:t>
            </w:r>
            <w:r w:rsidR="008E3BC0">
              <w:t xml:space="preserve"> </w:t>
            </w:r>
            <w:r w:rsidR="001E48D6">
              <w:t>October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567D3E2" w14:textId="77777777" w:rsidR="00382255" w:rsidRDefault="00382255" w:rsidP="0038225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82255">
        <w:rPr>
          <w:rFonts w:eastAsiaTheme="majorEastAsia" w:cstheme="majorBidi"/>
          <w:b/>
          <w:color w:val="000000" w:themeColor="text1"/>
          <w:szCs w:val="26"/>
        </w:rPr>
        <w:t>I would like to make a freedom of information request for if any employee has criminal convictions and the nature of those combinations.</w:t>
      </w:r>
    </w:p>
    <w:p w14:paraId="68733464" w14:textId="2B386995" w:rsidR="00382255" w:rsidRPr="00382255" w:rsidRDefault="00382255" w:rsidP="0038225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82255">
        <w:rPr>
          <w:rFonts w:eastAsiaTheme="majorEastAsia" w:cstheme="majorBidi"/>
          <w:b/>
          <w:color w:val="000000" w:themeColor="text1"/>
          <w:szCs w:val="26"/>
        </w:rPr>
        <w:t>If this is too broad a request would it be to be narrowed to the Lothians area (West Lothian and Edinburgh).</w:t>
      </w:r>
    </w:p>
    <w:p w14:paraId="26ADDDD6" w14:textId="1384F72D" w:rsidR="00382255" w:rsidRPr="00382255" w:rsidRDefault="00382255" w:rsidP="0038225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82255">
        <w:rPr>
          <w:rFonts w:eastAsiaTheme="majorEastAsia" w:cstheme="majorBidi"/>
          <w:b/>
          <w:color w:val="000000" w:themeColor="text1"/>
          <w:szCs w:val="26"/>
        </w:rPr>
        <w:t>If you require further information to respond to this request then do let me know.</w:t>
      </w:r>
    </w:p>
    <w:p w14:paraId="45D084C8" w14:textId="77777777" w:rsidR="00382255" w:rsidRDefault="00382255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</w:t>
      </w:r>
    </w:p>
    <w:p w14:paraId="6B82D52E" w14:textId="77777777" w:rsidR="00382255" w:rsidRPr="00453F0A" w:rsidRDefault="00382255" w:rsidP="001D720D">
      <w:r>
        <w:t>I am therefore refusing to provide the information sought in terms of s</w:t>
      </w:r>
      <w:r w:rsidRPr="00453F0A">
        <w:t>ection 16(4) of the Act</w:t>
      </w:r>
      <w:r>
        <w:t>,</w:t>
      </w:r>
      <w:r w:rsidRPr="00453F0A">
        <w:t xml:space="preserve"> </w:t>
      </w:r>
      <w:r>
        <w:t>as</w:t>
      </w:r>
      <w:r w:rsidRPr="00453F0A">
        <w:t xml:space="preserve"> </w:t>
      </w:r>
      <w:r>
        <w:t>s</w:t>
      </w:r>
      <w:r w:rsidRPr="00453F0A">
        <w:t xml:space="preserve">ection 12(1) </w:t>
      </w:r>
      <w:r>
        <w:t xml:space="preserve">- </w:t>
      </w:r>
      <w:r w:rsidRPr="00453F0A">
        <w:t>Excessive Cost of Compliance</w:t>
      </w:r>
      <w:r>
        <w:t xml:space="preserve"> -</w:t>
      </w:r>
      <w:r w:rsidRPr="00453F0A">
        <w:t xml:space="preserve"> applie</w:t>
      </w:r>
      <w:r>
        <w:t>s</w:t>
      </w:r>
      <w:r w:rsidRPr="00453F0A">
        <w:t>.</w:t>
      </w:r>
    </w:p>
    <w:p w14:paraId="4DB83C4F" w14:textId="2BFCB110" w:rsidR="00382255" w:rsidRDefault="00382255" w:rsidP="00382255">
      <w:pPr>
        <w:tabs>
          <w:tab w:val="left" w:pos="5400"/>
        </w:tabs>
      </w:pPr>
      <w:r>
        <w:t>To explain, there are over 1,000 serving officers in E division of Police Scotland alone (</w:t>
      </w:r>
      <w:hyperlink r:id="rId8" w:history="1">
        <w:r>
          <w:rPr>
            <w:rStyle w:val="Hyperlink"/>
          </w:rPr>
          <w:t>Police Scotland Officer Numbers - Police Scotland</w:t>
        </w:r>
      </w:hyperlink>
      <w:r>
        <w:t>).</w:t>
      </w:r>
    </w:p>
    <w:p w14:paraId="2FEE7B91" w14:textId="4B185C67" w:rsidR="00382255" w:rsidRDefault="00382255" w:rsidP="00382255">
      <w:pPr>
        <w:tabs>
          <w:tab w:val="left" w:pos="5400"/>
        </w:tabs>
      </w:pPr>
      <w:r>
        <w:t xml:space="preserve">Notwithstanding the fact that any convictions gained early in their service could, conceivably, have since weeded from the Scottish Criminal History System (CHS) in the interim (in accordance with </w:t>
      </w:r>
      <w:hyperlink r:id="rId9" w:tgtFrame="_blank" w:history="1">
        <w:r>
          <w:rPr>
            <w:rStyle w:val="Hyperlink"/>
          </w:rPr>
          <w:t>retention rules</w:t>
        </w:r>
      </w:hyperlink>
      <w:r>
        <w:t>), it would be necessary to check every officer against the CHS system to research your request.</w:t>
      </w:r>
    </w:p>
    <w:p w14:paraId="6B072D7C" w14:textId="77777777" w:rsidR="00382255" w:rsidRDefault="00382255" w:rsidP="00382255">
      <w:pPr>
        <w:tabs>
          <w:tab w:val="left" w:pos="5400"/>
        </w:tabs>
      </w:pPr>
      <w:r>
        <w:t>Given the numbers involved, such an exercise would clearly far exceed the £600 limit in terms of resource.</w:t>
      </w:r>
    </w:p>
    <w:p w14:paraId="0D68D6A6" w14:textId="77777777" w:rsidR="00382255" w:rsidRDefault="00382255" w:rsidP="00382255">
      <w:pPr>
        <w:tabs>
          <w:tab w:val="left" w:pos="5400"/>
        </w:tabs>
      </w:pPr>
      <w:r>
        <w:t xml:space="preserve">You may be interested in a recent statement by </w:t>
      </w:r>
      <w:r w:rsidRPr="00A25392">
        <w:t>Deputy Chief Constable</w:t>
      </w:r>
      <w:r>
        <w:t xml:space="preserve"> Fiona Taylor QPM in relation to police officer vetting:</w:t>
      </w:r>
    </w:p>
    <w:p w14:paraId="09FF67AA" w14:textId="77777777" w:rsidR="00382255" w:rsidRDefault="008E3BC0" w:rsidP="00382255">
      <w:pPr>
        <w:tabs>
          <w:tab w:val="left" w:pos="5400"/>
        </w:tabs>
      </w:pPr>
      <w:hyperlink r:id="rId10" w:history="1">
        <w:r w:rsidR="00382255">
          <w:rPr>
            <w:rStyle w:val="Hyperlink"/>
          </w:rPr>
          <w:t>Police Scotland statement on vetting checks of officers and staff - Police Scotland</w:t>
        </w:r>
      </w:hyperlink>
    </w:p>
    <w:p w14:paraId="3BF9B959" w14:textId="26389191" w:rsidR="00496A08" w:rsidRDefault="00496A08" w:rsidP="00793DD5">
      <w:pPr>
        <w:tabs>
          <w:tab w:val="left" w:pos="5400"/>
        </w:tabs>
      </w:pP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64A019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60A452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04664C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4A404FD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06B81D1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747D17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B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82255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8E3BC0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police-scotland-officer-numbers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otland.police.uk/what-s-happening/news/2023/january/police-scotland-statement-on-vetting-checks-of-officers-and-staff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pa-media/himljwyi/recording-weeding-and-retention-of-info.pdf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467</Words>
  <Characters>2666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