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826010" w14:textId="77777777" w:rsidTr="00540A52">
        <w:trPr>
          <w:trHeight w:val="2552"/>
          <w:tblHeader/>
        </w:trPr>
        <w:tc>
          <w:tcPr>
            <w:tcW w:w="2269" w:type="dxa"/>
          </w:tcPr>
          <w:p w14:paraId="168DD8EE" w14:textId="77777777" w:rsidR="00B17211" w:rsidRDefault="007F490F" w:rsidP="00540A52">
            <w:pPr>
              <w:pStyle w:val="Heading1"/>
              <w:spacing w:before="0" w:after="0" w:line="240" w:lineRule="auto"/>
            </w:pPr>
            <w:r>
              <w:rPr>
                <w:noProof/>
                <w:lang w:eastAsia="en-GB"/>
              </w:rPr>
              <w:drawing>
                <wp:inline distT="0" distB="0" distL="0" distR="0" wp14:anchorId="24DB2D05" wp14:editId="075ADB9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AC7E8E4" w14:textId="77777777" w:rsidR="00456324" w:rsidRPr="00456324" w:rsidRDefault="00456324" w:rsidP="00B17211">
            <w:pPr>
              <w:pStyle w:val="Heading1"/>
              <w:spacing w:before="120"/>
              <w:rPr>
                <w:sz w:val="4"/>
              </w:rPr>
            </w:pPr>
          </w:p>
          <w:p w14:paraId="423E6924" w14:textId="77777777" w:rsidR="00B17211" w:rsidRDefault="007F490F" w:rsidP="00B17211">
            <w:pPr>
              <w:pStyle w:val="Heading1"/>
              <w:spacing w:before="120"/>
            </w:pPr>
            <w:r>
              <w:t>F</w:t>
            </w:r>
            <w:r w:rsidRPr="003E12CA">
              <w:t xml:space="preserve">reedom of Information </w:t>
            </w:r>
            <w:r>
              <w:t>Response</w:t>
            </w:r>
          </w:p>
          <w:p w14:paraId="6F545CA6" w14:textId="00D85011" w:rsidR="00B17211" w:rsidRPr="00B17211" w:rsidRDefault="00B17211" w:rsidP="007F490F">
            <w:r w:rsidRPr="007F490F">
              <w:rPr>
                <w:rStyle w:val="Heading2Char"/>
              </w:rPr>
              <w:t>Our reference:</w:t>
            </w:r>
            <w:r>
              <w:t xml:space="preserve">  FOI 2</w:t>
            </w:r>
            <w:r w:rsidR="00AC443C">
              <w:t>3</w:t>
            </w:r>
            <w:r>
              <w:t>-</w:t>
            </w:r>
            <w:r w:rsidR="00811C4E">
              <w:t>2594</w:t>
            </w:r>
          </w:p>
          <w:p w14:paraId="12732C97" w14:textId="208CE212" w:rsidR="00B17211" w:rsidRDefault="00456324" w:rsidP="00A1104B">
            <w:r w:rsidRPr="007F490F">
              <w:rPr>
                <w:rStyle w:val="Heading2Char"/>
              </w:rPr>
              <w:t>Respon</w:t>
            </w:r>
            <w:r w:rsidR="007D55F6">
              <w:rPr>
                <w:rStyle w:val="Heading2Char"/>
              </w:rPr>
              <w:t>ded to:</w:t>
            </w:r>
            <w:r w:rsidR="007F490F">
              <w:t xml:space="preserve">  </w:t>
            </w:r>
            <w:r w:rsidR="007A5A80">
              <w:t>26</w:t>
            </w:r>
            <w:r w:rsidR="007A5A80" w:rsidRPr="007A5A80">
              <w:rPr>
                <w:vertAlign w:val="superscript"/>
              </w:rPr>
              <w:t>th</w:t>
            </w:r>
            <w:r w:rsidR="007A5A80">
              <w:t xml:space="preserve"> </w:t>
            </w:r>
            <w:r w:rsidR="00811C4E">
              <w:t>October</w:t>
            </w:r>
            <w:r w:rsidR="005B265A">
              <w:t xml:space="preserve"> </w:t>
            </w:r>
            <w:r>
              <w:t>2023</w:t>
            </w:r>
          </w:p>
        </w:tc>
      </w:tr>
    </w:tbl>
    <w:p w14:paraId="0FAC436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758904" w14:textId="77777777" w:rsidR="00811C4E" w:rsidRPr="00811C4E" w:rsidRDefault="00811C4E" w:rsidP="00811C4E">
      <w:pPr>
        <w:pStyle w:val="Heading2"/>
      </w:pPr>
      <w:r w:rsidRPr="00811C4E">
        <w:t>Could you please supply details on how many people have been arrested / questioned / charged between the years 2019 and 2023, inclusive, after police officers were supplied with dashcam evidence by members of the public.</w:t>
      </w:r>
    </w:p>
    <w:p w14:paraId="0516268A" w14:textId="4B1ED9C8" w:rsidR="00811C4E" w:rsidRPr="00811C4E" w:rsidRDefault="00811C4E" w:rsidP="00811C4E">
      <w:pPr>
        <w:pStyle w:val="Heading2"/>
      </w:pPr>
      <w:r w:rsidRPr="00811C4E">
        <w:t xml:space="preserve">• Please break the figures down by year. </w:t>
      </w:r>
    </w:p>
    <w:p w14:paraId="3DD12592" w14:textId="7F610C9F" w:rsidR="00811C4E" w:rsidRPr="00811C4E" w:rsidRDefault="00811C4E" w:rsidP="00811C4E">
      <w:pPr>
        <w:pStyle w:val="Heading2"/>
      </w:pPr>
      <w:r w:rsidRPr="00811C4E">
        <w:t>• Please provide the sex of the person arrested.</w:t>
      </w:r>
    </w:p>
    <w:p w14:paraId="1B9B16AD" w14:textId="0B632EF2" w:rsidR="00811C4E" w:rsidRPr="00811C4E" w:rsidRDefault="00811C4E" w:rsidP="00811C4E">
      <w:pPr>
        <w:pStyle w:val="Heading2"/>
      </w:pPr>
      <w:r w:rsidRPr="00811C4E">
        <w:t>• Please provide the age of the person arrested.</w:t>
      </w:r>
    </w:p>
    <w:p w14:paraId="27C1AD03" w14:textId="3F80E32D" w:rsidR="00811C4E" w:rsidRPr="00811C4E" w:rsidRDefault="00811C4E" w:rsidP="00811C4E">
      <w:pPr>
        <w:pStyle w:val="Heading2"/>
      </w:pPr>
      <w:r w:rsidRPr="00811C4E">
        <w:t>• Please indicate whether they were charged.</w:t>
      </w:r>
    </w:p>
    <w:p w14:paraId="4C170E7A" w14:textId="3BE46697" w:rsidR="00811C4E" w:rsidRPr="00811C4E" w:rsidRDefault="00811C4E" w:rsidP="00811C4E">
      <w:pPr>
        <w:pStyle w:val="Heading2"/>
      </w:pPr>
      <w:r w:rsidRPr="00811C4E">
        <w:t>• Please indicate whether the footage was recorded by a cyclist or a motorist</w:t>
      </w:r>
    </w:p>
    <w:p w14:paraId="3DD8A14A" w14:textId="77777777" w:rsidR="00811C4E" w:rsidRPr="00811C4E" w:rsidRDefault="00811C4E" w:rsidP="00811C4E">
      <w:pPr>
        <w:pStyle w:val="Heading2"/>
      </w:pPr>
      <w:r w:rsidRPr="00811C4E">
        <w:t>• Please provide a brief description of the offence, where possible.</w:t>
      </w:r>
    </w:p>
    <w:p w14:paraId="3444519D" w14:textId="77777777" w:rsidR="00811C4E" w:rsidRDefault="00811C4E" w:rsidP="00793DD5">
      <w:pPr>
        <w:tabs>
          <w:tab w:val="left" w:pos="5400"/>
        </w:tabs>
      </w:pPr>
      <w:r>
        <w:t xml:space="preserve">In response to these questions, I regret to inform you that I am unable to provide you with the information you have requested, as it would prove too costly to do so within the context of the fee regulations. </w:t>
      </w:r>
    </w:p>
    <w:p w14:paraId="44864E06" w14:textId="77777777" w:rsidR="00811C4E" w:rsidRDefault="00811C4E" w:rsidP="00793DD5">
      <w:pPr>
        <w:tabs>
          <w:tab w:val="left" w:pos="5400"/>
        </w:tabs>
      </w:pPr>
      <w:r>
        <w:t xml:space="preserve">As you may be aware the current cost threshold is £600 and I estimate that it would cost well in excess of this amount to process your request. </w:t>
      </w:r>
    </w:p>
    <w:p w14:paraId="201FB4CB" w14:textId="77777777" w:rsidR="00811C4E" w:rsidRDefault="00811C4E" w:rsidP="00793DD5">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4F669941" w14:textId="77777777" w:rsidR="00811C4E" w:rsidRDefault="00811C4E" w:rsidP="00793DD5">
      <w:pPr>
        <w:tabs>
          <w:tab w:val="left" w:pos="5400"/>
        </w:tabs>
      </w:pPr>
      <w:r>
        <w:t xml:space="preserve">By way of explanation, the systems used by Police Scotland have no facility which allows for the automatic retrieval of the level of information requested. </w:t>
      </w:r>
    </w:p>
    <w:p w14:paraId="0BE99CAD" w14:textId="77777777" w:rsidR="00811C4E" w:rsidRDefault="00811C4E" w:rsidP="00793DD5">
      <w:pPr>
        <w:tabs>
          <w:tab w:val="left" w:pos="5400"/>
        </w:tabs>
      </w:pPr>
      <w:r>
        <w:t xml:space="preserve">The only way to provide an accurate response to your request, would be to individually examine each and every road traffic offence to establish whether dash cam footage had been submitted. </w:t>
      </w:r>
    </w:p>
    <w:p w14:paraId="64154A20" w14:textId="4D11F70C" w:rsidR="00BF6B81" w:rsidRDefault="00811C4E" w:rsidP="00793DD5">
      <w:pPr>
        <w:tabs>
          <w:tab w:val="left" w:pos="5400"/>
        </w:tabs>
      </w:pPr>
      <w:r>
        <w:lastRenderedPageBreak/>
        <w:t xml:space="preserve">As illustrated by our </w:t>
      </w:r>
      <w:hyperlink r:id="rId8" w:history="1">
        <w:r w:rsidRPr="00811C4E">
          <w:rPr>
            <w:rStyle w:val="Hyperlink"/>
          </w:rPr>
          <w:t>published statistics</w:t>
        </w:r>
      </w:hyperlink>
      <w:r>
        <w:t>, there are thousands of road traffic offences for the time periods requested which would require case by case assessment and as such, this is an exercise which I estimate would far exceed the cost limit set out in the Fees Regulations.</w:t>
      </w:r>
    </w:p>
    <w:p w14:paraId="6AFD17DF" w14:textId="77777777" w:rsidR="00811C4E" w:rsidRPr="00B11A55" w:rsidRDefault="00811C4E" w:rsidP="00793DD5">
      <w:pPr>
        <w:tabs>
          <w:tab w:val="left" w:pos="5400"/>
        </w:tabs>
      </w:pPr>
    </w:p>
    <w:p w14:paraId="1FC9915B" w14:textId="77777777" w:rsidR="00496A08" w:rsidRPr="00BF6B81" w:rsidRDefault="00496A08" w:rsidP="00793DD5">
      <w:r>
        <w:t xml:space="preserve">If you require any further </w:t>
      </w:r>
      <w:r w:rsidRPr="00874BFD">
        <w:t>assistance</w:t>
      </w:r>
      <w:r>
        <w:t xml:space="preserve"> please contact us quoting the reference above.</w:t>
      </w:r>
    </w:p>
    <w:p w14:paraId="12DA20D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52A5D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56033B0" w14:textId="77777777" w:rsidR="00B461B2" w:rsidRDefault="00496A08" w:rsidP="00793DD5">
      <w:r w:rsidRPr="007C470A">
        <w:t>Following an OSIC appeal, you can appeal to the Court of Session on a point of law only.</w:t>
      </w:r>
      <w:r w:rsidR="00D47E36">
        <w:t xml:space="preserve"> </w:t>
      </w:r>
    </w:p>
    <w:p w14:paraId="66ABD48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90641D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0180742"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7B6D" w14:textId="77777777" w:rsidR="00195CC4" w:rsidRDefault="00195CC4" w:rsidP="00491644">
      <w:r>
        <w:separator/>
      </w:r>
    </w:p>
  </w:endnote>
  <w:endnote w:type="continuationSeparator" w:id="0">
    <w:p w14:paraId="60B24AE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AF1" w14:textId="77777777" w:rsidR="00491644" w:rsidRDefault="00491644">
    <w:pPr>
      <w:pStyle w:val="Footer"/>
    </w:pPr>
  </w:p>
  <w:p w14:paraId="42F9A05A" w14:textId="413B8E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A76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AC43C3" wp14:editId="6AB046A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794A648" wp14:editId="6CBBD18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A980E08" w14:textId="44B51E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5FF" w14:textId="77777777" w:rsidR="00491644" w:rsidRDefault="00491644">
    <w:pPr>
      <w:pStyle w:val="Footer"/>
    </w:pPr>
  </w:p>
  <w:p w14:paraId="6D4E97B1" w14:textId="561F3D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9089" w14:textId="77777777" w:rsidR="00195CC4" w:rsidRDefault="00195CC4" w:rsidP="00491644">
      <w:r>
        <w:separator/>
      </w:r>
    </w:p>
  </w:footnote>
  <w:footnote w:type="continuationSeparator" w:id="0">
    <w:p w14:paraId="712EBA6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396E" w14:textId="77517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p w14:paraId="063E172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A0CB" w14:textId="759AF8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5914" w14:textId="4AFA50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A80">
      <w:rPr>
        <w:rFonts w:ascii="Times New Roman" w:hAnsi="Times New Roman" w:cs="Times New Roman"/>
        <w:b/>
        <w:color w:val="FF0000"/>
      </w:rPr>
      <w:t>OFFICIAL</w:t>
    </w:r>
    <w:r>
      <w:rPr>
        <w:rFonts w:ascii="Times New Roman" w:hAnsi="Times New Roman" w:cs="Times New Roman"/>
        <w:b/>
        <w:color w:val="FF0000"/>
      </w:rPr>
      <w:fldChar w:fldCharType="end"/>
    </w:r>
  </w:p>
  <w:p w14:paraId="7AEA56A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452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A5A80"/>
    <w:rsid w:val="007D55F6"/>
    <w:rsid w:val="007F490F"/>
    <w:rsid w:val="00811C4E"/>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36B68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1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2023-10-24T11:59:00Z</dcterms:created>
  <dcterms:modified xsi:type="dcterms:W3CDTF">2023-10-26T08:17:00Z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