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F30D0">
              <w:t>0741</w:t>
            </w:r>
          </w:p>
          <w:p w:rsidR="00B17211" w:rsidRDefault="00456324" w:rsidP="005B7E31">
            <w:r w:rsidRPr="007F490F">
              <w:rPr>
                <w:rStyle w:val="Heading2Char"/>
              </w:rPr>
              <w:t>Respon</w:t>
            </w:r>
            <w:r w:rsidR="007D55F6">
              <w:rPr>
                <w:rStyle w:val="Heading2Char"/>
              </w:rPr>
              <w:t>ded to:</w:t>
            </w:r>
            <w:r w:rsidR="007F490F">
              <w:t xml:space="preserve">  </w:t>
            </w:r>
            <w:r w:rsidR="005B7E31">
              <w:t>05</w:t>
            </w:r>
            <w:bookmarkStart w:id="0" w:name="_GoBack"/>
            <w:bookmarkEnd w:id="0"/>
            <w:r>
              <w:t xml:space="preserve"> </w:t>
            </w:r>
            <w:r w:rsidR="00FF30D0">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55F1E" w:rsidRDefault="00FF30D0" w:rsidP="00793DD5">
      <w:pPr>
        <w:tabs>
          <w:tab w:val="left" w:pos="5400"/>
        </w:tabs>
        <w:rPr>
          <w:b/>
        </w:rPr>
      </w:pPr>
      <w:r w:rsidRPr="00FF30D0">
        <w:rPr>
          <w:b/>
        </w:rPr>
        <w:t>The number of road incidents reported on the B8048 near to Auchenkilns Park Road on approach to the Auchenkilns junction Cumbernauld, from the period of 05/08/2022 until 16/03/23</w:t>
      </w:r>
      <w:r w:rsidR="00AD7D21">
        <w:rPr>
          <w:b/>
        </w:rPr>
        <w:t>.</w:t>
      </w:r>
    </w:p>
    <w:p w:rsidR="00CC10A1" w:rsidRDefault="00CC10A1" w:rsidP="00CC10A1">
      <w:pPr>
        <w:tabs>
          <w:tab w:val="left" w:pos="5400"/>
        </w:tabs>
      </w:pPr>
      <w:r>
        <w:t xml:space="preserve">The table below details </w:t>
      </w:r>
      <w:r w:rsidRPr="00CC10A1">
        <w:t xml:space="preserve">road traffic </w:t>
      </w:r>
      <w:r>
        <w:rPr>
          <w:i/>
        </w:rPr>
        <w:t xml:space="preserve">incidents </w:t>
      </w:r>
      <w:r w:rsidRPr="00CC10A1">
        <w:t>(by recording category)</w:t>
      </w:r>
      <w:r>
        <w:rPr>
          <w:i/>
        </w:rPr>
        <w:t xml:space="preserve"> </w:t>
      </w:r>
      <w:r>
        <w:t>at the locus specified</w:t>
      </w:r>
      <w:r w:rsidRPr="004D69C6">
        <w:t>,</w:t>
      </w:r>
      <w:r>
        <w:t xml:space="preserve"> 5</w:t>
      </w:r>
      <w:r w:rsidRPr="00C9056D">
        <w:t xml:space="preserve"> August 2022 - 28 February 2023 (inclusive)</w:t>
      </w:r>
      <w:r>
        <w:t>.</w:t>
      </w:r>
    </w:p>
    <w:tbl>
      <w:tblPr>
        <w:tblStyle w:val="TableGrid"/>
        <w:tblW w:w="8344" w:type="dxa"/>
        <w:tblLook w:val="04A0" w:firstRow="1" w:lastRow="0" w:firstColumn="1" w:lastColumn="0" w:noHBand="0" w:noVBand="1"/>
        <w:tblCaption w:val="APU Data"/>
        <w:tblDescription w:val="RTC &amp; STORM "/>
      </w:tblPr>
      <w:tblGrid>
        <w:gridCol w:w="2977"/>
        <w:gridCol w:w="2830"/>
        <w:gridCol w:w="2537"/>
      </w:tblGrid>
      <w:tr w:rsidR="00CC10A1" w:rsidRPr="00CC10A1" w:rsidTr="008744D9">
        <w:trPr>
          <w:cantSplit/>
          <w:trHeight w:val="318"/>
          <w:tblHeader/>
        </w:trPr>
        <w:tc>
          <w:tcPr>
            <w:tcW w:w="2977" w:type="dxa"/>
            <w:shd w:val="clear" w:color="auto" w:fill="D9D9D9" w:themeFill="background1" w:themeFillShade="D9"/>
          </w:tcPr>
          <w:p w:rsidR="00CC10A1" w:rsidRPr="00CC10A1" w:rsidRDefault="00CC10A1" w:rsidP="00CC10A1">
            <w:pPr>
              <w:rPr>
                <w:b/>
                <w:bCs/>
              </w:rPr>
            </w:pPr>
            <w:r w:rsidRPr="00CC10A1">
              <w:rPr>
                <w:b/>
                <w:bCs/>
              </w:rPr>
              <w:t>Date (Incident Created)</w:t>
            </w:r>
          </w:p>
        </w:tc>
        <w:tc>
          <w:tcPr>
            <w:tcW w:w="2830" w:type="dxa"/>
            <w:shd w:val="clear" w:color="auto" w:fill="D9D9D9" w:themeFill="background1" w:themeFillShade="D9"/>
          </w:tcPr>
          <w:p w:rsidR="00CC10A1" w:rsidRPr="00CC10A1" w:rsidRDefault="00CC10A1" w:rsidP="00CC10A1">
            <w:pPr>
              <w:rPr>
                <w:b/>
                <w:bCs/>
              </w:rPr>
            </w:pPr>
            <w:r w:rsidRPr="00CC10A1">
              <w:rPr>
                <w:b/>
                <w:bCs/>
              </w:rPr>
              <w:t>Road Traffic Collision</w:t>
            </w:r>
          </w:p>
        </w:tc>
        <w:tc>
          <w:tcPr>
            <w:tcW w:w="2537" w:type="dxa"/>
            <w:shd w:val="clear" w:color="auto" w:fill="D9D9D9" w:themeFill="background1" w:themeFillShade="D9"/>
          </w:tcPr>
          <w:p w:rsidR="00CC10A1" w:rsidRPr="00CC10A1" w:rsidRDefault="00CC10A1" w:rsidP="00CC10A1">
            <w:pPr>
              <w:rPr>
                <w:b/>
                <w:bCs/>
              </w:rPr>
            </w:pPr>
            <w:r w:rsidRPr="00CC10A1">
              <w:rPr>
                <w:b/>
                <w:bCs/>
              </w:rPr>
              <w:t>Road Traffic Matter</w:t>
            </w:r>
          </w:p>
        </w:tc>
      </w:tr>
      <w:tr w:rsidR="00CC10A1" w:rsidRPr="00CC10A1" w:rsidTr="008744D9">
        <w:tc>
          <w:tcPr>
            <w:tcW w:w="2977" w:type="dxa"/>
          </w:tcPr>
          <w:p w:rsidR="00CC10A1" w:rsidRPr="00CC10A1" w:rsidRDefault="00CC10A1" w:rsidP="00CC10A1">
            <w:r w:rsidRPr="00CC10A1">
              <w:t>08.08.2022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14.08.2022</w:t>
            </w:r>
          </w:p>
        </w:tc>
        <w:tc>
          <w:tcPr>
            <w:tcW w:w="2830" w:type="dxa"/>
            <w:vAlign w:val="center"/>
          </w:tcPr>
          <w:p w:rsidR="00CC10A1" w:rsidRPr="00CC10A1" w:rsidRDefault="00CC10A1" w:rsidP="00CC10A1">
            <w:r w:rsidRPr="00CC10A1">
              <w:t>1</w:t>
            </w:r>
          </w:p>
        </w:tc>
        <w:tc>
          <w:tcPr>
            <w:tcW w:w="2537" w:type="dxa"/>
            <w:vAlign w:val="center"/>
          </w:tcPr>
          <w:p w:rsidR="00CC10A1" w:rsidRPr="00CC10A1" w:rsidRDefault="00CC10A1" w:rsidP="00CC10A1">
            <w:r w:rsidRPr="00CC10A1">
              <w:t>0</w:t>
            </w:r>
          </w:p>
        </w:tc>
      </w:tr>
      <w:tr w:rsidR="00CC10A1" w:rsidRPr="00CC10A1" w:rsidTr="008744D9">
        <w:tc>
          <w:tcPr>
            <w:tcW w:w="2977" w:type="dxa"/>
          </w:tcPr>
          <w:p w:rsidR="00CC10A1" w:rsidRPr="00CC10A1" w:rsidRDefault="00CC10A1" w:rsidP="00CC10A1">
            <w:r w:rsidRPr="00CC10A1">
              <w:t>15.08.2022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t>4</w:t>
            </w:r>
          </w:p>
        </w:tc>
      </w:tr>
      <w:tr w:rsidR="00CC10A1" w:rsidRPr="00CC10A1" w:rsidTr="008744D9">
        <w:tc>
          <w:tcPr>
            <w:tcW w:w="2977" w:type="dxa"/>
          </w:tcPr>
          <w:p w:rsidR="00CC10A1" w:rsidRPr="00CC10A1" w:rsidRDefault="00CC10A1" w:rsidP="00CC10A1">
            <w:r w:rsidRPr="00CC10A1">
              <w:t>20.08.2022</w:t>
            </w:r>
          </w:p>
        </w:tc>
        <w:tc>
          <w:tcPr>
            <w:tcW w:w="2830" w:type="dxa"/>
            <w:vAlign w:val="center"/>
          </w:tcPr>
          <w:p w:rsidR="00CC10A1" w:rsidRPr="00CC10A1" w:rsidRDefault="00CC10A1" w:rsidP="00CC10A1">
            <w:r w:rsidRPr="00CC10A1">
              <w:t>1</w:t>
            </w:r>
          </w:p>
        </w:tc>
        <w:tc>
          <w:tcPr>
            <w:tcW w:w="2537" w:type="dxa"/>
            <w:vAlign w:val="center"/>
          </w:tcPr>
          <w:p w:rsidR="00CC10A1" w:rsidRPr="00CC10A1" w:rsidRDefault="00CC10A1" w:rsidP="00CC10A1">
            <w:r w:rsidRPr="00CC10A1">
              <w:t>0</w:t>
            </w:r>
          </w:p>
        </w:tc>
      </w:tr>
      <w:tr w:rsidR="00CC10A1" w:rsidRPr="00CC10A1" w:rsidTr="008744D9">
        <w:tc>
          <w:tcPr>
            <w:tcW w:w="2977" w:type="dxa"/>
          </w:tcPr>
          <w:p w:rsidR="00CC10A1" w:rsidRPr="00CC10A1" w:rsidRDefault="00CC10A1" w:rsidP="00CC10A1">
            <w:r w:rsidRPr="00CC10A1">
              <w:t>26.08.2022</w:t>
            </w:r>
          </w:p>
        </w:tc>
        <w:tc>
          <w:tcPr>
            <w:tcW w:w="2830" w:type="dxa"/>
            <w:vAlign w:val="center"/>
          </w:tcPr>
          <w:p w:rsidR="00CC10A1" w:rsidRPr="00CC10A1" w:rsidRDefault="00CC10A1" w:rsidP="00CC10A1">
            <w:r w:rsidRPr="00CC10A1">
              <w:t>1</w:t>
            </w:r>
          </w:p>
        </w:tc>
        <w:tc>
          <w:tcPr>
            <w:tcW w:w="2537" w:type="dxa"/>
            <w:vAlign w:val="center"/>
          </w:tcPr>
          <w:p w:rsidR="00CC10A1" w:rsidRPr="00CC10A1" w:rsidRDefault="00CC10A1" w:rsidP="00CC10A1">
            <w:r w:rsidRPr="00CC10A1">
              <w:t>0</w:t>
            </w:r>
          </w:p>
        </w:tc>
      </w:tr>
      <w:tr w:rsidR="00CC10A1" w:rsidRPr="00CC10A1" w:rsidTr="008744D9">
        <w:tc>
          <w:tcPr>
            <w:tcW w:w="2977" w:type="dxa"/>
          </w:tcPr>
          <w:p w:rsidR="00CC10A1" w:rsidRPr="00CC10A1" w:rsidRDefault="00CC10A1" w:rsidP="00CC10A1">
            <w:r w:rsidRPr="00CC10A1">
              <w:t>04.09.2022</w:t>
            </w:r>
          </w:p>
        </w:tc>
        <w:tc>
          <w:tcPr>
            <w:tcW w:w="2830" w:type="dxa"/>
            <w:vAlign w:val="center"/>
          </w:tcPr>
          <w:p w:rsidR="00CC10A1" w:rsidRPr="00CC10A1" w:rsidRDefault="00CC10A1" w:rsidP="00CC10A1">
            <w:r w:rsidRPr="00CC10A1">
              <w:t>1</w:t>
            </w:r>
          </w:p>
        </w:tc>
        <w:tc>
          <w:tcPr>
            <w:tcW w:w="2537" w:type="dxa"/>
            <w:vAlign w:val="center"/>
          </w:tcPr>
          <w:p w:rsidR="00CC10A1" w:rsidRPr="00CC10A1" w:rsidRDefault="00CC10A1" w:rsidP="00CC10A1">
            <w:r w:rsidRPr="00CC10A1">
              <w:t>0</w:t>
            </w:r>
          </w:p>
        </w:tc>
      </w:tr>
      <w:tr w:rsidR="00CC10A1" w:rsidRPr="00CC10A1" w:rsidTr="008744D9">
        <w:tc>
          <w:tcPr>
            <w:tcW w:w="2977" w:type="dxa"/>
          </w:tcPr>
          <w:p w:rsidR="00CC10A1" w:rsidRPr="00CC10A1" w:rsidRDefault="00CC10A1" w:rsidP="00CC10A1">
            <w:r w:rsidRPr="00CC10A1">
              <w:t>10.09.2022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12.09.2022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14.09.2022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02.10.2022</w:t>
            </w:r>
          </w:p>
        </w:tc>
        <w:tc>
          <w:tcPr>
            <w:tcW w:w="2830" w:type="dxa"/>
            <w:vAlign w:val="center"/>
          </w:tcPr>
          <w:p w:rsidR="00CC10A1" w:rsidRPr="00CC10A1" w:rsidRDefault="00CC10A1" w:rsidP="00CC10A1">
            <w:r w:rsidRPr="00CC10A1">
              <w:t>1</w:t>
            </w:r>
          </w:p>
        </w:tc>
        <w:tc>
          <w:tcPr>
            <w:tcW w:w="2537" w:type="dxa"/>
            <w:vAlign w:val="center"/>
          </w:tcPr>
          <w:p w:rsidR="00CC10A1" w:rsidRPr="00CC10A1" w:rsidRDefault="00CC10A1" w:rsidP="00CC10A1">
            <w:r w:rsidRPr="00CC10A1">
              <w:t>0</w:t>
            </w:r>
          </w:p>
        </w:tc>
      </w:tr>
      <w:tr w:rsidR="00CC10A1" w:rsidRPr="00CC10A1" w:rsidTr="008744D9">
        <w:tc>
          <w:tcPr>
            <w:tcW w:w="2977" w:type="dxa"/>
          </w:tcPr>
          <w:p w:rsidR="00CC10A1" w:rsidRPr="00CC10A1" w:rsidRDefault="00CC10A1" w:rsidP="00CC10A1">
            <w:r w:rsidRPr="00CC10A1">
              <w:t>05.10.2022</w:t>
            </w:r>
          </w:p>
        </w:tc>
        <w:tc>
          <w:tcPr>
            <w:tcW w:w="2830" w:type="dxa"/>
            <w:vAlign w:val="center"/>
          </w:tcPr>
          <w:p w:rsidR="00CC10A1" w:rsidRPr="00CC10A1" w:rsidRDefault="00CC10A1" w:rsidP="00CC10A1">
            <w:r w:rsidRPr="00CC10A1">
              <w:t>1</w:t>
            </w:r>
          </w:p>
        </w:tc>
        <w:tc>
          <w:tcPr>
            <w:tcW w:w="2537" w:type="dxa"/>
            <w:vAlign w:val="center"/>
          </w:tcPr>
          <w:p w:rsidR="00CC10A1" w:rsidRPr="00CC10A1" w:rsidRDefault="00CC10A1" w:rsidP="00CC10A1">
            <w:r w:rsidRPr="00CC10A1">
              <w:t>0</w:t>
            </w:r>
          </w:p>
        </w:tc>
      </w:tr>
      <w:tr w:rsidR="00CC10A1" w:rsidRPr="00CC10A1" w:rsidTr="008744D9">
        <w:tc>
          <w:tcPr>
            <w:tcW w:w="2977" w:type="dxa"/>
          </w:tcPr>
          <w:p w:rsidR="00CC10A1" w:rsidRPr="00CC10A1" w:rsidRDefault="00CC10A1" w:rsidP="00CC10A1">
            <w:r w:rsidRPr="00CC10A1">
              <w:t>06.10.2022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lastRenderedPageBreak/>
              <w:t>05.11.2022</w:t>
            </w:r>
          </w:p>
        </w:tc>
        <w:tc>
          <w:tcPr>
            <w:tcW w:w="2830" w:type="dxa"/>
            <w:vAlign w:val="center"/>
          </w:tcPr>
          <w:p w:rsidR="00CC10A1" w:rsidRPr="00CC10A1" w:rsidRDefault="00CC10A1" w:rsidP="00CC10A1">
            <w:r>
              <w:t>1</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11.11.2022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27.11.2022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02.12.2022</w:t>
            </w:r>
          </w:p>
        </w:tc>
        <w:tc>
          <w:tcPr>
            <w:tcW w:w="2830" w:type="dxa"/>
            <w:vAlign w:val="center"/>
          </w:tcPr>
          <w:p w:rsidR="00CC10A1" w:rsidRPr="00CC10A1" w:rsidRDefault="00CC10A1" w:rsidP="00CC10A1">
            <w:r w:rsidRPr="00CC10A1">
              <w:t>1</w:t>
            </w:r>
          </w:p>
        </w:tc>
        <w:tc>
          <w:tcPr>
            <w:tcW w:w="2537" w:type="dxa"/>
            <w:vAlign w:val="center"/>
          </w:tcPr>
          <w:p w:rsidR="00CC10A1" w:rsidRPr="00CC10A1" w:rsidRDefault="00CC10A1" w:rsidP="00CC10A1">
            <w:r w:rsidRPr="00CC10A1">
              <w:t>0</w:t>
            </w:r>
          </w:p>
        </w:tc>
      </w:tr>
      <w:tr w:rsidR="00CC10A1" w:rsidRPr="00CC10A1" w:rsidTr="008744D9">
        <w:tc>
          <w:tcPr>
            <w:tcW w:w="2977" w:type="dxa"/>
          </w:tcPr>
          <w:p w:rsidR="00CC10A1" w:rsidRPr="00CC10A1" w:rsidRDefault="00CC10A1" w:rsidP="00CC10A1">
            <w:r w:rsidRPr="00CC10A1">
              <w:t>07.12.2022</w:t>
            </w:r>
          </w:p>
        </w:tc>
        <w:tc>
          <w:tcPr>
            <w:tcW w:w="2830" w:type="dxa"/>
            <w:vAlign w:val="center"/>
          </w:tcPr>
          <w:p w:rsidR="00CC10A1" w:rsidRPr="00CC10A1" w:rsidRDefault="00CC10A1" w:rsidP="00CC10A1">
            <w:r w:rsidRPr="00CC10A1">
              <w:t>1</w:t>
            </w:r>
          </w:p>
        </w:tc>
        <w:tc>
          <w:tcPr>
            <w:tcW w:w="2537" w:type="dxa"/>
            <w:vAlign w:val="center"/>
          </w:tcPr>
          <w:p w:rsidR="00CC10A1" w:rsidRPr="00CC10A1" w:rsidRDefault="00CC10A1" w:rsidP="00CC10A1">
            <w:r w:rsidRPr="00CC10A1">
              <w:t>0</w:t>
            </w:r>
          </w:p>
        </w:tc>
      </w:tr>
      <w:tr w:rsidR="00CC10A1" w:rsidRPr="00CC10A1" w:rsidTr="008744D9">
        <w:tc>
          <w:tcPr>
            <w:tcW w:w="2977" w:type="dxa"/>
          </w:tcPr>
          <w:p w:rsidR="00CC10A1" w:rsidRPr="00CC10A1" w:rsidRDefault="00CC10A1" w:rsidP="00CC10A1">
            <w:r w:rsidRPr="00CC10A1">
              <w:t>14.12.2022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17.12.2022</w:t>
            </w:r>
          </w:p>
        </w:tc>
        <w:tc>
          <w:tcPr>
            <w:tcW w:w="2830" w:type="dxa"/>
            <w:vAlign w:val="center"/>
          </w:tcPr>
          <w:p w:rsidR="00CC10A1" w:rsidRPr="00CC10A1" w:rsidRDefault="00CC10A1" w:rsidP="00CC10A1">
            <w:r w:rsidRPr="00CC10A1">
              <w:t>1</w:t>
            </w:r>
          </w:p>
        </w:tc>
        <w:tc>
          <w:tcPr>
            <w:tcW w:w="2537" w:type="dxa"/>
            <w:vAlign w:val="center"/>
          </w:tcPr>
          <w:p w:rsidR="00CC10A1" w:rsidRPr="00CC10A1" w:rsidRDefault="00CC10A1" w:rsidP="00CC10A1">
            <w:r w:rsidRPr="00CC10A1">
              <w:t>0</w:t>
            </w:r>
          </w:p>
        </w:tc>
      </w:tr>
      <w:tr w:rsidR="00CC10A1" w:rsidRPr="00CC10A1" w:rsidTr="008744D9">
        <w:tc>
          <w:tcPr>
            <w:tcW w:w="2977" w:type="dxa"/>
          </w:tcPr>
          <w:p w:rsidR="00CC10A1" w:rsidRPr="00CC10A1" w:rsidRDefault="00CC10A1" w:rsidP="00CC10A1">
            <w:r w:rsidRPr="00CC10A1">
              <w:t>23.12.2022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30.12.2022</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06.01.2023</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13.02.2023</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16.02.2023</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17.02.2023</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21.02.2023</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tcPr>
          <w:p w:rsidR="00CC10A1" w:rsidRPr="00CC10A1" w:rsidRDefault="00CC10A1" w:rsidP="00CC10A1">
            <w:r w:rsidRPr="00CC10A1">
              <w:t>23.02.2023</w:t>
            </w:r>
          </w:p>
        </w:tc>
        <w:tc>
          <w:tcPr>
            <w:tcW w:w="2830" w:type="dxa"/>
            <w:vAlign w:val="center"/>
          </w:tcPr>
          <w:p w:rsidR="00CC10A1" w:rsidRPr="00CC10A1" w:rsidRDefault="00CC10A1" w:rsidP="00CC10A1">
            <w:r w:rsidRPr="00CC10A1">
              <w:t>0</w:t>
            </w:r>
          </w:p>
        </w:tc>
        <w:tc>
          <w:tcPr>
            <w:tcW w:w="2537" w:type="dxa"/>
            <w:vAlign w:val="center"/>
          </w:tcPr>
          <w:p w:rsidR="00CC10A1" w:rsidRPr="00CC10A1" w:rsidRDefault="00CC10A1" w:rsidP="00CC10A1">
            <w:r w:rsidRPr="00CC10A1">
              <w:t>1</w:t>
            </w:r>
          </w:p>
        </w:tc>
      </w:tr>
      <w:tr w:rsidR="00CC10A1" w:rsidRPr="00CC10A1" w:rsidTr="008744D9">
        <w:tc>
          <w:tcPr>
            <w:tcW w:w="2977" w:type="dxa"/>
            <w:vAlign w:val="bottom"/>
          </w:tcPr>
          <w:p w:rsidR="00CC10A1" w:rsidRPr="00CC10A1" w:rsidRDefault="00CC10A1" w:rsidP="00CC10A1">
            <w:pPr>
              <w:rPr>
                <w:b/>
                <w:bCs/>
              </w:rPr>
            </w:pPr>
            <w:r w:rsidRPr="00CC10A1">
              <w:rPr>
                <w:b/>
                <w:bCs/>
              </w:rPr>
              <w:t>Total</w:t>
            </w:r>
          </w:p>
        </w:tc>
        <w:tc>
          <w:tcPr>
            <w:tcW w:w="2830" w:type="dxa"/>
            <w:vAlign w:val="bottom"/>
          </w:tcPr>
          <w:p w:rsidR="00CC10A1" w:rsidRPr="00CC10A1" w:rsidRDefault="00CC10A1" w:rsidP="00CC10A1">
            <w:pPr>
              <w:rPr>
                <w:b/>
                <w:bCs/>
              </w:rPr>
            </w:pPr>
            <w:r w:rsidRPr="00CC10A1">
              <w:rPr>
                <w:b/>
                <w:bCs/>
              </w:rPr>
              <w:t>10</w:t>
            </w:r>
          </w:p>
        </w:tc>
        <w:tc>
          <w:tcPr>
            <w:tcW w:w="2537" w:type="dxa"/>
            <w:vAlign w:val="bottom"/>
          </w:tcPr>
          <w:p w:rsidR="00CC10A1" w:rsidRPr="00CC10A1" w:rsidRDefault="00CC10A1" w:rsidP="00CC10A1">
            <w:pPr>
              <w:rPr>
                <w:b/>
                <w:bCs/>
              </w:rPr>
            </w:pPr>
            <w:r w:rsidRPr="00CC10A1">
              <w:rPr>
                <w:b/>
                <w:bCs/>
              </w:rPr>
              <w:t>21</w:t>
            </w:r>
          </w:p>
        </w:tc>
      </w:tr>
    </w:tbl>
    <w:p w:rsidR="00CC10A1" w:rsidRDefault="00CC10A1" w:rsidP="00CC10A1">
      <w:pPr>
        <w:tabs>
          <w:tab w:val="left" w:pos="5400"/>
        </w:tabs>
      </w:pPr>
    </w:p>
    <w:p w:rsidR="00CC10A1" w:rsidRDefault="00CC10A1" w:rsidP="00CC10A1">
      <w:pPr>
        <w:tabs>
          <w:tab w:val="left" w:pos="5400"/>
        </w:tabs>
      </w:pPr>
    </w:p>
    <w:p w:rsidR="00CC10A1" w:rsidRDefault="00CC10A1" w:rsidP="00CC10A1">
      <w:pPr>
        <w:tabs>
          <w:tab w:val="left" w:pos="5400"/>
        </w:tabs>
      </w:pPr>
    </w:p>
    <w:p w:rsidR="00CC10A1" w:rsidRDefault="00CC10A1" w:rsidP="00CC10A1">
      <w:pPr>
        <w:tabs>
          <w:tab w:val="left" w:pos="5400"/>
        </w:tabs>
      </w:pPr>
    </w:p>
    <w:p w:rsidR="00CC10A1" w:rsidRDefault="00CC10A1" w:rsidP="00CC10A1">
      <w:pPr>
        <w:tabs>
          <w:tab w:val="left" w:pos="5400"/>
        </w:tabs>
      </w:pPr>
      <w:r>
        <w:lastRenderedPageBreak/>
        <w:t xml:space="preserve">The table below details </w:t>
      </w:r>
      <w:r w:rsidRPr="00CC10A1">
        <w:t xml:space="preserve">road traffic </w:t>
      </w:r>
      <w:r>
        <w:rPr>
          <w:i/>
        </w:rPr>
        <w:t>c</w:t>
      </w:r>
      <w:r w:rsidRPr="00CC10A1">
        <w:rPr>
          <w:i/>
        </w:rPr>
        <w:t>ollisions</w:t>
      </w:r>
      <w:r>
        <w:rPr>
          <w:i/>
        </w:rPr>
        <w:t xml:space="preserve"> </w:t>
      </w:r>
      <w:r>
        <w:t>at the locus specified</w:t>
      </w:r>
      <w:r w:rsidRPr="004D69C6">
        <w:t>,</w:t>
      </w:r>
      <w:r>
        <w:t xml:space="preserve"> 5</w:t>
      </w:r>
      <w:r w:rsidRPr="00C9056D">
        <w:t xml:space="preserve"> August 2022 - 28 February 2023 (inclusive)</w:t>
      </w:r>
      <w:r>
        <w:t>.</w:t>
      </w:r>
    </w:p>
    <w:tbl>
      <w:tblPr>
        <w:tblStyle w:val="TableGrid"/>
        <w:tblW w:w="6246" w:type="dxa"/>
        <w:tblInd w:w="-5" w:type="dxa"/>
        <w:tblLook w:val="04A0" w:firstRow="1" w:lastRow="0" w:firstColumn="1" w:lastColumn="0" w:noHBand="0" w:noVBand="1"/>
        <w:tblCaption w:val="Road Traffic Data"/>
        <w:tblDescription w:val="RTC &amp; Incidents"/>
      </w:tblPr>
      <w:tblGrid>
        <w:gridCol w:w="2385"/>
        <w:gridCol w:w="2364"/>
        <w:gridCol w:w="1497"/>
      </w:tblGrid>
      <w:tr w:rsidR="00CC10A1" w:rsidRPr="00CC10A1" w:rsidTr="008744D9">
        <w:trPr>
          <w:cantSplit/>
          <w:trHeight w:val="318"/>
          <w:tblHeader/>
        </w:trPr>
        <w:tc>
          <w:tcPr>
            <w:tcW w:w="2385" w:type="dxa"/>
            <w:shd w:val="clear" w:color="auto" w:fill="D9D9D9" w:themeFill="background1" w:themeFillShade="D9"/>
          </w:tcPr>
          <w:p w:rsidR="00CC10A1" w:rsidRPr="00CC10A1" w:rsidRDefault="00CC10A1" w:rsidP="008744D9">
            <w:pPr>
              <w:tabs>
                <w:tab w:val="left" w:pos="5400"/>
              </w:tabs>
              <w:rPr>
                <w:b/>
                <w:bCs/>
              </w:rPr>
            </w:pPr>
            <w:r w:rsidRPr="00CC10A1">
              <w:rPr>
                <w:b/>
                <w:bCs/>
              </w:rPr>
              <w:t>Date of Collision</w:t>
            </w:r>
          </w:p>
        </w:tc>
        <w:tc>
          <w:tcPr>
            <w:tcW w:w="2364" w:type="dxa"/>
            <w:shd w:val="clear" w:color="auto" w:fill="D9D9D9" w:themeFill="background1" w:themeFillShade="D9"/>
          </w:tcPr>
          <w:p w:rsidR="00CC10A1" w:rsidRPr="00CC10A1" w:rsidRDefault="00CC10A1" w:rsidP="008744D9">
            <w:pPr>
              <w:tabs>
                <w:tab w:val="left" w:pos="5400"/>
              </w:tabs>
              <w:rPr>
                <w:b/>
                <w:bCs/>
              </w:rPr>
            </w:pPr>
            <w:r w:rsidRPr="00CC10A1">
              <w:rPr>
                <w:b/>
                <w:bCs/>
              </w:rPr>
              <w:t>Collision Severity</w:t>
            </w:r>
          </w:p>
        </w:tc>
        <w:tc>
          <w:tcPr>
            <w:tcW w:w="1497" w:type="dxa"/>
            <w:shd w:val="clear" w:color="auto" w:fill="D9D9D9" w:themeFill="background1" w:themeFillShade="D9"/>
          </w:tcPr>
          <w:p w:rsidR="00CC10A1" w:rsidRPr="00CC10A1" w:rsidRDefault="00CC10A1" w:rsidP="008744D9">
            <w:pPr>
              <w:tabs>
                <w:tab w:val="left" w:pos="5400"/>
              </w:tabs>
              <w:rPr>
                <w:b/>
                <w:bCs/>
              </w:rPr>
            </w:pPr>
            <w:r w:rsidRPr="00CC10A1">
              <w:rPr>
                <w:b/>
                <w:bCs/>
              </w:rPr>
              <w:t>Collisions</w:t>
            </w:r>
          </w:p>
        </w:tc>
      </w:tr>
      <w:tr w:rsidR="00CC10A1" w:rsidRPr="00CC10A1" w:rsidTr="008744D9">
        <w:tc>
          <w:tcPr>
            <w:tcW w:w="2385" w:type="dxa"/>
          </w:tcPr>
          <w:p w:rsidR="00CC10A1" w:rsidRPr="00CC10A1" w:rsidRDefault="00CC10A1" w:rsidP="008744D9">
            <w:pPr>
              <w:tabs>
                <w:tab w:val="left" w:pos="5400"/>
              </w:tabs>
            </w:pPr>
            <w:r w:rsidRPr="00CC10A1">
              <w:t xml:space="preserve">20.08.2022 </w:t>
            </w:r>
          </w:p>
        </w:tc>
        <w:tc>
          <w:tcPr>
            <w:tcW w:w="2364" w:type="dxa"/>
          </w:tcPr>
          <w:p w:rsidR="00CC10A1" w:rsidRPr="00CC10A1" w:rsidRDefault="00CC10A1" w:rsidP="008744D9">
            <w:pPr>
              <w:tabs>
                <w:tab w:val="left" w:pos="5400"/>
              </w:tabs>
            </w:pPr>
            <w:r w:rsidRPr="00CC10A1">
              <w:t>Serious</w:t>
            </w:r>
          </w:p>
        </w:tc>
        <w:tc>
          <w:tcPr>
            <w:tcW w:w="1497" w:type="dxa"/>
          </w:tcPr>
          <w:p w:rsidR="00CC10A1" w:rsidRPr="00CC10A1" w:rsidRDefault="00CC10A1" w:rsidP="008744D9">
            <w:pPr>
              <w:tabs>
                <w:tab w:val="left" w:pos="5400"/>
              </w:tabs>
            </w:pPr>
            <w:r w:rsidRPr="00CC10A1">
              <w:t xml:space="preserve">        1</w:t>
            </w:r>
          </w:p>
        </w:tc>
      </w:tr>
    </w:tbl>
    <w:p w:rsidR="00CC10A1" w:rsidRPr="00CC10A1" w:rsidRDefault="00CC10A1" w:rsidP="00CC10A1"/>
    <w:p w:rsidR="00CC10A1" w:rsidRDefault="00CC10A1" w:rsidP="00CC10A1">
      <w:r w:rsidRPr="00CC10A1">
        <w:t>All statistics are provisional and should be treated as management information. All data have been extracted from Police Scotland internal system</w:t>
      </w:r>
      <w:r>
        <w:t>s and are correct as at 27/03/23.</w:t>
      </w:r>
    </w:p>
    <w:p w:rsidR="003058A1" w:rsidRDefault="003058A1" w:rsidP="00CC10A1">
      <w: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rsidR="00CC10A1" w:rsidRDefault="00CC10A1" w:rsidP="00CC10A1">
      <w:r w:rsidRPr="00CC10A1">
        <w:t>As such, there may have been other collisions within the location of your request, which were not reported to Police Scotland, nor which required a collision report to be created, and will therefore not be included within the statistics.</w:t>
      </w:r>
    </w:p>
    <w:p w:rsidR="003058A1" w:rsidRPr="003058A1" w:rsidRDefault="003058A1" w:rsidP="003058A1">
      <w:pPr>
        <w:pStyle w:val="BodyText"/>
        <w:jc w:val="both"/>
        <w:rPr>
          <w:iCs/>
        </w:rPr>
      </w:pPr>
    </w:p>
    <w:p w:rsidR="00496A08" w:rsidRPr="00BF6B81" w:rsidRDefault="00CC10A1" w:rsidP="00793DD5">
      <w:r>
        <w:t>If you r</w:t>
      </w:r>
      <w:r w:rsidR="00496A08">
        <w:t xml:space="preserve">equire any further </w:t>
      </w:r>
      <w:r w:rsidR="00496A08" w:rsidRPr="00874BFD">
        <w:t>assistance</w:t>
      </w:r>
      <w:r w:rsidR="00496A08">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CC10A1">
      <w:pPr>
        <w:jc w:val="both"/>
      </w:pPr>
      <w:r>
        <w:t>Every effort has been taken to ensure our response is as accessible as possible. If you require this response to be provided in an alternative format, please let us know.</w:t>
      </w:r>
    </w:p>
    <w:sectPr w:rsidR="007F490F" w:rsidSect="00CC10A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E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E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E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E3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E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E3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4B91"/>
    <w:rsid w:val="00090F3B"/>
    <w:rsid w:val="000E6526"/>
    <w:rsid w:val="00141533"/>
    <w:rsid w:val="00167528"/>
    <w:rsid w:val="00195CC4"/>
    <w:rsid w:val="00253DF6"/>
    <w:rsid w:val="00255F1E"/>
    <w:rsid w:val="003058A1"/>
    <w:rsid w:val="0036503B"/>
    <w:rsid w:val="003D6D03"/>
    <w:rsid w:val="003E12CA"/>
    <w:rsid w:val="004010DC"/>
    <w:rsid w:val="004341F0"/>
    <w:rsid w:val="00456324"/>
    <w:rsid w:val="00475460"/>
    <w:rsid w:val="00490317"/>
    <w:rsid w:val="00491644"/>
    <w:rsid w:val="00496A08"/>
    <w:rsid w:val="004D69C6"/>
    <w:rsid w:val="004E1605"/>
    <w:rsid w:val="004F653C"/>
    <w:rsid w:val="00540A52"/>
    <w:rsid w:val="00557306"/>
    <w:rsid w:val="005B7E31"/>
    <w:rsid w:val="006D0D25"/>
    <w:rsid w:val="00750D83"/>
    <w:rsid w:val="00753BBC"/>
    <w:rsid w:val="00793DD5"/>
    <w:rsid w:val="007D55F6"/>
    <w:rsid w:val="007F490F"/>
    <w:rsid w:val="0086779C"/>
    <w:rsid w:val="00874BFD"/>
    <w:rsid w:val="008964EF"/>
    <w:rsid w:val="009631A4"/>
    <w:rsid w:val="00977296"/>
    <w:rsid w:val="00A25E93"/>
    <w:rsid w:val="00A320FF"/>
    <w:rsid w:val="00A70AC0"/>
    <w:rsid w:val="00AC443C"/>
    <w:rsid w:val="00AD7D21"/>
    <w:rsid w:val="00B11A55"/>
    <w:rsid w:val="00B17211"/>
    <w:rsid w:val="00B461B2"/>
    <w:rsid w:val="00B71B3C"/>
    <w:rsid w:val="00BC389E"/>
    <w:rsid w:val="00BF6B81"/>
    <w:rsid w:val="00C077A8"/>
    <w:rsid w:val="00C606A2"/>
    <w:rsid w:val="00C63872"/>
    <w:rsid w:val="00C84948"/>
    <w:rsid w:val="00C9056D"/>
    <w:rsid w:val="00C949F4"/>
    <w:rsid w:val="00CC10A1"/>
    <w:rsid w:val="00CF1111"/>
    <w:rsid w:val="00D05706"/>
    <w:rsid w:val="00D27DC5"/>
    <w:rsid w:val="00D47E36"/>
    <w:rsid w:val="00E55D79"/>
    <w:rsid w:val="00EF4761"/>
    <w:rsid w:val="00FC2DA7"/>
    <w:rsid w:val="00FE44E2"/>
    <w:rsid w:val="00FF3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3058A1"/>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3058A1"/>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324">
      <w:bodyDiv w:val="1"/>
      <w:marLeft w:val="0"/>
      <w:marRight w:val="0"/>
      <w:marTop w:val="0"/>
      <w:marBottom w:val="0"/>
      <w:divBdr>
        <w:top w:val="none" w:sz="0" w:space="0" w:color="auto"/>
        <w:left w:val="none" w:sz="0" w:space="0" w:color="auto"/>
        <w:bottom w:val="none" w:sz="0" w:space="0" w:color="auto"/>
        <w:right w:val="none" w:sz="0" w:space="0" w:color="auto"/>
      </w:divBdr>
    </w:div>
    <w:div w:id="51586198">
      <w:bodyDiv w:val="1"/>
      <w:marLeft w:val="0"/>
      <w:marRight w:val="0"/>
      <w:marTop w:val="0"/>
      <w:marBottom w:val="0"/>
      <w:divBdr>
        <w:top w:val="none" w:sz="0" w:space="0" w:color="auto"/>
        <w:left w:val="none" w:sz="0" w:space="0" w:color="auto"/>
        <w:bottom w:val="none" w:sz="0" w:space="0" w:color="auto"/>
        <w:right w:val="none" w:sz="0" w:space="0" w:color="auto"/>
      </w:divBdr>
    </w:div>
    <w:div w:id="57871041">
      <w:bodyDiv w:val="1"/>
      <w:marLeft w:val="0"/>
      <w:marRight w:val="0"/>
      <w:marTop w:val="0"/>
      <w:marBottom w:val="0"/>
      <w:divBdr>
        <w:top w:val="none" w:sz="0" w:space="0" w:color="auto"/>
        <w:left w:val="none" w:sz="0" w:space="0" w:color="auto"/>
        <w:bottom w:val="none" w:sz="0" w:space="0" w:color="auto"/>
        <w:right w:val="none" w:sz="0" w:space="0" w:color="auto"/>
      </w:divBdr>
    </w:div>
    <w:div w:id="142083561">
      <w:bodyDiv w:val="1"/>
      <w:marLeft w:val="0"/>
      <w:marRight w:val="0"/>
      <w:marTop w:val="0"/>
      <w:marBottom w:val="0"/>
      <w:divBdr>
        <w:top w:val="none" w:sz="0" w:space="0" w:color="auto"/>
        <w:left w:val="none" w:sz="0" w:space="0" w:color="auto"/>
        <w:bottom w:val="none" w:sz="0" w:space="0" w:color="auto"/>
        <w:right w:val="none" w:sz="0" w:space="0" w:color="auto"/>
      </w:divBdr>
    </w:div>
    <w:div w:id="461382891">
      <w:bodyDiv w:val="1"/>
      <w:marLeft w:val="0"/>
      <w:marRight w:val="0"/>
      <w:marTop w:val="0"/>
      <w:marBottom w:val="0"/>
      <w:divBdr>
        <w:top w:val="none" w:sz="0" w:space="0" w:color="auto"/>
        <w:left w:val="none" w:sz="0" w:space="0" w:color="auto"/>
        <w:bottom w:val="none" w:sz="0" w:space="0" w:color="auto"/>
        <w:right w:val="none" w:sz="0" w:space="0" w:color="auto"/>
      </w:divBdr>
    </w:div>
    <w:div w:id="1118795869">
      <w:bodyDiv w:val="1"/>
      <w:marLeft w:val="0"/>
      <w:marRight w:val="0"/>
      <w:marTop w:val="0"/>
      <w:marBottom w:val="0"/>
      <w:divBdr>
        <w:top w:val="none" w:sz="0" w:space="0" w:color="auto"/>
        <w:left w:val="none" w:sz="0" w:space="0" w:color="auto"/>
        <w:bottom w:val="none" w:sz="0" w:space="0" w:color="auto"/>
        <w:right w:val="none" w:sz="0" w:space="0" w:color="auto"/>
      </w:divBdr>
    </w:div>
    <w:div w:id="1395860877">
      <w:bodyDiv w:val="1"/>
      <w:marLeft w:val="0"/>
      <w:marRight w:val="0"/>
      <w:marTop w:val="0"/>
      <w:marBottom w:val="0"/>
      <w:divBdr>
        <w:top w:val="none" w:sz="0" w:space="0" w:color="auto"/>
        <w:left w:val="none" w:sz="0" w:space="0" w:color="auto"/>
        <w:bottom w:val="none" w:sz="0" w:space="0" w:color="auto"/>
        <w:right w:val="none" w:sz="0" w:space="0" w:color="auto"/>
      </w:divBdr>
    </w:div>
    <w:div w:id="1544825879">
      <w:bodyDiv w:val="1"/>
      <w:marLeft w:val="0"/>
      <w:marRight w:val="0"/>
      <w:marTop w:val="0"/>
      <w:marBottom w:val="0"/>
      <w:divBdr>
        <w:top w:val="none" w:sz="0" w:space="0" w:color="auto"/>
        <w:left w:val="none" w:sz="0" w:space="0" w:color="auto"/>
        <w:bottom w:val="none" w:sz="0" w:space="0" w:color="auto"/>
        <w:right w:val="none" w:sz="0" w:space="0" w:color="auto"/>
      </w:divBdr>
    </w:div>
    <w:div w:id="1563368219">
      <w:bodyDiv w:val="1"/>
      <w:marLeft w:val="0"/>
      <w:marRight w:val="0"/>
      <w:marTop w:val="0"/>
      <w:marBottom w:val="0"/>
      <w:divBdr>
        <w:top w:val="none" w:sz="0" w:space="0" w:color="auto"/>
        <w:left w:val="none" w:sz="0" w:space="0" w:color="auto"/>
        <w:bottom w:val="none" w:sz="0" w:space="0" w:color="auto"/>
        <w:right w:val="none" w:sz="0" w:space="0" w:color="auto"/>
      </w:divBdr>
    </w:div>
    <w:div w:id="1568687137">
      <w:bodyDiv w:val="1"/>
      <w:marLeft w:val="0"/>
      <w:marRight w:val="0"/>
      <w:marTop w:val="0"/>
      <w:marBottom w:val="0"/>
      <w:divBdr>
        <w:top w:val="none" w:sz="0" w:space="0" w:color="auto"/>
        <w:left w:val="none" w:sz="0" w:space="0" w:color="auto"/>
        <w:bottom w:val="none" w:sz="0" w:space="0" w:color="auto"/>
        <w:right w:val="none" w:sz="0" w:space="0" w:color="auto"/>
      </w:divBdr>
    </w:div>
    <w:div w:id="1602300721">
      <w:bodyDiv w:val="1"/>
      <w:marLeft w:val="0"/>
      <w:marRight w:val="0"/>
      <w:marTop w:val="0"/>
      <w:marBottom w:val="0"/>
      <w:divBdr>
        <w:top w:val="none" w:sz="0" w:space="0" w:color="auto"/>
        <w:left w:val="none" w:sz="0" w:space="0" w:color="auto"/>
        <w:bottom w:val="none" w:sz="0" w:space="0" w:color="auto"/>
        <w:right w:val="none" w:sz="0" w:space="0" w:color="auto"/>
      </w:divBdr>
    </w:div>
    <w:div w:id="1641032721">
      <w:bodyDiv w:val="1"/>
      <w:marLeft w:val="0"/>
      <w:marRight w:val="0"/>
      <w:marTop w:val="0"/>
      <w:marBottom w:val="0"/>
      <w:divBdr>
        <w:top w:val="none" w:sz="0" w:space="0" w:color="auto"/>
        <w:left w:val="none" w:sz="0" w:space="0" w:color="auto"/>
        <w:bottom w:val="none" w:sz="0" w:space="0" w:color="auto"/>
        <w:right w:val="none" w:sz="0" w:space="0" w:color="auto"/>
      </w:divBdr>
    </w:div>
    <w:div w:id="1659770868">
      <w:bodyDiv w:val="1"/>
      <w:marLeft w:val="0"/>
      <w:marRight w:val="0"/>
      <w:marTop w:val="0"/>
      <w:marBottom w:val="0"/>
      <w:divBdr>
        <w:top w:val="none" w:sz="0" w:space="0" w:color="auto"/>
        <w:left w:val="none" w:sz="0" w:space="0" w:color="auto"/>
        <w:bottom w:val="none" w:sz="0" w:space="0" w:color="auto"/>
        <w:right w:val="none" w:sz="0" w:space="0" w:color="auto"/>
      </w:divBdr>
    </w:div>
    <w:div w:id="18453224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476</Words>
  <Characters>2716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2023-04-05T14:37:00Z</cp:lastPrinted>
  <dcterms:created xsi:type="dcterms:W3CDTF">2021-10-06T12:31:00Z</dcterms:created>
  <dcterms:modified xsi:type="dcterms:W3CDTF">2023-04-05T14:37:00Z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