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3D42916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 w:rsidR="00ED6779">
              <w:t>-0067</w:t>
            </w:r>
          </w:p>
          <w:p w14:paraId="34BDABA6" w14:textId="6F7D9E7C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718D1">
              <w:t>30</w:t>
            </w:r>
            <w:bookmarkStart w:id="0" w:name="_GoBack"/>
            <w:bookmarkEnd w:id="0"/>
            <w:r w:rsidR="006D5799">
              <w:t xml:space="preserve"> </w:t>
            </w:r>
            <w:r w:rsidR="00B654B6">
              <w:t>January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845796F" w14:textId="77777777" w:rsidR="00ED6779" w:rsidRDefault="00ED6779" w:rsidP="00ED6779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How many Section 21 notices have you received from the Scottish Covid-19 Inquiry? </w:t>
      </w:r>
    </w:p>
    <w:p w14:paraId="5C506493" w14:textId="77777777" w:rsidR="00ED6779" w:rsidRDefault="00ED6779" w:rsidP="00ED6779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Of these how many have you challenged?  If you are able to disclose, why did you challenge it? </w:t>
      </w:r>
    </w:p>
    <w:p w14:paraId="132F3FA9" w14:textId="77777777" w:rsidR="00ED6779" w:rsidRDefault="00ED6779" w:rsidP="00ED6779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Can you outline what each of the requests were for? Eg, an email, a text messages, etc. </w:t>
      </w:r>
    </w:p>
    <w:p w14:paraId="702A9A94" w14:textId="414F49D3" w:rsidR="00ED6779" w:rsidRDefault="00ED6779" w:rsidP="00ED6779">
      <w:pPr>
        <w:rPr>
          <w:noProof/>
        </w:rPr>
      </w:pPr>
      <w:r>
        <w:rPr>
          <w:noProof/>
        </w:rPr>
        <w:t>I can advise that Police Scotland does not hold the above requested information.  In terms of Section 17 of the Act, this letter represents a formal notice that information is not held.</w:t>
      </w:r>
    </w:p>
    <w:p w14:paraId="21012902" w14:textId="5CF85249" w:rsidR="00ED6779" w:rsidRPr="00ED6779" w:rsidRDefault="00ED6779" w:rsidP="00ED6779">
      <w:pPr>
        <w:rPr>
          <w:noProof/>
        </w:rPr>
      </w:pPr>
      <w:r>
        <w:rPr>
          <w:noProof/>
        </w:rPr>
        <w:t xml:space="preserve">By way of explanation, </w:t>
      </w:r>
      <w:r>
        <w:t>Police Scotland have not received a Section 21 notice from the Scottish Covid-19 Inquiry.</w:t>
      </w:r>
    </w:p>
    <w:p w14:paraId="16A9EB39" w14:textId="77777777" w:rsidR="00ED6779" w:rsidRDefault="00ED6779" w:rsidP="00ED6779">
      <w:pPr>
        <w:pStyle w:val="Heading2"/>
        <w:rPr>
          <w:rFonts w:eastAsia="Times New Roman"/>
        </w:rPr>
      </w:pPr>
      <w:r>
        <w:rPr>
          <w:rFonts w:eastAsia="Times New Roman"/>
        </w:rPr>
        <w:t>How many Rule 8 notices have you received from the Scottish Covid-19 Inquiry?</w:t>
      </w:r>
    </w:p>
    <w:p w14:paraId="0FB19F5C" w14:textId="77777777" w:rsidR="00ED6779" w:rsidRDefault="00ED6779" w:rsidP="00ED6779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Of these, how many have you challenged? If you are able to disclose, why did you challenge it? </w:t>
      </w:r>
    </w:p>
    <w:p w14:paraId="2C3B41FF" w14:textId="77777777" w:rsidR="00ED6779" w:rsidRDefault="00ED6779" w:rsidP="00ED6779">
      <w:pPr>
        <w:pStyle w:val="Heading2"/>
        <w:rPr>
          <w:rFonts w:eastAsia="Times New Roman"/>
        </w:rPr>
      </w:pPr>
      <w:r>
        <w:rPr>
          <w:rFonts w:eastAsia="Times New Roman"/>
        </w:rPr>
        <w:t>Can you outline what each of the requests were for? Eg, an email, a text message, etc.</w:t>
      </w:r>
    </w:p>
    <w:p w14:paraId="3617B236" w14:textId="77777777" w:rsidR="00ED6779" w:rsidRDefault="00ED6779" w:rsidP="00ED6779">
      <w:r>
        <w:t xml:space="preserve">Police Scotland have received one formal Rule 8 request from the Scottish Covid-19 Inquiry. </w:t>
      </w:r>
    </w:p>
    <w:p w14:paraId="50FDC63A" w14:textId="24CE2E6D" w:rsidR="00ED6779" w:rsidRDefault="00ED6779" w:rsidP="00ED6779">
      <w:r>
        <w:t>No challenges have been made by Police Scotland in relation to points contained within the Rule 8 request.</w:t>
      </w: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DABCE" w14:textId="77777777" w:rsidR="00491644" w:rsidRDefault="00491644">
    <w:pPr>
      <w:pStyle w:val="Footer"/>
    </w:pPr>
  </w:p>
  <w:p w14:paraId="34BDABCF" w14:textId="572919A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718D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36F650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718D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DABD4" w14:textId="77777777" w:rsidR="00491644" w:rsidRDefault="00491644">
    <w:pPr>
      <w:pStyle w:val="Footer"/>
    </w:pPr>
  </w:p>
  <w:p w14:paraId="34BDABD5" w14:textId="1DB2759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718D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DABCB" w14:textId="56AFAAE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718D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DABCD" w14:textId="2A225AFB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718D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DABD2" w14:textId="205567A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718D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95AAC"/>
    <w:multiLevelType w:val="hybridMultilevel"/>
    <w:tmpl w:val="FF668F24"/>
    <w:lvl w:ilvl="0" w:tplc="739205C6">
      <w:start w:val="20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C4"/>
    <w:rsid w:val="00090F3B"/>
    <w:rsid w:val="000E2F19"/>
    <w:rsid w:val="000E6526"/>
    <w:rsid w:val="00141533"/>
    <w:rsid w:val="00167528"/>
    <w:rsid w:val="00195CC4"/>
    <w:rsid w:val="00207326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36AD8"/>
    <w:rsid w:val="00540A52"/>
    <w:rsid w:val="00557306"/>
    <w:rsid w:val="00645CFA"/>
    <w:rsid w:val="006D5799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18D1"/>
    <w:rsid w:val="00977296"/>
    <w:rsid w:val="00A25E93"/>
    <w:rsid w:val="00A320FF"/>
    <w:rsid w:val="00A70AC0"/>
    <w:rsid w:val="00A84EA9"/>
    <w:rsid w:val="00AC443C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F1111"/>
    <w:rsid w:val="00D05706"/>
    <w:rsid w:val="00D27DC5"/>
    <w:rsid w:val="00D47E36"/>
    <w:rsid w:val="00E55D79"/>
    <w:rsid w:val="00ED6779"/>
    <w:rsid w:val="00EE2373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2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358</Words>
  <Characters>2041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2023-12-08T11:52:00Z</dcterms:created>
  <dcterms:modified xsi:type="dcterms:W3CDTF">2024-01-30T09:19:00Z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