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C552AD3" w14:textId="77777777" w:rsidTr="00540A52">
        <w:trPr>
          <w:trHeight w:val="2552"/>
          <w:tblHeader/>
        </w:trPr>
        <w:tc>
          <w:tcPr>
            <w:tcW w:w="2269" w:type="dxa"/>
          </w:tcPr>
          <w:p w14:paraId="3D74C8F8" w14:textId="77777777" w:rsidR="00B17211" w:rsidRDefault="007F490F" w:rsidP="00540A52">
            <w:pPr>
              <w:pStyle w:val="Heading1"/>
              <w:spacing w:before="0" w:after="0" w:line="240" w:lineRule="auto"/>
            </w:pPr>
            <w:r>
              <w:rPr>
                <w:noProof/>
                <w:lang w:eastAsia="en-GB"/>
              </w:rPr>
              <w:drawing>
                <wp:inline distT="0" distB="0" distL="0" distR="0" wp14:anchorId="6C1EE3B0" wp14:editId="7811D4D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44EA5A4" w14:textId="77777777" w:rsidR="00456324" w:rsidRPr="00456324" w:rsidRDefault="00456324" w:rsidP="00B17211">
            <w:pPr>
              <w:pStyle w:val="Heading1"/>
              <w:spacing w:before="120"/>
              <w:rPr>
                <w:sz w:val="4"/>
              </w:rPr>
            </w:pPr>
          </w:p>
          <w:p w14:paraId="18354C5D" w14:textId="77777777" w:rsidR="00B17211" w:rsidRDefault="007F490F" w:rsidP="00B17211">
            <w:pPr>
              <w:pStyle w:val="Heading1"/>
              <w:spacing w:before="120"/>
            </w:pPr>
            <w:r>
              <w:t>F</w:t>
            </w:r>
            <w:r w:rsidRPr="003E12CA">
              <w:t xml:space="preserve">reedom of Information </w:t>
            </w:r>
            <w:r>
              <w:t>Response</w:t>
            </w:r>
          </w:p>
          <w:p w14:paraId="4FBF3FB6" w14:textId="3CABAC2D" w:rsidR="00B17211" w:rsidRPr="00B17211" w:rsidRDefault="00B17211" w:rsidP="007F490F">
            <w:r w:rsidRPr="007F490F">
              <w:rPr>
                <w:rStyle w:val="Heading2Char"/>
              </w:rPr>
              <w:t>Our reference:</w:t>
            </w:r>
            <w:r>
              <w:t xml:space="preserve">  FOI 2</w:t>
            </w:r>
            <w:r w:rsidR="00AC443C">
              <w:t>3</w:t>
            </w:r>
            <w:r>
              <w:t>-</w:t>
            </w:r>
            <w:r w:rsidR="00673FDB">
              <w:t>31</w:t>
            </w:r>
            <w:r w:rsidR="00845E85">
              <w:t>88</w:t>
            </w:r>
          </w:p>
          <w:p w14:paraId="76FBFE3C" w14:textId="2DD030D6" w:rsidR="00B17211" w:rsidRDefault="00456324" w:rsidP="00A1104B">
            <w:r w:rsidRPr="007F490F">
              <w:rPr>
                <w:rStyle w:val="Heading2Char"/>
              </w:rPr>
              <w:t>Respon</w:t>
            </w:r>
            <w:r w:rsidR="007D55F6">
              <w:rPr>
                <w:rStyle w:val="Heading2Char"/>
              </w:rPr>
              <w:t>ded to:</w:t>
            </w:r>
            <w:r w:rsidR="007F490F">
              <w:t xml:space="preserve">  </w:t>
            </w:r>
            <w:r w:rsidR="00254289">
              <w:t>29</w:t>
            </w:r>
            <w:r w:rsidR="00254289" w:rsidRPr="00254289">
              <w:rPr>
                <w:vertAlign w:val="superscript"/>
              </w:rPr>
              <w:t>th</w:t>
            </w:r>
            <w:r w:rsidR="00254289">
              <w:t xml:space="preserve"> </w:t>
            </w:r>
            <w:r w:rsidR="00673FDB">
              <w:t>December</w:t>
            </w:r>
            <w:r w:rsidR="005B265A">
              <w:t xml:space="preserve"> </w:t>
            </w:r>
            <w:r>
              <w:t>2023</w:t>
            </w:r>
          </w:p>
        </w:tc>
      </w:tr>
    </w:tbl>
    <w:p w14:paraId="2A58B13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DD670E" w14:textId="77777777" w:rsidR="00845E85" w:rsidRPr="00845E85" w:rsidRDefault="00845E85" w:rsidP="00845E85">
      <w:pPr>
        <w:pStyle w:val="Heading2"/>
      </w:pPr>
      <w:r w:rsidRPr="00845E85">
        <w:t>How many call-outs did Police Scotland for shoplifting by school pupils (secondary school pupiles) in the years 2020-2023 (if possible, list by year and city)?</w:t>
      </w:r>
    </w:p>
    <w:p w14:paraId="5AD95A20" w14:textId="1299AF0E" w:rsidR="00673FDB" w:rsidRDefault="00673FDB" w:rsidP="00673FDB">
      <w:pPr>
        <w:tabs>
          <w:tab w:val="left" w:pos="5400"/>
        </w:tabs>
      </w:pPr>
      <w:r>
        <w:t xml:space="preserve">I regret to inform you that I am unable to provide you with the information you have requested, as it would prove too costly to do so within the context of the fee regulations.  </w:t>
      </w:r>
    </w:p>
    <w:p w14:paraId="02F6ACB2" w14:textId="635CEC06" w:rsidR="00673FDB" w:rsidRDefault="00673FDB" w:rsidP="00673FDB">
      <w:pPr>
        <w:tabs>
          <w:tab w:val="left" w:pos="5400"/>
        </w:tabs>
      </w:pPr>
      <w:r>
        <w:t xml:space="preserve">As you may be aware the current cost threshold is £600 and I estimate that it would cost well in excess of this amount to process your request. </w:t>
      </w:r>
    </w:p>
    <w:p w14:paraId="176B4A2F" w14:textId="7ED79411" w:rsidR="00673FDB" w:rsidRDefault="00673FDB" w:rsidP="00673FDB">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3F8235DB" w14:textId="18F66180" w:rsidR="00673FDB" w:rsidRDefault="00673FDB" w:rsidP="00845E85">
      <w:pPr>
        <w:tabs>
          <w:tab w:val="left" w:pos="5400"/>
        </w:tabs>
      </w:pPr>
      <w:r>
        <w:t xml:space="preserve">By way of explanation, </w:t>
      </w:r>
      <w:r w:rsidR="00845E85">
        <w:t xml:space="preserve">the incident recording system used by Police Scotland, STORM, uses the general classification of ‘Theft’ and typically would not record much details about the parties involved. </w:t>
      </w:r>
    </w:p>
    <w:p w14:paraId="121EED42" w14:textId="2C9148E7" w:rsidR="00845E85" w:rsidRDefault="00845E85" w:rsidP="00845E85">
      <w:pPr>
        <w:tabs>
          <w:tab w:val="left" w:pos="5400"/>
        </w:tabs>
      </w:pPr>
      <w:r>
        <w:t xml:space="preserve">As such, all incident reports recorded as ‘Theft’ would have to be individually examined for relevance. </w:t>
      </w:r>
    </w:p>
    <w:p w14:paraId="7A32AD5C" w14:textId="2497977A" w:rsidR="00845E85" w:rsidRDefault="00845E85" w:rsidP="00845E85">
      <w:pPr>
        <w:tabs>
          <w:tab w:val="left" w:pos="5400"/>
        </w:tabs>
      </w:pPr>
      <w:r>
        <w:t xml:space="preserve">To be of some assistance, we have also considered whether your request could be progressed on the basis of detected shoplifting crimes but I’m afraid that Section 12(1) of the Act would still apply in terms of extracting details of whether or not the accused was of secondary school age etc. </w:t>
      </w:r>
    </w:p>
    <w:p w14:paraId="6A9A64C6" w14:textId="77777777" w:rsidR="00673FDB" w:rsidRPr="00B11A55" w:rsidRDefault="00673FDB" w:rsidP="00673FDB">
      <w:pPr>
        <w:tabs>
          <w:tab w:val="left" w:pos="5400"/>
        </w:tabs>
      </w:pPr>
    </w:p>
    <w:p w14:paraId="3CCC5481" w14:textId="77777777" w:rsidR="00496A08" w:rsidRPr="00BF6B81" w:rsidRDefault="00496A08" w:rsidP="00793DD5">
      <w:r>
        <w:t xml:space="preserve">If you require any further </w:t>
      </w:r>
      <w:r w:rsidRPr="00874BFD">
        <w:t>assistance</w:t>
      </w:r>
      <w:r>
        <w:t xml:space="preserve"> please contact us quoting the reference above.</w:t>
      </w:r>
    </w:p>
    <w:p w14:paraId="05D2A9D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CB4452"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7A08F11A" w14:textId="77777777" w:rsidR="00B461B2" w:rsidRDefault="00496A08" w:rsidP="00793DD5">
      <w:r w:rsidRPr="007C470A">
        <w:t>Following an OSIC appeal, you can appeal to the Court of Session on a point of law only.</w:t>
      </w:r>
      <w:r w:rsidR="00D47E36">
        <w:t xml:space="preserve"> </w:t>
      </w:r>
    </w:p>
    <w:p w14:paraId="44166144"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99E3A0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626087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FDD57" w14:textId="77777777" w:rsidR="00195CC4" w:rsidRDefault="00195CC4" w:rsidP="00491644">
      <w:r>
        <w:separator/>
      </w:r>
    </w:p>
  </w:endnote>
  <w:endnote w:type="continuationSeparator" w:id="0">
    <w:p w14:paraId="2E225EA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2220" w14:textId="77777777" w:rsidR="00491644" w:rsidRDefault="00491644">
    <w:pPr>
      <w:pStyle w:val="Footer"/>
    </w:pPr>
  </w:p>
  <w:p w14:paraId="7EB7D174" w14:textId="1D4D5C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B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037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BDA08A3" wp14:editId="468A19A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B05E2BF" wp14:editId="6BD8882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966D480" w14:textId="0E68C9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B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F14D" w14:textId="77777777" w:rsidR="00491644" w:rsidRDefault="00491644">
    <w:pPr>
      <w:pStyle w:val="Footer"/>
    </w:pPr>
  </w:p>
  <w:p w14:paraId="59EA0E08" w14:textId="37FA30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B2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399B" w14:textId="77777777" w:rsidR="00195CC4" w:rsidRDefault="00195CC4" w:rsidP="00491644">
      <w:r>
        <w:separator/>
      </w:r>
    </w:p>
  </w:footnote>
  <w:footnote w:type="continuationSeparator" w:id="0">
    <w:p w14:paraId="4BC0C48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DA6FE" w14:textId="0315F2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B27">
      <w:rPr>
        <w:rFonts w:ascii="Times New Roman" w:hAnsi="Times New Roman" w:cs="Times New Roman"/>
        <w:b/>
        <w:color w:val="FF0000"/>
      </w:rPr>
      <w:t>OFFICIAL</w:t>
    </w:r>
    <w:r>
      <w:rPr>
        <w:rFonts w:ascii="Times New Roman" w:hAnsi="Times New Roman" w:cs="Times New Roman"/>
        <w:b/>
        <w:color w:val="FF0000"/>
      </w:rPr>
      <w:fldChar w:fldCharType="end"/>
    </w:r>
  </w:p>
  <w:p w14:paraId="6A3C2BA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45ACC" w14:textId="1A8387D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B2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CB82" w14:textId="10B14B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51B27">
      <w:rPr>
        <w:rFonts w:ascii="Times New Roman" w:hAnsi="Times New Roman" w:cs="Times New Roman"/>
        <w:b/>
        <w:color w:val="FF0000"/>
      </w:rPr>
      <w:t>OFFICIAL</w:t>
    </w:r>
    <w:r>
      <w:rPr>
        <w:rFonts w:ascii="Times New Roman" w:hAnsi="Times New Roman" w:cs="Times New Roman"/>
        <w:b/>
        <w:color w:val="FF0000"/>
      </w:rPr>
      <w:fldChar w:fldCharType="end"/>
    </w:r>
  </w:p>
  <w:p w14:paraId="67B61C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440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4289"/>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673FDB"/>
    <w:rsid w:val="00750D83"/>
    <w:rsid w:val="00793DD5"/>
    <w:rsid w:val="007D55F6"/>
    <w:rsid w:val="007F490F"/>
    <w:rsid w:val="00845E85"/>
    <w:rsid w:val="00851B27"/>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22BFB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2023-12-29T10:03:00Z</cp:lastPrinted>
  <dcterms:created xsi:type="dcterms:W3CDTF">2023-12-28T10:47:00Z</dcterms:created>
  <dcterms:modified xsi:type="dcterms:W3CDTF">2023-12-29T10:03:00Z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