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2E2EDA3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97597">
              <w:t>5-3264</w:t>
            </w:r>
          </w:p>
          <w:p w14:paraId="011E803D" w14:textId="236063BD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C3E87">
              <w:t>10</w:t>
            </w:r>
            <w:r w:rsidR="00797597">
              <w:t xml:space="preserve"> October 2025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187C9509" w14:textId="77777777" w:rsidR="00797597" w:rsidRPr="00797597" w:rsidRDefault="00797597" w:rsidP="00797597">
      <w:p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For the most recent 12-month period for which data is available, please provide:</w:t>
      </w:r>
    </w:p>
    <w:p w14:paraId="7E6E4964" w14:textId="18E6F362" w:rsidR="00797597" w:rsidRPr="00797597" w:rsidRDefault="00797597" w:rsidP="00797597">
      <w:pPr>
        <w:pStyle w:val="ListParagraph"/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The total number of arrests made by your force for offences involving online or social media communications. For the purposes of this request, please include arrests recorded under:</w:t>
      </w:r>
    </w:p>
    <w:p w14:paraId="68027A56" w14:textId="3FFD3702" w:rsidR="00797597" w:rsidRPr="00797597" w:rsidRDefault="00797597" w:rsidP="00797597">
      <w:pPr>
        <w:pStyle w:val="ListParagraph"/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Section 127 of the Communications Act 2003</w:t>
      </w:r>
    </w:p>
    <w:p w14:paraId="421C1C92" w14:textId="1F3B9C43" w:rsidR="00797597" w:rsidRPr="00797597" w:rsidRDefault="00797597" w:rsidP="00797597">
      <w:pPr>
        <w:pStyle w:val="ListParagraph"/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The Malicious Communications Act 1988</w:t>
      </w:r>
    </w:p>
    <w:p w14:paraId="4B80D306" w14:textId="6F74EC53" w:rsidR="00797597" w:rsidRPr="00797597" w:rsidRDefault="00797597" w:rsidP="00797597">
      <w:pPr>
        <w:pStyle w:val="ListParagraph"/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Relevant sections of the Public Order Act 1986 (including “stirring up racial or religious hatred”)</w:t>
      </w:r>
    </w:p>
    <w:p w14:paraId="282C59AF" w14:textId="6369EE4E" w:rsidR="00797597" w:rsidRPr="00797597" w:rsidRDefault="00797597" w:rsidP="00797597">
      <w:pPr>
        <w:pStyle w:val="ListParagraph"/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The Crime and Disorder Act 1998 where a hate crime “aggravation” was applied</w:t>
      </w:r>
    </w:p>
    <w:p w14:paraId="147368EC" w14:textId="53FE092A" w:rsidR="00797597" w:rsidRDefault="00797597" w:rsidP="00797597">
      <w:pPr>
        <w:pStyle w:val="ListParagraph"/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T</w:t>
      </w:r>
      <w:r w:rsidRPr="00797597">
        <w:rPr>
          <w:rFonts w:eastAsiaTheme="majorEastAsia" w:cstheme="majorBidi"/>
          <w:b/>
          <w:color w:val="000000" w:themeColor="text1"/>
          <w:szCs w:val="26"/>
        </w:rPr>
        <w:t>he Terrorism Act 2006 where arrests involved online/social media activity</w:t>
      </w:r>
    </w:p>
    <w:p w14:paraId="71858042" w14:textId="315B3E57" w:rsidR="00797597" w:rsidRPr="00797597" w:rsidRDefault="00797597" w:rsidP="00797597">
      <w:pPr>
        <w:pStyle w:val="ListParagraph"/>
        <w:numPr>
          <w:ilvl w:val="0"/>
          <w:numId w:val="4"/>
        </w:num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Any other communications-related arrest categories your force uses for online posts (including harassment or stalking via social media).</w:t>
      </w:r>
    </w:p>
    <w:p w14:paraId="2996629B" w14:textId="3980E507" w:rsidR="00797597" w:rsidRPr="00797597" w:rsidRDefault="00797597" w:rsidP="00797597">
      <w:pPr>
        <w:pStyle w:val="ListParagraph"/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Of those arrests, how many were flagged as hate crimes.</w:t>
      </w:r>
    </w:p>
    <w:p w14:paraId="75956005" w14:textId="2BBDB165" w:rsidR="00797597" w:rsidRPr="00797597" w:rsidRDefault="00797597" w:rsidP="00797597">
      <w:pPr>
        <w:pStyle w:val="ListParagraph"/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797597">
        <w:rPr>
          <w:rFonts w:eastAsiaTheme="majorEastAsia" w:cstheme="majorBidi"/>
          <w:b/>
          <w:color w:val="000000" w:themeColor="text1"/>
          <w:szCs w:val="26"/>
        </w:rPr>
        <w:t>Of those hate-crime-flagged arrests, please provide a breakdown by the religion targeted (e.g. antisemitic, Islamophobic, anti-Christian, anti-Hindu, anti-Sikh, etc.), using the categories recorded by your force.</w:t>
      </w:r>
    </w:p>
    <w:p w14:paraId="4604333E" w14:textId="1D703B08" w:rsidR="00F9431D" w:rsidRDefault="007803C3" w:rsidP="00797597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lastRenderedPageBreak/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23EC9BD5" w14:textId="27981C4F" w:rsidR="00D54737" w:rsidRDefault="00D54737" w:rsidP="00E95762">
      <w:r>
        <w:t>However, we have no means of identif</w:t>
      </w:r>
      <w:r w:rsidR="00100077">
        <w:t>ying</w:t>
      </w:r>
      <w:r>
        <w:t xml:space="preserve"> any crime report on the basis that it had an online or social media element specifically.</w:t>
      </w:r>
    </w:p>
    <w:p w14:paraId="707F5791" w14:textId="726F09A7" w:rsidR="00D54737" w:rsidRDefault="00D54737" w:rsidP="00E95762">
      <w:r>
        <w:t>Notwithstanding the above, not all of the legislation referred to above extends to Scotland.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5FECBC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3E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313218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3E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40CA1A1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3E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7AE0E94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3E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17BC2B6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3E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3B19621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3E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E4F"/>
    <w:multiLevelType w:val="hybridMultilevel"/>
    <w:tmpl w:val="FBBA9E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70552"/>
    <w:multiLevelType w:val="hybridMultilevel"/>
    <w:tmpl w:val="7C7C0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A37D04"/>
    <w:multiLevelType w:val="hybridMultilevel"/>
    <w:tmpl w:val="A440A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0204">
    <w:abstractNumId w:val="2"/>
  </w:num>
  <w:num w:numId="2" w16cid:durableId="1561671618">
    <w:abstractNumId w:val="1"/>
  </w:num>
  <w:num w:numId="3" w16cid:durableId="810951091">
    <w:abstractNumId w:val="0"/>
  </w:num>
  <w:num w:numId="4" w16cid:durableId="1689525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C3E87"/>
    <w:rsid w:val="000D1CC5"/>
    <w:rsid w:val="000E6526"/>
    <w:rsid w:val="00100077"/>
    <w:rsid w:val="001321D1"/>
    <w:rsid w:val="00141533"/>
    <w:rsid w:val="00167528"/>
    <w:rsid w:val="00195CC4"/>
    <w:rsid w:val="00205505"/>
    <w:rsid w:val="00253DF6"/>
    <w:rsid w:val="00255F1E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595EED"/>
    <w:rsid w:val="00750D83"/>
    <w:rsid w:val="007803C3"/>
    <w:rsid w:val="00793DD5"/>
    <w:rsid w:val="00797597"/>
    <w:rsid w:val="007D55F6"/>
    <w:rsid w:val="007F490F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A956FB"/>
    <w:rsid w:val="00B11A55"/>
    <w:rsid w:val="00B17211"/>
    <w:rsid w:val="00B238B4"/>
    <w:rsid w:val="00B461B2"/>
    <w:rsid w:val="00B71B3C"/>
    <w:rsid w:val="00BC389E"/>
    <w:rsid w:val="00BF6B81"/>
    <w:rsid w:val="00C077A8"/>
    <w:rsid w:val="00C606A2"/>
    <w:rsid w:val="00C84948"/>
    <w:rsid w:val="00C91CC6"/>
    <w:rsid w:val="00CF1111"/>
    <w:rsid w:val="00D00C3D"/>
    <w:rsid w:val="00D27DC5"/>
    <w:rsid w:val="00D47E36"/>
    <w:rsid w:val="00D54737"/>
    <w:rsid w:val="00E55D79"/>
    <w:rsid w:val="00EF4761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3859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2025-10-05T18:43:00Z</dcterms:created>
  <dcterms:modified xsi:type="dcterms:W3CDTF">2025-10-10T13:41:00Z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