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712E" w:rsidRDefault="00757E35" w:rsidP="001C3444">
      <w:bookmarkStart w:id="0" w:name="_GoBack"/>
      <w:bookmarkEnd w:id="0"/>
      <w:r>
        <w:rPr>
          <w:noProof/>
          <w:color w:val="1F497D"/>
        </w:rPr>
        <w:drawing>
          <wp:inline distT="0" distB="0" distL="0" distR="0">
            <wp:extent cx="6487160" cy="673100"/>
            <wp:effectExtent l="0" t="0" r="8890" b="0"/>
            <wp:docPr id="1" name="Picture 2" descr="SPA logo at left margin and Police Scotland Logo at right marg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PA logo at left margin and Police Scotland Logo at right margin"/>
                    <pic:cNvPicPr>
                      <a:picLocks noChangeAspect="1" noChangeArrowheads="1"/>
                    </pic:cNvPicPr>
                  </pic:nvPicPr>
                  <pic:blipFill>
                    <a:blip r:embed="rId13">
                      <a:extLst>
                        <a:ext uri="{28A0092B-C50C-407E-A947-70E740481C1C}">
                          <a14:useLocalDpi xmlns:a14="http://schemas.microsoft.com/office/drawing/2010/main" val="0"/>
                        </a:ext>
                      </a:extLst>
                    </a:blip>
                    <a:srcRect r="-111"/>
                    <a:stretch>
                      <a:fillRect/>
                    </a:stretch>
                  </pic:blipFill>
                  <pic:spPr bwMode="auto">
                    <a:xfrm>
                      <a:off x="0" y="0"/>
                      <a:ext cx="6487160" cy="673100"/>
                    </a:xfrm>
                    <a:prstGeom prst="rect">
                      <a:avLst/>
                    </a:prstGeom>
                    <a:noFill/>
                    <a:ln>
                      <a:noFill/>
                    </a:ln>
                  </pic:spPr>
                </pic:pic>
              </a:graphicData>
            </a:graphic>
          </wp:inline>
        </w:drawing>
      </w:r>
    </w:p>
    <w:p w:rsidR="00184D96" w:rsidRDefault="00BE5D44" w:rsidP="00CA2405">
      <w:pPr>
        <w:rPr>
          <w:b/>
          <w:sz w:val="32"/>
          <w:szCs w:val="32"/>
        </w:rPr>
      </w:pPr>
      <w:r>
        <w:rPr>
          <w:b/>
          <w:sz w:val="32"/>
          <w:szCs w:val="32"/>
        </w:rPr>
        <w:t>Equality and Human Rights Impact Assessment (E</w:t>
      </w:r>
      <w:r w:rsidR="0090246E">
        <w:rPr>
          <w:b/>
          <w:sz w:val="32"/>
          <w:szCs w:val="32"/>
        </w:rPr>
        <w:t>q</w:t>
      </w:r>
      <w:r>
        <w:rPr>
          <w:b/>
          <w:sz w:val="32"/>
          <w:szCs w:val="32"/>
        </w:rPr>
        <w:t>HRIA)</w:t>
      </w:r>
    </w:p>
    <w:p w:rsidR="00BE5D44" w:rsidRPr="00FC35F6" w:rsidRDefault="00BE5D44" w:rsidP="00757E35">
      <w:pPr>
        <w:pStyle w:val="Heading1"/>
      </w:pPr>
      <w:r w:rsidRPr="00757E35">
        <w:t>Summary</w:t>
      </w:r>
      <w:r>
        <w:t xml:space="preserve"> of Results</w:t>
      </w:r>
    </w:p>
    <w:p w:rsidR="004A315B" w:rsidRDefault="004A315B" w:rsidP="00757E35">
      <w:pPr>
        <w:pStyle w:val="Heading2"/>
      </w:pPr>
      <w:r w:rsidRPr="00757E35">
        <w:t>Policy</w:t>
      </w:r>
      <w:r>
        <w:t>/</w:t>
      </w:r>
      <w:r w:rsidRPr="008C200B">
        <w:t>Practice Name</w:t>
      </w:r>
      <w:r>
        <w:t xml:space="preserve">: </w:t>
      </w:r>
    </w:p>
    <w:p w:rsidR="004A315B" w:rsidRPr="006B13CF" w:rsidRDefault="006F66B7" w:rsidP="004A315B">
      <w:r>
        <w:t>Investigation – Wellbeing Guidance</w:t>
      </w:r>
    </w:p>
    <w:p w:rsidR="004A315B" w:rsidRDefault="004A315B" w:rsidP="00757E35">
      <w:pPr>
        <w:pStyle w:val="Heading2"/>
      </w:pPr>
      <w:r w:rsidRPr="008C200B">
        <w:t>Owning Department</w:t>
      </w:r>
      <w:r>
        <w:t>:</w:t>
      </w:r>
      <w:r w:rsidRPr="006B13CF">
        <w:t xml:space="preserve"> </w:t>
      </w:r>
    </w:p>
    <w:p w:rsidR="004A315B" w:rsidRPr="006B13CF" w:rsidRDefault="006F66B7" w:rsidP="004A315B">
      <w:r>
        <w:t>Professional Standards Department</w:t>
      </w:r>
    </w:p>
    <w:p w:rsidR="004A315B" w:rsidRDefault="004A315B" w:rsidP="00757E35">
      <w:pPr>
        <w:pStyle w:val="Heading2"/>
      </w:pPr>
      <w:r w:rsidRPr="008C200B">
        <w:t>Date EqHRIA Completed</w:t>
      </w:r>
      <w:r>
        <w:t xml:space="preserve">: </w:t>
      </w:r>
    </w:p>
    <w:p w:rsidR="004A315B" w:rsidRPr="006B13CF" w:rsidRDefault="006F66B7" w:rsidP="004A315B">
      <w:r>
        <w:t>08/07/2021</w:t>
      </w:r>
    </w:p>
    <w:p w:rsidR="004A315B" w:rsidRDefault="004A315B" w:rsidP="00757E35">
      <w:pPr>
        <w:pStyle w:val="Heading2"/>
      </w:pPr>
      <w:r w:rsidRPr="008C200B">
        <w:t>Purpose of Policy/Practice:</w:t>
      </w:r>
      <w:r>
        <w:t xml:space="preserve"> </w:t>
      </w:r>
    </w:p>
    <w:p w:rsidR="004A315B" w:rsidRPr="006B13CF" w:rsidRDefault="006F66B7" w:rsidP="004A315B">
      <w:pPr>
        <w:spacing w:before="60" w:after="60"/>
      </w:pPr>
      <w:r>
        <w:rPr>
          <w:noProof/>
        </w:rPr>
        <w:t xml:space="preserve">To provide guidance for tailored wellbeing support to officers and staff within Police Scotland or the Scottish Police Authority who are involved in the investigative process of a complaint.  </w:t>
      </w:r>
      <w:r w:rsidRPr="00D747D9">
        <w:rPr>
          <w:noProof/>
        </w:rPr>
        <w:t>The document has been created as a result of recommendations regarding internal complaints procedures from Dame Elish Angolini’s Independent Review of Complaints Handling, Investigations and Misconduct Issues in relation to policing.</w:t>
      </w:r>
    </w:p>
    <w:p w:rsidR="004A315B" w:rsidRDefault="004A315B" w:rsidP="00757E35">
      <w:pPr>
        <w:pStyle w:val="Heading2"/>
      </w:pPr>
      <w:r w:rsidRPr="008C200B">
        <w:t>Summary of Analysis / Decisions</w:t>
      </w:r>
      <w:r>
        <w:t>:</w:t>
      </w:r>
    </w:p>
    <w:p w:rsidR="004A315B" w:rsidRPr="002845F3" w:rsidRDefault="004A315B" w:rsidP="00757E35">
      <w:pPr>
        <w:pStyle w:val="Heading3"/>
      </w:pPr>
      <w:r w:rsidRPr="002845F3">
        <w:t xml:space="preserve">What the assessment found, and actions already taken. </w:t>
      </w:r>
    </w:p>
    <w:p w:rsidR="006F66B7" w:rsidRDefault="006F66B7" w:rsidP="006F66B7">
      <w:pPr>
        <w:spacing w:before="40" w:after="40"/>
      </w:pPr>
      <w:r>
        <w:t xml:space="preserve">This guidance document aims to mitigate against any risk and ensure the wellbeing of officers and staff by providing support, improved </w:t>
      </w:r>
      <w:r>
        <w:t xml:space="preserve">communication </w:t>
      </w:r>
      <w:r>
        <w:t xml:space="preserve">and recording, defined role </w:t>
      </w:r>
      <w:r>
        <w:t xml:space="preserve">responsibilities </w:t>
      </w:r>
      <w:r>
        <w:t xml:space="preserve">and clear consistent information regarding the investigative process of a complaint; this will improve the wellbeing and overall experience of each individual involved. </w:t>
      </w:r>
    </w:p>
    <w:p w:rsidR="006F66B7" w:rsidRDefault="006F66B7" w:rsidP="006F66B7">
      <w:pPr>
        <w:spacing w:before="40" w:after="40"/>
      </w:pPr>
    </w:p>
    <w:p w:rsidR="006F66B7" w:rsidRDefault="006F66B7" w:rsidP="006F66B7">
      <w:pPr>
        <w:spacing w:before="40" w:after="40"/>
      </w:pPr>
      <w:r>
        <w:t>The EqHRIA assessment found that overall the impact of this Guidance document was positive in relation to the Protected Characteristics with wellbeing support tailored to an individuals needs based on their circumstances with consideration being given to notice periods and reasonable adjustmen</w:t>
      </w:r>
      <w:r>
        <w:t>ts required by each individual. Mitigating</w:t>
      </w:r>
      <w:r>
        <w:t xml:space="preserve"> actions are in place for the Sexual Orientation protected characteristic to mitigate any </w:t>
      </w:r>
      <w:r>
        <w:t xml:space="preserve">disproportionate </w:t>
      </w:r>
      <w:r>
        <w:t xml:space="preserve">impact through training and awareness for officers and staff in partnership with the Scottish LGBTI Police Association. </w:t>
      </w:r>
    </w:p>
    <w:p w:rsidR="006F66B7" w:rsidRDefault="006F66B7" w:rsidP="006F66B7">
      <w:pPr>
        <w:spacing w:before="40" w:after="40"/>
      </w:pPr>
    </w:p>
    <w:p w:rsidR="00DC123E" w:rsidRDefault="006F66B7" w:rsidP="006F66B7">
      <w:r>
        <w:t>In addition this guidance protects Articles</w:t>
      </w:r>
      <w:r>
        <w:t xml:space="preserve"> 2, 3, 7, 8 and 14 of the ECHR. </w:t>
      </w:r>
      <w:r>
        <w:t>It</w:t>
      </w:r>
      <w:r>
        <w:t xml:space="preserve"> does not infringe any articles</w:t>
      </w:r>
    </w:p>
    <w:p w:rsidR="004A315B" w:rsidRDefault="004A315B" w:rsidP="00757E35">
      <w:pPr>
        <w:pStyle w:val="Heading2"/>
      </w:pPr>
      <w:r w:rsidRPr="008C200B">
        <w:t>Summary of Mitigation Actions</w:t>
      </w:r>
      <w:r>
        <w:t>:</w:t>
      </w:r>
    </w:p>
    <w:p w:rsidR="00CA2405" w:rsidRPr="00CA2405" w:rsidRDefault="00CA2405" w:rsidP="00757E35">
      <w:pPr>
        <w:pStyle w:val="Heading3"/>
      </w:pPr>
      <w:r w:rsidRPr="00CA2405">
        <w:t>What the assessment found, and actions already taken.</w:t>
      </w:r>
    </w:p>
    <w:p w:rsidR="006F66B7" w:rsidRDefault="006F66B7" w:rsidP="006F66B7">
      <w:pPr>
        <w:spacing w:before="40" w:after="40"/>
      </w:pPr>
      <w:r>
        <w:t>Six mitigating actions have been identified and recorded regarding lessons learned, training, flexibility and reasonable adjustments.</w:t>
      </w:r>
    </w:p>
    <w:p w:rsidR="006F66B7" w:rsidRDefault="006F66B7" w:rsidP="006F66B7">
      <w:pPr>
        <w:spacing w:before="40" w:after="40"/>
      </w:pPr>
    </w:p>
    <w:p w:rsidR="006F66B7" w:rsidRDefault="006F66B7" w:rsidP="006F66B7">
      <w:pPr>
        <w:spacing w:before="40" w:after="40"/>
      </w:pPr>
      <w:r>
        <w:t>The owning department will monitor changes in legislation, policy and other circumstances and assess how these changes may impact on the protected groups.</w:t>
      </w:r>
    </w:p>
    <w:p w:rsidR="006F66B7" w:rsidRDefault="006F66B7" w:rsidP="006F66B7">
      <w:pPr>
        <w:spacing w:before="40" w:after="40"/>
      </w:pPr>
    </w:p>
    <w:p w:rsidR="006F66B7" w:rsidRDefault="006F66B7" w:rsidP="006F66B7">
      <w:pPr>
        <w:spacing w:before="40" w:after="40"/>
      </w:pPr>
      <w:r>
        <w:t>In addition feedback will be collated from individuals and scrutinised to identify organisation</w:t>
      </w:r>
      <w:r>
        <w:t xml:space="preserve">al learning and best practice. </w:t>
      </w:r>
      <w:r>
        <w:t xml:space="preserve">This will be published in an internal annual report. </w:t>
      </w:r>
    </w:p>
    <w:sectPr w:rsidR="006F66B7" w:rsidSect="00704EF5">
      <w:headerReference w:type="even" r:id="rId14"/>
      <w:headerReference w:type="default" r:id="rId15"/>
      <w:footerReference w:type="even" r:id="rId16"/>
      <w:footerReference w:type="default" r:id="rId17"/>
      <w:headerReference w:type="first" r:id="rId18"/>
      <w:footerReference w:type="first" r:id="rId19"/>
      <w:type w:val="continuous"/>
      <w:pgSz w:w="11906" w:h="16838" w:code="9"/>
      <w:pgMar w:top="737" w:right="851" w:bottom="680" w:left="851" w:header="340"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6321" w:rsidRDefault="00C86321">
      <w:r>
        <w:separator/>
      </w:r>
    </w:p>
  </w:endnote>
  <w:endnote w:type="continuationSeparator" w:id="0">
    <w:p w:rsidR="00C86321" w:rsidRDefault="00C863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7E35" w:rsidRDefault="00757E35" w:rsidP="00DA3115">
    <w:pPr>
      <w:pStyle w:val="Footer"/>
      <w:spacing w:before="0" w:after="0"/>
    </w:pPr>
  </w:p>
  <w:p w:rsidR="00CC6CAE" w:rsidRDefault="006016C5" w:rsidP="00DA3115">
    <w:pPr>
      <w:pStyle w:val="Footer"/>
      <w:spacing w:before="0" w:after="0"/>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sidR="00DC2119">
      <w:rPr>
        <w:rFonts w:ascii="Times New Roman" w:hAnsi="Times New Roman" w:cs="Times New Roman"/>
        <w:b/>
        <w:color w:val="FF0000"/>
      </w:rPr>
      <w:fldChar w:fldCharType="separate"/>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3115" w:rsidRPr="00DA3115" w:rsidRDefault="00DA3115" w:rsidP="00DA3115">
    <w:pPr>
      <w:pStyle w:val="Footer"/>
      <w:tabs>
        <w:tab w:val="clear" w:pos="4153"/>
        <w:tab w:val="clear" w:pos="8306"/>
        <w:tab w:val="center" w:pos="5245"/>
        <w:tab w:val="right" w:pos="10206"/>
      </w:tabs>
      <w:spacing w:before="0" w:after="0" w:line="240" w:lineRule="auto"/>
      <w:jc w:val="center"/>
      <w:rPr>
        <w:rFonts w:ascii="Arial Black" w:hAnsi="Arial Black"/>
      </w:rPr>
    </w:pPr>
    <w:r w:rsidRPr="00DA3115">
      <w:rPr>
        <w:rFonts w:ascii="Arial Black" w:hAnsi="Arial Black"/>
      </w:rPr>
      <w:t>OFFICIAL</w:t>
    </w:r>
  </w:p>
  <w:p w:rsidR="00CC6CAE" w:rsidRPr="00DA3115" w:rsidRDefault="000C743F" w:rsidP="00DA3115">
    <w:pPr>
      <w:pStyle w:val="Footer"/>
      <w:tabs>
        <w:tab w:val="clear" w:pos="4153"/>
        <w:tab w:val="clear" w:pos="8306"/>
        <w:tab w:val="center" w:pos="5245"/>
        <w:tab w:val="right" w:pos="10206"/>
      </w:tabs>
      <w:spacing w:before="0" w:after="0" w:line="240" w:lineRule="auto"/>
      <w:rPr>
        <w:b/>
        <w:sz w:val="16"/>
        <w:szCs w:val="16"/>
      </w:rPr>
    </w:pPr>
    <w:r>
      <w:rPr>
        <w:b/>
        <w:sz w:val="16"/>
        <w:szCs w:val="16"/>
      </w:rPr>
      <w:t>060</w:t>
    </w:r>
    <w:r w:rsidR="004D609D" w:rsidRPr="007F234A">
      <w:rPr>
        <w:b/>
        <w:sz w:val="16"/>
        <w:szCs w:val="16"/>
      </w:rPr>
      <w:t>-00</w:t>
    </w:r>
    <w:r w:rsidR="00EF4575">
      <w:rPr>
        <w:b/>
        <w:sz w:val="16"/>
        <w:szCs w:val="16"/>
      </w:rPr>
      <w:t>9</w:t>
    </w:r>
    <w:r w:rsidR="00B244B0">
      <w:rPr>
        <w:b/>
        <w:sz w:val="16"/>
        <w:szCs w:val="16"/>
      </w:rPr>
      <w:t>A</w:t>
    </w:r>
    <w:r w:rsidR="004D609D">
      <w:rPr>
        <w:rFonts w:ascii="Arial Black" w:hAnsi="Arial Black"/>
      </w:rPr>
      <w:tab/>
    </w:r>
    <w:r w:rsidR="004D609D" w:rsidRPr="007F234A">
      <w:rPr>
        <w:b/>
        <w:sz w:val="16"/>
        <w:szCs w:val="16"/>
      </w:rPr>
      <w:t>Page</w:t>
    </w:r>
    <w:r w:rsidR="004D609D">
      <w:rPr>
        <w:b/>
        <w:sz w:val="16"/>
        <w:szCs w:val="16"/>
      </w:rPr>
      <w:t xml:space="preserve"> </w:t>
    </w:r>
    <w:r w:rsidR="004D609D" w:rsidRPr="007F234A">
      <w:rPr>
        <w:rStyle w:val="PageNumber"/>
        <w:b/>
        <w:sz w:val="16"/>
        <w:szCs w:val="16"/>
      </w:rPr>
      <w:fldChar w:fldCharType="begin"/>
    </w:r>
    <w:r w:rsidR="004D609D" w:rsidRPr="007F234A">
      <w:rPr>
        <w:rStyle w:val="PageNumber"/>
        <w:b/>
        <w:sz w:val="16"/>
        <w:szCs w:val="16"/>
      </w:rPr>
      <w:instrText xml:space="preserve"> PAGE </w:instrText>
    </w:r>
    <w:r w:rsidR="004D609D" w:rsidRPr="007F234A">
      <w:rPr>
        <w:rStyle w:val="PageNumber"/>
        <w:b/>
        <w:sz w:val="16"/>
        <w:szCs w:val="16"/>
      </w:rPr>
      <w:fldChar w:fldCharType="separate"/>
    </w:r>
    <w:r w:rsidR="006F66B7">
      <w:rPr>
        <w:rStyle w:val="PageNumber"/>
        <w:b/>
        <w:noProof/>
        <w:sz w:val="16"/>
        <w:szCs w:val="16"/>
      </w:rPr>
      <w:t>1</w:t>
    </w:r>
    <w:r w:rsidR="004D609D" w:rsidRPr="007F234A">
      <w:rPr>
        <w:rStyle w:val="PageNumber"/>
        <w:b/>
        <w:sz w:val="16"/>
        <w:szCs w:val="16"/>
      </w:rPr>
      <w:fldChar w:fldCharType="end"/>
    </w:r>
    <w:r w:rsidR="004D609D" w:rsidRPr="007F234A">
      <w:rPr>
        <w:rStyle w:val="PageNumber"/>
        <w:b/>
        <w:sz w:val="16"/>
        <w:szCs w:val="16"/>
      </w:rPr>
      <w:t xml:space="preserve"> of </w:t>
    </w:r>
    <w:r w:rsidR="004D609D" w:rsidRPr="007F234A">
      <w:rPr>
        <w:rStyle w:val="PageNumber"/>
        <w:b/>
        <w:sz w:val="16"/>
        <w:szCs w:val="16"/>
      </w:rPr>
      <w:fldChar w:fldCharType="begin"/>
    </w:r>
    <w:r w:rsidR="004D609D" w:rsidRPr="007F234A">
      <w:rPr>
        <w:rStyle w:val="PageNumber"/>
        <w:b/>
        <w:sz w:val="16"/>
        <w:szCs w:val="16"/>
      </w:rPr>
      <w:instrText xml:space="preserve"> NUMPAGES </w:instrText>
    </w:r>
    <w:r w:rsidR="004D609D" w:rsidRPr="007F234A">
      <w:rPr>
        <w:rStyle w:val="PageNumber"/>
        <w:b/>
        <w:sz w:val="16"/>
        <w:szCs w:val="16"/>
      </w:rPr>
      <w:fldChar w:fldCharType="separate"/>
    </w:r>
    <w:r w:rsidR="006F66B7">
      <w:rPr>
        <w:rStyle w:val="PageNumber"/>
        <w:b/>
        <w:noProof/>
        <w:sz w:val="16"/>
        <w:szCs w:val="16"/>
      </w:rPr>
      <w:t>2</w:t>
    </w:r>
    <w:r w:rsidR="004D609D" w:rsidRPr="007F234A">
      <w:rPr>
        <w:rStyle w:val="PageNumber"/>
        <w:b/>
        <w:sz w:val="16"/>
        <w:szCs w:val="16"/>
      </w:rPr>
      <w:fldChar w:fldCharType="end"/>
    </w:r>
    <w:r w:rsidR="004D609D">
      <w:rPr>
        <w:rStyle w:val="PageNumber"/>
        <w:b/>
        <w:sz w:val="16"/>
        <w:szCs w:val="16"/>
      </w:rPr>
      <w:tab/>
    </w:r>
    <w:r w:rsidR="00CD73A7">
      <w:rPr>
        <w:b/>
        <w:sz w:val="16"/>
        <w:szCs w:val="16"/>
      </w:rPr>
      <w:t>V</w:t>
    </w:r>
    <w:r w:rsidR="00DA3115">
      <w:rPr>
        <w:b/>
        <w:sz w:val="16"/>
        <w:szCs w:val="16"/>
      </w:rPr>
      <w:t>9</w:t>
    </w:r>
    <w:r w:rsidR="00B244B0">
      <w:rPr>
        <w:b/>
        <w:sz w:val="16"/>
        <w:szCs w:val="16"/>
      </w:rPr>
      <w:t>-A0</w:t>
    </w:r>
    <w:r w:rsidR="00DA3115">
      <w:rPr>
        <w:b/>
        <w:sz w:val="16"/>
        <w:szCs w:val="16"/>
      </w:rPr>
      <w:t>423</w:t>
    </w:r>
    <w:r w:rsidR="00CC6CAE" w:rsidRPr="00DA3115">
      <w:rPr>
        <w:rFonts w:ascii="Arial Black" w:hAnsi="Arial Black"/>
        <w:b/>
      </w:rPr>
      <w:fldChar w:fldCharType="begin"/>
    </w:r>
    <w:r w:rsidR="00CC6CAE" w:rsidRPr="00DA3115">
      <w:rPr>
        <w:rFonts w:ascii="Arial Black" w:hAnsi="Arial Black"/>
        <w:b/>
      </w:rPr>
      <w:instrText xml:space="preserve"> DOCPROPERTY ClassificationMarking \* MERGEFORMAT </w:instrText>
    </w:r>
    <w:r w:rsidR="00DC2119">
      <w:rPr>
        <w:rFonts w:ascii="Arial Black" w:hAnsi="Arial Black"/>
        <w:b/>
      </w:rPr>
      <w:fldChar w:fldCharType="separate"/>
    </w:r>
    <w:r w:rsidR="00CC6CAE" w:rsidRPr="00DA3115">
      <w:rPr>
        <w:rFonts w:ascii="Arial Black" w:hAnsi="Arial Black"/>
        <w:b/>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7E35" w:rsidRDefault="00757E35">
    <w:pPr>
      <w:pStyle w:val="Footer"/>
    </w:pPr>
  </w:p>
  <w:p w:rsidR="00CC6CAE" w:rsidRDefault="006016C5" w:rsidP="00CC6CAE">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sidR="00DC2119">
      <w:rPr>
        <w:rFonts w:ascii="Times New Roman" w:hAnsi="Times New Roman" w:cs="Times New Roman"/>
        <w:b/>
        <w:color w:val="FF0000"/>
      </w:rPr>
      <w:fldChar w:fldCharType="separate"/>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6321" w:rsidRDefault="00C86321">
      <w:r>
        <w:separator/>
      </w:r>
    </w:p>
  </w:footnote>
  <w:footnote w:type="continuationSeparator" w:id="0">
    <w:p w:rsidR="00C86321" w:rsidRDefault="00C863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7E35" w:rsidRDefault="006F66B7" w:rsidP="00CC6CAE">
    <w:pPr>
      <w:pStyle w:val="Header"/>
      <w:jc w:val="center"/>
    </w:pPr>
    <w:r>
      <w:fldChar w:fldCharType="begin"/>
    </w:r>
    <w:r>
      <w:instrText xml:space="preserve"> DOCPROPERTY Classification</w:instrText>
    </w:r>
    <w:r>
      <w:instrText xml:space="preserve">Marking \* MERGEFORMAT </w:instrText>
    </w:r>
    <w:r>
      <w:fldChar w:fldCharType="separate"/>
    </w:r>
    <w:r>
      <w:fldChar w:fldCharType="end"/>
    </w:r>
  </w:p>
  <w:p w:rsidR="00CC6CAE" w:rsidRDefault="00CC6CA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09D" w:rsidRPr="0088166C" w:rsidRDefault="00DA3115" w:rsidP="00DA3115">
    <w:pPr>
      <w:pStyle w:val="Header"/>
      <w:tabs>
        <w:tab w:val="clear" w:pos="4153"/>
        <w:tab w:val="clear" w:pos="8306"/>
      </w:tabs>
      <w:spacing w:before="0" w:after="0"/>
      <w:jc w:val="center"/>
      <w:rPr>
        <w:rFonts w:ascii="Arial Black" w:hAnsi="Arial Black"/>
      </w:rPr>
    </w:pPr>
    <w:r>
      <w:rPr>
        <w:rFonts w:ascii="Arial Black" w:hAnsi="Arial Black"/>
      </w:rPr>
      <w:t>OFFICIAL</w:t>
    </w:r>
    <w:r w:rsidR="00A31940">
      <w:rPr>
        <w:rFonts w:ascii="Arial Black" w:hAnsi="Arial Black"/>
      </w:rPr>
      <w:fldChar w:fldCharType="begin"/>
    </w:r>
    <w:r w:rsidR="00A31940">
      <w:rPr>
        <w:rFonts w:ascii="Arial Black" w:hAnsi="Arial Black"/>
      </w:rPr>
      <w:instrText xml:space="preserve"> DOCPROPERTY ClassificationMarking \* MERGEFORMAT </w:instrText>
    </w:r>
    <w:r w:rsidR="00DC2119">
      <w:rPr>
        <w:rFonts w:ascii="Arial Black" w:hAnsi="Arial Black"/>
      </w:rPr>
      <w:fldChar w:fldCharType="separate"/>
    </w:r>
    <w:r w:rsidR="00A31940">
      <w:rPr>
        <w:rFonts w:ascii="Arial Black" w:hAnsi="Arial Black"/>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7E35" w:rsidRDefault="006016C5" w:rsidP="00CC6CAE">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sidR="00DC2119">
      <w:rPr>
        <w:rFonts w:ascii="Times New Roman" w:hAnsi="Times New Roman" w:cs="Times New Roman"/>
        <w:b/>
        <w:color w:val="FF0000"/>
      </w:rPr>
      <w:fldChar w:fldCharType="separate"/>
    </w:r>
    <w:r>
      <w:rPr>
        <w:rFonts w:ascii="Times New Roman" w:hAnsi="Times New Roman" w:cs="Times New Roman"/>
        <w:b/>
        <w:color w:val="FF0000"/>
      </w:rPr>
      <w:fldChar w:fldCharType="end"/>
    </w:r>
  </w:p>
  <w:p w:rsidR="00CC6CAE" w:rsidRDefault="00CC6CA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4671C"/>
    <w:multiLevelType w:val="hybridMultilevel"/>
    <w:tmpl w:val="D276A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88337B"/>
    <w:multiLevelType w:val="hybridMultilevel"/>
    <w:tmpl w:val="84C05906"/>
    <w:lvl w:ilvl="0" w:tplc="9FEE1D80">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3ED3E12"/>
    <w:multiLevelType w:val="hybridMultilevel"/>
    <w:tmpl w:val="5F500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C1C04D3"/>
    <w:multiLevelType w:val="hybridMultilevel"/>
    <w:tmpl w:val="84C05906"/>
    <w:lvl w:ilvl="0" w:tplc="9FEE1D80">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63"/>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displayVerticalDrawingGridEvery w:val="2"/>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66C"/>
    <w:rsid w:val="000264F0"/>
    <w:rsid w:val="000746B8"/>
    <w:rsid w:val="0009746A"/>
    <w:rsid w:val="000C743F"/>
    <w:rsid w:val="000F1417"/>
    <w:rsid w:val="00151AEF"/>
    <w:rsid w:val="001812B4"/>
    <w:rsid w:val="00184D96"/>
    <w:rsid w:val="001C3444"/>
    <w:rsid w:val="00230FFA"/>
    <w:rsid w:val="00242E94"/>
    <w:rsid w:val="002508B2"/>
    <w:rsid w:val="00285C77"/>
    <w:rsid w:val="002A57F5"/>
    <w:rsid w:val="002F277B"/>
    <w:rsid w:val="00300C5E"/>
    <w:rsid w:val="0032714C"/>
    <w:rsid w:val="00391402"/>
    <w:rsid w:val="003A712E"/>
    <w:rsid w:val="00413119"/>
    <w:rsid w:val="004433FC"/>
    <w:rsid w:val="0046293E"/>
    <w:rsid w:val="004940AB"/>
    <w:rsid w:val="004A315B"/>
    <w:rsid w:val="004D609D"/>
    <w:rsid w:val="004E2A23"/>
    <w:rsid w:val="00521FC5"/>
    <w:rsid w:val="0055373F"/>
    <w:rsid w:val="0057144F"/>
    <w:rsid w:val="00581916"/>
    <w:rsid w:val="005C21F8"/>
    <w:rsid w:val="006016C5"/>
    <w:rsid w:val="00634EE9"/>
    <w:rsid w:val="006E28FC"/>
    <w:rsid w:val="006F66B7"/>
    <w:rsid w:val="00704EF5"/>
    <w:rsid w:val="00707792"/>
    <w:rsid w:val="007120FC"/>
    <w:rsid w:val="00757E35"/>
    <w:rsid w:val="007C3BB6"/>
    <w:rsid w:val="007E6FB6"/>
    <w:rsid w:val="007F234A"/>
    <w:rsid w:val="007F69D2"/>
    <w:rsid w:val="008125D3"/>
    <w:rsid w:val="008211D2"/>
    <w:rsid w:val="0088040D"/>
    <w:rsid w:val="0088166C"/>
    <w:rsid w:val="0089334C"/>
    <w:rsid w:val="008B2754"/>
    <w:rsid w:val="008B2B57"/>
    <w:rsid w:val="008C030F"/>
    <w:rsid w:val="008E5C45"/>
    <w:rsid w:val="0090246E"/>
    <w:rsid w:val="009059BF"/>
    <w:rsid w:val="00937510"/>
    <w:rsid w:val="00973DD1"/>
    <w:rsid w:val="0098625A"/>
    <w:rsid w:val="00A31940"/>
    <w:rsid w:val="00AA5184"/>
    <w:rsid w:val="00AC6244"/>
    <w:rsid w:val="00AF03ED"/>
    <w:rsid w:val="00AF10E9"/>
    <w:rsid w:val="00B10221"/>
    <w:rsid w:val="00B244B0"/>
    <w:rsid w:val="00B40A2C"/>
    <w:rsid w:val="00B53F93"/>
    <w:rsid w:val="00B843B9"/>
    <w:rsid w:val="00B91837"/>
    <w:rsid w:val="00B94F00"/>
    <w:rsid w:val="00BB3152"/>
    <w:rsid w:val="00BE12DB"/>
    <w:rsid w:val="00BE432D"/>
    <w:rsid w:val="00BE5D44"/>
    <w:rsid w:val="00BF0DA2"/>
    <w:rsid w:val="00C00F3B"/>
    <w:rsid w:val="00C8509B"/>
    <w:rsid w:val="00C86321"/>
    <w:rsid w:val="00C94FDA"/>
    <w:rsid w:val="00CA2405"/>
    <w:rsid w:val="00CC6CAE"/>
    <w:rsid w:val="00CD585C"/>
    <w:rsid w:val="00CD73A7"/>
    <w:rsid w:val="00D025F7"/>
    <w:rsid w:val="00D064D3"/>
    <w:rsid w:val="00DA3115"/>
    <w:rsid w:val="00DB5BDB"/>
    <w:rsid w:val="00DC123E"/>
    <w:rsid w:val="00DC1CB6"/>
    <w:rsid w:val="00DC2119"/>
    <w:rsid w:val="00DC7E8D"/>
    <w:rsid w:val="00E16860"/>
    <w:rsid w:val="00E22EC9"/>
    <w:rsid w:val="00E533E0"/>
    <w:rsid w:val="00E844B7"/>
    <w:rsid w:val="00EC2E4D"/>
    <w:rsid w:val="00EC6415"/>
    <w:rsid w:val="00EF4575"/>
    <w:rsid w:val="00F54AB3"/>
    <w:rsid w:val="00F7366E"/>
    <w:rsid w:val="00F74D18"/>
    <w:rsid w:val="00FC35F6"/>
    <w:rsid w:val="00FF36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chartTrackingRefBased/>
  <w15:docId w15:val="{EB2F3A8A-5BE1-4085-903C-5DF0742DC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7E35"/>
    <w:pPr>
      <w:spacing w:before="120" w:after="120" w:line="336" w:lineRule="auto"/>
    </w:pPr>
    <w:rPr>
      <w:rFonts w:ascii="Arial" w:hAnsi="Arial" w:cs="Arial"/>
      <w:sz w:val="24"/>
      <w:szCs w:val="24"/>
    </w:rPr>
  </w:style>
  <w:style w:type="paragraph" w:styleId="Heading1">
    <w:name w:val="heading 1"/>
    <w:basedOn w:val="Normal"/>
    <w:next w:val="Normal"/>
    <w:link w:val="Heading1Char"/>
    <w:qFormat/>
    <w:rsid w:val="00757E35"/>
    <w:pPr>
      <w:outlineLvl w:val="0"/>
    </w:pPr>
    <w:rPr>
      <w:b/>
      <w:sz w:val="32"/>
      <w:szCs w:val="32"/>
    </w:rPr>
  </w:style>
  <w:style w:type="paragraph" w:styleId="Heading2">
    <w:name w:val="heading 2"/>
    <w:basedOn w:val="Heading3"/>
    <w:next w:val="Normal"/>
    <w:link w:val="Heading2Char"/>
    <w:unhideWhenUsed/>
    <w:qFormat/>
    <w:rsid w:val="00757E35"/>
    <w:pPr>
      <w:outlineLvl w:val="1"/>
    </w:pPr>
  </w:style>
  <w:style w:type="paragraph" w:styleId="Heading3">
    <w:name w:val="heading 3"/>
    <w:basedOn w:val="Normal"/>
    <w:next w:val="Normal"/>
    <w:link w:val="Heading3Char"/>
    <w:unhideWhenUsed/>
    <w:qFormat/>
    <w:rsid w:val="00757E35"/>
    <w:pPr>
      <w:keepNext/>
      <w:keepLines/>
      <w:spacing w:before="240" w:after="200"/>
      <w:outlineLvl w:val="2"/>
    </w:pPr>
    <w:rPr>
      <w:rFonts w:cs="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8166C"/>
    <w:pPr>
      <w:tabs>
        <w:tab w:val="center" w:pos="4153"/>
        <w:tab w:val="right" w:pos="8306"/>
      </w:tabs>
    </w:pPr>
  </w:style>
  <w:style w:type="paragraph" w:styleId="Footer">
    <w:name w:val="footer"/>
    <w:basedOn w:val="Normal"/>
    <w:rsid w:val="0088166C"/>
    <w:pPr>
      <w:tabs>
        <w:tab w:val="center" w:pos="4153"/>
        <w:tab w:val="right" w:pos="8306"/>
      </w:tabs>
    </w:pPr>
  </w:style>
  <w:style w:type="table" w:styleId="TableGrid">
    <w:name w:val="Table Grid"/>
    <w:basedOn w:val="TableNormal"/>
    <w:rsid w:val="001C34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7F234A"/>
  </w:style>
  <w:style w:type="character" w:customStyle="1" w:styleId="Heading2Char">
    <w:name w:val="Heading 2 Char"/>
    <w:link w:val="Heading2"/>
    <w:rsid w:val="00757E35"/>
    <w:rPr>
      <w:rFonts w:ascii="Arial" w:hAnsi="Arial"/>
      <w:b/>
      <w:color w:val="000000"/>
      <w:sz w:val="28"/>
      <w:szCs w:val="24"/>
    </w:rPr>
  </w:style>
  <w:style w:type="character" w:customStyle="1" w:styleId="Heading3Char">
    <w:name w:val="Heading 3 Char"/>
    <w:link w:val="Heading3"/>
    <w:rsid w:val="00757E35"/>
    <w:rPr>
      <w:rFonts w:ascii="Arial" w:hAnsi="Arial"/>
      <w:b/>
      <w:color w:val="000000"/>
      <w:sz w:val="24"/>
      <w:szCs w:val="24"/>
    </w:rPr>
  </w:style>
  <w:style w:type="paragraph" w:styleId="ListParagraph">
    <w:name w:val="List Paragraph"/>
    <w:basedOn w:val="Normal"/>
    <w:uiPriority w:val="34"/>
    <w:qFormat/>
    <w:rsid w:val="004A315B"/>
    <w:pPr>
      <w:ind w:left="720"/>
      <w:contextualSpacing/>
    </w:pPr>
  </w:style>
  <w:style w:type="character" w:customStyle="1" w:styleId="Heading1Char">
    <w:name w:val="Heading 1 Char"/>
    <w:basedOn w:val="DefaultParagraphFont"/>
    <w:link w:val="Heading1"/>
    <w:rsid w:val="00757E35"/>
    <w:rPr>
      <w:rFonts w:ascii="Arial" w:hAnsi="Arial" w:cs="Arial"/>
      <w:b/>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2979343">
      <w:bodyDiv w:val="1"/>
      <w:marLeft w:val="0"/>
      <w:marRight w:val="0"/>
      <w:marTop w:val="0"/>
      <w:marBottom w:val="0"/>
      <w:divBdr>
        <w:top w:val="none" w:sz="0" w:space="0" w:color="auto"/>
        <w:left w:val="none" w:sz="0" w:space="0" w:color="auto"/>
        <w:bottom w:val="none" w:sz="0" w:space="0" w:color="auto"/>
        <w:right w:val="none" w:sz="0" w:space="0" w:color="auto"/>
      </w:divBdr>
      <w:divsChild>
        <w:div w:id="4990857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14" Type="http://schemas.openxmlformats.org/officeDocument/2006/relationships/header" Target="header1.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opic xmlns="d04a084b-bbe9-49aa-8b3a-1dcc0c8156ea">
      <Value>Equality and Diversity</Value>
    </Topic>
    <Appendment xmlns="d04a084b-bbe9-49aa-8b3a-1dcc0c8156ea">A</Appendment>
    <Third_x0020_Party_x0020_Owner xmlns="d04a084b-bbe9-49aa-8b3a-1dcc0c8156ea" xsi:nil="true"/>
    <Legacy_x0020_Division_x0020_Mapping xmlns="3b251b20-b212-42a2-ab03-89e5e06fc1c3" xsi:nil="true"/>
    <_x0032_nd_x0020_Reference xmlns="d04a084b-bbe9-49aa-8b3a-1dcc0c8156ea">009</_x0032_nd_x0020_Reference>
    <List_x0020_of_x0020_affiliated_x0020_SOPs xmlns="d04a084b-bbe9-49aa-8b3a-1dcc0c8156ea"/>
    <ol_Department xmlns="http://schemas.microsoft.com/sharepoint/v3">Equality and Diversity</ol_Department>
    <_x0031_st_x0020_Reference xmlns="d04a084b-bbe9-49aa-8b3a-1dcc0c8156ea">060</_x0031_st_x0020_Reference>
    <_dlc_DocId xmlns="322eb64b-2ec8-46fd-817b-73c63f822af1">PSOS-405593674-4229</_dlc_DocId>
    <_dlc_DocIdUrl xmlns="322eb64b-2ec8-46fd-817b-73c63f822af1">
      <Url>https://spi.spnet.local/policescotland/guidance/_layouts/15/DocIdRedir.aspx?ID=PSOS-405593674-4229</Url>
      <Description>PSOS-405593674-4229</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C49EFF16D60370439FE64264480EFFA7" ma:contentTypeVersion="1" ma:contentTypeDescription="Create a new document." ma:contentTypeScope="" ma:versionID="4c081c30e24e54f4a4824d8ee2d844af">
  <xsd:schema xmlns:xsd="http://www.w3.org/2001/XMLSchema" xmlns:xs="http://www.w3.org/2001/XMLSchema" xmlns:p="http://schemas.microsoft.com/office/2006/metadata/properties" xmlns:ns2="f2fde535-4183-4971-9193-efdab6fe735d" targetNamespace="http://schemas.microsoft.com/office/2006/metadata/properties" ma:root="true" ma:fieldsID="4fff933207cec29e47c34ca19906c297" ns2:_="">
    <xsd:import namespace="f2fde535-4183-4971-9193-efdab6fe735d"/>
    <xsd:element name="properties">
      <xsd:complexType>
        <xsd:sequence>
          <xsd:element name="documentManagement">
            <xsd:complexType>
              <xsd:all>
                <xsd:element ref="ns2:St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fde535-4183-4971-9193-efdab6fe735d" elementFormDefault="qualified">
    <xsd:import namespace="http://schemas.microsoft.com/office/2006/documentManagement/types"/>
    <xsd:import namespace="http://schemas.microsoft.com/office/infopath/2007/PartnerControls"/>
    <xsd:element name="Stage" ma:index="8" nillable="true" ma:displayName="Stage" ma:default="Live - On schedule" ma:format="Dropdown" ma:internalName="Stage">
      <xsd:simpleType>
        <xsd:restriction base="dms:Choice">
          <xsd:enumeration value="Live - On schedule"/>
          <xsd:enumeration value="Live - Overdue"/>
          <xsd:enumeration value="Drafting"/>
          <xsd:enumeration value="Mandatory Consultation"/>
          <xsd:enumeration value="Re-drafting (after consultation)"/>
          <xsd:enumeration value="Awaiting Approval"/>
          <xsd:enumeration value="Preparing Publication Scheme"/>
          <xsd:enumeration value="On Hold - Delay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Stage xmlns="f2fde535-4183-4971-9193-efdab6fe735d">Live - On schedule</Stage>
  </documentManagement>
</p:properties>
</file>

<file path=customXml/itemProps1.xml><?xml version="1.0" encoding="utf-8"?>
<ds:datastoreItem xmlns:ds="http://schemas.openxmlformats.org/officeDocument/2006/customXml" ds:itemID="{15EF9692-A8FF-43D8-B5F2-DC57C5708378}"/>
</file>

<file path=customXml/itemProps2.xml><?xml version="1.0" encoding="utf-8"?>
<ds:datastoreItem xmlns:ds="http://schemas.openxmlformats.org/officeDocument/2006/customXml" ds:itemID="{073322D3-6BFE-4BBB-B35F-FAB3DA2C7A98}"/>
</file>

<file path=customXml/itemProps3.xml><?xml version="1.0" encoding="utf-8"?>
<ds:datastoreItem xmlns:ds="http://schemas.openxmlformats.org/officeDocument/2006/customXml" ds:itemID="{6AD09DDA-5E8E-4A07-9F3A-475F98CE708A}"/>
</file>

<file path=customXml/itemProps4.xml><?xml version="1.0" encoding="utf-8"?>
<ds:datastoreItem xmlns:ds="http://schemas.openxmlformats.org/officeDocument/2006/customXml" ds:itemID="{2BE1FA3B-F33D-45EA-8152-5E36F2A005F6}">
  <ds:schemaRefs>
    <ds:schemaRef ds:uri="http://purl.org/dc/terms/"/>
    <ds:schemaRef ds:uri="322eb64b-2ec8-46fd-817b-73c63f822af1"/>
    <ds:schemaRef ds:uri="d04a084b-bbe9-49aa-8b3a-1dcc0c8156ea"/>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schemas.openxmlformats.org/package/2006/metadata/core-properties"/>
    <ds:schemaRef ds:uri="3b251b20-b212-42a2-ab03-89e5e06fc1c3"/>
    <ds:schemaRef ds:uri="http://www.w3.org/XML/1998/namespace"/>
    <ds:schemaRef ds:uri="http://purl.org/dc/dcmitype/"/>
  </ds:schemaRefs>
</ds:datastoreItem>
</file>

<file path=customXml/itemProps5.xml><?xml version="1.0" encoding="utf-8"?>
<ds:datastoreItem xmlns:ds="http://schemas.openxmlformats.org/officeDocument/2006/customXml" ds:itemID="{A1581EE9-66F9-4A84-A536-C1100E296976}"/>
</file>

<file path=customXml/itemProps6.xml><?xml version="1.0" encoding="utf-8"?>
<ds:datastoreItem xmlns:ds="http://schemas.openxmlformats.org/officeDocument/2006/customXml" ds:itemID="{2BE1FA3B-F33D-45EA-8152-5E36F2A005F6}"/>
</file>

<file path=docProps/app.xml><?xml version="1.0" encoding="utf-8"?>
<Properties xmlns="http://schemas.openxmlformats.org/officeDocument/2006/extended-properties" xmlns:vt="http://schemas.openxmlformats.org/officeDocument/2006/docPropsVTypes">
  <Template>Normal</Template>
  <TotalTime>4</TotalTime>
  <Pages>2</Pages>
  <Words>326</Words>
  <Characters>2033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EQHRIA Summary of Results (Police Scotland 060-009A)</vt:lpstr>
    </vt:vector>
  </TitlesOfParts>
  <Company>Strathclyde Police</Company>
  <LinksUpToDate>false</LinksUpToDate>
  <CharactersWithSpaces>2355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EQHRIA Summary of Results (Police Scotland 060-009A)</dc:title>
  <dc:subject/>
  <dc:creator>Full Name</dc:creator>
  <cp:keywords/>
  <cp:lastModifiedBy>Hamilton, Gemma</cp:lastModifiedBy>
  <cp:revision>3</cp:revision>
  <dcterms:created xsi:type="dcterms:W3CDTF">2023-04-20T13:02:00Z</dcterms:created>
  <dcterms:modified xsi:type="dcterms:W3CDTF">2023-04-20T13:06:00Z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gacyDone">
    <vt:lpwstr/>
  </property>
  <property fmtid="{D5CDD505-2E9C-101B-9397-08002B2CF9AE}" pid="3" name="_dlc_DocId">
    <vt:lpwstr>PSOS-255-18479</vt:lpwstr>
  </property>
  <property fmtid="{D5CDD505-2E9C-101B-9397-08002B2CF9AE}" pid="4" name="_dlc_DocIdItemGuid">
    <vt:lpwstr>9708faf0-0f37-4c28-aa9d-c5fe11a5a020</vt:lpwstr>
  </property>
  <property fmtid="{D5CDD505-2E9C-101B-9397-08002B2CF9AE}" pid="5" name="_dlc_DocIdUrl">
    <vt:lpwstr>https://spi.spnet.local/policescotland/guidance/_layouts/DocIdRedir.aspx?ID=PSOS-255-18479, PSOS-255-18479</vt:lpwstr>
  </property>
  <property fmtid="{D5CDD505-2E9C-101B-9397-08002B2CF9AE}" pid="6" name="display_urn:schemas-microsoft-com:office:office#Editor">
    <vt:lpwstr>McCabe, Christine</vt:lpwstr>
  </property>
  <property fmtid="{D5CDD505-2E9C-101B-9397-08002B2CF9AE}" pid="7" name="3rd Reference">
    <vt:lpwstr/>
  </property>
  <property fmtid="{D5CDD505-2E9C-101B-9397-08002B2CF9AE}" pid="8" name="display_urn:schemas-microsoft-com:office:office#Author">
    <vt:lpwstr>Mitchell, Jeff</vt:lpwstr>
  </property>
  <property fmtid="{D5CDD505-2E9C-101B-9397-08002B2CF9AE}" pid="9" name="ClassificationName">
    <vt:lpwstr>ClassificationName</vt:lpwstr>
  </property>
  <property fmtid="{D5CDD505-2E9C-101B-9397-08002B2CF9AE}" pid="10" name="ClassificationMarking">
    <vt:lpwstr>ClassificationMarking</vt:lpwstr>
  </property>
  <property fmtid="{D5CDD505-2E9C-101B-9397-08002B2CF9AE}" pid="11" name="ClassificationMadeBy">
    <vt:lpwstr>SPNET\1914647</vt:lpwstr>
  </property>
  <property fmtid="{D5CDD505-2E9C-101B-9397-08002B2CF9AE}" pid="12" name="ClassificationMadeExternally">
    <vt:lpwstr>Yes</vt:lpwstr>
  </property>
  <property fmtid="{D5CDD505-2E9C-101B-9397-08002B2CF9AE}" pid="13" name="ClassificationMadeOn">
    <vt:filetime>2023-04-20T13:06:38Z</vt:filetime>
  </property>
  <property fmtid="{D5CDD505-2E9C-101B-9397-08002B2CF9AE}" pid="14" name="ContentTypeId">
    <vt:lpwstr>0x010100C49EFF16D60370439FE64264480EFFA7</vt:lpwstr>
  </property>
</Properties>
</file>