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DCE67C" w14:textId="77777777" w:rsidTr="00540A52">
        <w:trPr>
          <w:trHeight w:val="2552"/>
          <w:tblHeader/>
        </w:trPr>
        <w:tc>
          <w:tcPr>
            <w:tcW w:w="2269" w:type="dxa"/>
          </w:tcPr>
          <w:p w14:paraId="143FFC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0DCC4CD" wp14:editId="1076C4F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5D7FFE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A81CE0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0CB00AC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177B">
              <w:t>0692</w:t>
            </w:r>
          </w:p>
          <w:p w14:paraId="66E59DA0" w14:textId="00BC85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0C12">
              <w:t>26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4F97EDEC" w14:textId="6045C342" w:rsidR="00D270FA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BD70AA" w14:textId="1411388C" w:rsidR="00E557CF" w:rsidRDefault="00E557CF" w:rsidP="00E557C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 can advise that for the time period prior to 1 April 2017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in relation to your request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8A5059A" w14:textId="3D97FA02" w:rsidR="00E557CF" w:rsidRPr="00E557CF" w:rsidRDefault="00E557CF" w:rsidP="00E557C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 have provided data for the period 01 April 2017 to 13 March 2024.</w:t>
      </w:r>
    </w:p>
    <w:p w14:paraId="128F4E2E" w14:textId="77777777" w:rsidR="00252110" w:rsidRDefault="00252110" w:rsidP="00252110">
      <w:pPr>
        <w:pStyle w:val="Heading2"/>
      </w:pPr>
      <w:bookmarkStart w:id="0" w:name="_Hlk161047966"/>
      <w:r w:rsidRPr="00252110">
        <w:t>The number of police officers who have been investigated over steroid use since 2015.</w:t>
      </w:r>
    </w:p>
    <w:p w14:paraId="1EB6ED37" w14:textId="5F9527BF" w:rsidR="00610796" w:rsidRPr="00610796" w:rsidRDefault="00031B89" w:rsidP="00610796">
      <w:r>
        <w:t>Eleven</w:t>
      </w:r>
      <w:r w:rsidR="00E557CF">
        <w:t xml:space="preserve"> officers</w:t>
      </w:r>
      <w:r w:rsidR="00610796">
        <w:t>.</w:t>
      </w:r>
    </w:p>
    <w:p w14:paraId="6AB71ACA" w14:textId="77777777" w:rsidR="00252110" w:rsidRDefault="00252110" w:rsidP="00252110">
      <w:pPr>
        <w:pStyle w:val="Heading2"/>
      </w:pPr>
      <w:r w:rsidRPr="00252110">
        <w:t>The number of officers who have tested positive for steroid use since 2015.</w:t>
      </w:r>
    </w:p>
    <w:p w14:paraId="0D8B9FFC" w14:textId="580D74B4" w:rsidR="005A0865" w:rsidRPr="00610796" w:rsidRDefault="00E557CF" w:rsidP="005A0865">
      <w:r>
        <w:t>Z</w:t>
      </w:r>
      <w:r w:rsidR="005A0865">
        <w:t>ero</w:t>
      </w:r>
      <w:r>
        <w:t xml:space="preserve"> officers</w:t>
      </w:r>
      <w:r w:rsidR="005A0865">
        <w:t>.</w:t>
      </w:r>
    </w:p>
    <w:p w14:paraId="40854FE7" w14:textId="77777777" w:rsidR="00252110" w:rsidRDefault="00252110" w:rsidP="00252110">
      <w:pPr>
        <w:pStyle w:val="Heading2"/>
      </w:pPr>
      <w:r w:rsidRPr="00252110">
        <w:t>The number of officers who have refused to take tests related to a steroid investigation/allegations, since 2015.</w:t>
      </w:r>
    </w:p>
    <w:p w14:paraId="4AA6BF58" w14:textId="53927ECE" w:rsidR="005A0865" w:rsidRPr="00610796" w:rsidRDefault="00E557CF" w:rsidP="00610796">
      <w:r>
        <w:t>Z</w:t>
      </w:r>
      <w:r w:rsidR="005A0865">
        <w:t>ero</w:t>
      </w:r>
      <w:r>
        <w:t xml:space="preserve"> officers</w:t>
      </w:r>
      <w:r w:rsidR="00610796">
        <w:t>.</w:t>
      </w:r>
    </w:p>
    <w:bookmarkEnd w:id="0"/>
    <w:p w14:paraId="7A07653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08C3BFF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8A7078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AD84F0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75CDE5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F0E062" w14:textId="6F609291" w:rsidR="007F490F" w:rsidRDefault="007F490F" w:rsidP="00E557C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C325" w14:textId="77777777" w:rsidR="000C73E7" w:rsidRDefault="000C73E7" w:rsidP="00491644">
      <w:r>
        <w:separator/>
      </w:r>
    </w:p>
  </w:endnote>
  <w:endnote w:type="continuationSeparator" w:id="0">
    <w:p w14:paraId="6EA52493" w14:textId="77777777" w:rsidR="000C73E7" w:rsidRDefault="000C73E7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F7CB" w14:textId="77777777" w:rsidR="00491644" w:rsidRDefault="00491644">
    <w:pPr>
      <w:pStyle w:val="Footer"/>
    </w:pPr>
  </w:p>
  <w:p w14:paraId="5F22F50B" w14:textId="17E9A8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D7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AB321E1" wp14:editId="352787F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898A0D1" wp14:editId="225E5CB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20B2F4F" w14:textId="1ED3F0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75E6" w14:textId="77777777" w:rsidR="00491644" w:rsidRDefault="00491644">
    <w:pPr>
      <w:pStyle w:val="Footer"/>
    </w:pPr>
  </w:p>
  <w:p w14:paraId="3547ACB5" w14:textId="3B6984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DFA8" w14:textId="77777777" w:rsidR="000C73E7" w:rsidRDefault="000C73E7" w:rsidP="00491644">
      <w:r>
        <w:separator/>
      </w:r>
    </w:p>
  </w:footnote>
  <w:footnote w:type="continuationSeparator" w:id="0">
    <w:p w14:paraId="55C7415E" w14:textId="77777777" w:rsidR="000C73E7" w:rsidRDefault="000C73E7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5243" w14:textId="7AB05E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8A8A9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BA8A" w14:textId="5BEBF6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6848" w14:textId="52B7E7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C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2A5F1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76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B89"/>
    <w:rsid w:val="00067249"/>
    <w:rsid w:val="00090F3B"/>
    <w:rsid w:val="000C73E7"/>
    <w:rsid w:val="000E2F19"/>
    <w:rsid w:val="000E6526"/>
    <w:rsid w:val="00141533"/>
    <w:rsid w:val="00167528"/>
    <w:rsid w:val="00195CC4"/>
    <w:rsid w:val="00207326"/>
    <w:rsid w:val="00252110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0865"/>
    <w:rsid w:val="0060717B"/>
    <w:rsid w:val="00610796"/>
    <w:rsid w:val="00613283"/>
    <w:rsid w:val="00645CFA"/>
    <w:rsid w:val="00670C12"/>
    <w:rsid w:val="006D5799"/>
    <w:rsid w:val="00750D83"/>
    <w:rsid w:val="00785DBC"/>
    <w:rsid w:val="00793DD5"/>
    <w:rsid w:val="007D55F6"/>
    <w:rsid w:val="007F490F"/>
    <w:rsid w:val="00854691"/>
    <w:rsid w:val="0086779C"/>
    <w:rsid w:val="00874BFD"/>
    <w:rsid w:val="008964EF"/>
    <w:rsid w:val="00915E01"/>
    <w:rsid w:val="009631A4"/>
    <w:rsid w:val="00977296"/>
    <w:rsid w:val="009A3FBA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177B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0FA"/>
    <w:rsid w:val="00D27DC5"/>
    <w:rsid w:val="00D47E36"/>
    <w:rsid w:val="00E557C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3390E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2024-03-26T15:06:00Z</cp:lastPrinted>
  <dcterms:created xsi:type="dcterms:W3CDTF">2024-03-18T14:57:00Z</dcterms:created>
  <dcterms:modified xsi:type="dcterms:W3CDTF">2024-03-26T15:06:00Z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