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bookmarkStart w:id="0" w:name="_GoBack"/>
      <w:bookmarkEnd w:id="0"/>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2E5D3F" w:rsidP="003F26CE">
      <w:pPr>
        <w:ind w:left="-851"/>
        <w:rPr>
          <w:rFonts w:ascii="Arial" w:hAnsi="Arial" w:cs="Arial"/>
          <w:sz w:val="28"/>
          <w:szCs w:val="28"/>
        </w:rPr>
      </w:pPr>
      <w:r>
        <w:rPr>
          <w:rFonts w:ascii="Arial" w:hAnsi="Arial" w:cs="Arial"/>
          <w:sz w:val="28"/>
          <w:szCs w:val="28"/>
        </w:rPr>
        <w:t xml:space="preserve">Wednesday </w:t>
      </w:r>
      <w:r w:rsidR="00B40D0E">
        <w:rPr>
          <w:rFonts w:ascii="Arial" w:hAnsi="Arial" w:cs="Arial"/>
          <w:sz w:val="28"/>
          <w:szCs w:val="28"/>
        </w:rPr>
        <w:t>9 December 2020</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ED0D41" w:rsidRPr="00926E2F" w:rsidTr="00333F05">
        <w:tc>
          <w:tcPr>
            <w:tcW w:w="6663" w:type="dxa"/>
          </w:tcPr>
          <w:p w:rsidR="00ED0D41" w:rsidRPr="00ED23FB" w:rsidRDefault="00ED0D41" w:rsidP="00B32E58">
            <w:pPr>
              <w:rPr>
                <w:rFonts w:ascii="Arial" w:hAnsi="Arial" w:cs="Arial"/>
                <w:sz w:val="24"/>
                <w:szCs w:val="24"/>
              </w:rPr>
            </w:pPr>
            <w:r>
              <w:rPr>
                <w:rFonts w:ascii="Arial" w:hAnsi="Arial" w:cs="Arial"/>
                <w:sz w:val="24"/>
                <w:szCs w:val="24"/>
              </w:rPr>
              <w:t>Iain Livingstone</w:t>
            </w:r>
          </w:p>
        </w:tc>
        <w:tc>
          <w:tcPr>
            <w:tcW w:w="8930" w:type="dxa"/>
          </w:tcPr>
          <w:p w:rsidR="00ED0D41" w:rsidRDefault="00ED0D41" w:rsidP="00B708D7">
            <w:pPr>
              <w:rPr>
                <w:rFonts w:ascii="Arial" w:eastAsia="Calibri" w:hAnsi="Arial" w:cs="Arial"/>
                <w:sz w:val="24"/>
                <w:szCs w:val="24"/>
                <w:lang w:val="en-US"/>
              </w:rPr>
            </w:pPr>
            <w:r>
              <w:rPr>
                <w:rFonts w:ascii="Arial" w:eastAsia="Calibri" w:hAnsi="Arial" w:cs="Arial"/>
                <w:sz w:val="24"/>
                <w:szCs w:val="24"/>
                <w:lang w:val="en-US"/>
              </w:rPr>
              <w:t xml:space="preserve">Chief Constable </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2E5D3F" w:rsidP="00B708D7">
            <w:pPr>
              <w:rPr>
                <w:rFonts w:ascii="Arial" w:hAnsi="Arial" w:cs="Arial"/>
                <w:sz w:val="24"/>
                <w:szCs w:val="24"/>
              </w:rPr>
            </w:pPr>
            <w:r>
              <w:rPr>
                <w:rFonts w:ascii="Arial" w:eastAsia="Calibri" w:hAnsi="Arial" w:cs="Arial"/>
                <w:sz w:val="24"/>
                <w:szCs w:val="24"/>
                <w:lang w:val="en-US"/>
              </w:rPr>
              <w:t xml:space="preserve">DCC People and Professionalism </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B40D0E">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p>
        </w:tc>
      </w:tr>
      <w:tr w:rsidR="00B708D7" w:rsidRPr="00926E2F" w:rsidTr="00333F05">
        <w:tc>
          <w:tcPr>
            <w:tcW w:w="6663" w:type="dxa"/>
          </w:tcPr>
          <w:p w:rsidR="00B708D7" w:rsidRPr="00ED23FB" w:rsidRDefault="00B708D7" w:rsidP="000926AD">
            <w:pPr>
              <w:rPr>
                <w:rFonts w:ascii="Arial" w:hAnsi="Arial" w:cs="Arial"/>
                <w:sz w:val="24"/>
                <w:szCs w:val="24"/>
              </w:rPr>
            </w:pPr>
            <w:r>
              <w:rPr>
                <w:rFonts w:ascii="Arial" w:hAnsi="Arial" w:cs="Arial"/>
                <w:sz w:val="24"/>
                <w:szCs w:val="24"/>
              </w:rPr>
              <w:t>Will Kerr</w:t>
            </w:r>
          </w:p>
        </w:tc>
        <w:tc>
          <w:tcPr>
            <w:tcW w:w="8930" w:type="dxa"/>
          </w:tcPr>
          <w:p w:rsidR="00B708D7" w:rsidRDefault="00B708D7" w:rsidP="00AB351F">
            <w:pPr>
              <w:rPr>
                <w:rFonts w:ascii="Arial" w:hAnsi="Arial" w:cs="Arial"/>
                <w:sz w:val="24"/>
                <w:szCs w:val="24"/>
              </w:rPr>
            </w:pPr>
            <w:r>
              <w:rPr>
                <w:rFonts w:ascii="Arial" w:hAnsi="Arial" w:cs="Arial"/>
                <w:sz w:val="24"/>
                <w:szCs w:val="24"/>
              </w:rPr>
              <w:t xml:space="preserve">DCC Local Policing </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Tim Mairs</w:t>
            </w:r>
          </w:p>
        </w:tc>
        <w:tc>
          <w:tcPr>
            <w:tcW w:w="8930" w:type="dxa"/>
          </w:tcPr>
          <w:p w:rsidR="00ED0D41" w:rsidRDefault="00ED0D41" w:rsidP="00ED0D41">
            <w:pPr>
              <w:rPr>
                <w:rFonts w:ascii="Arial" w:hAnsi="Arial" w:cs="Arial"/>
                <w:sz w:val="24"/>
                <w:szCs w:val="24"/>
              </w:rPr>
            </w:pPr>
            <w:r>
              <w:rPr>
                <w:rFonts w:ascii="Arial" w:hAnsi="Arial" w:cs="Arial"/>
                <w:sz w:val="24"/>
                <w:szCs w:val="24"/>
              </w:rPr>
              <w:t>ACC Local Policing East</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John Hawkins</w:t>
            </w:r>
          </w:p>
        </w:tc>
        <w:tc>
          <w:tcPr>
            <w:tcW w:w="8930" w:type="dxa"/>
          </w:tcPr>
          <w:p w:rsidR="00ED0D41" w:rsidRDefault="00ED0D41" w:rsidP="00ED0D41">
            <w:pPr>
              <w:rPr>
                <w:rFonts w:ascii="Arial" w:hAnsi="Arial" w:cs="Arial"/>
                <w:sz w:val="24"/>
                <w:szCs w:val="24"/>
              </w:rPr>
            </w:pPr>
            <w:r>
              <w:rPr>
                <w:rFonts w:ascii="Arial" w:hAnsi="Arial" w:cs="Arial"/>
                <w:sz w:val="24"/>
                <w:szCs w:val="24"/>
              </w:rPr>
              <w:t xml:space="preserve">ACC Local Policing North </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Steve Johnson</w:t>
            </w:r>
          </w:p>
        </w:tc>
        <w:tc>
          <w:tcPr>
            <w:tcW w:w="8930" w:type="dxa"/>
          </w:tcPr>
          <w:p w:rsidR="00AB351F" w:rsidRDefault="00AB351F" w:rsidP="00B40D0E">
            <w:pPr>
              <w:rPr>
                <w:rFonts w:ascii="Arial" w:hAnsi="Arial" w:cs="Arial"/>
                <w:sz w:val="24"/>
                <w:szCs w:val="24"/>
              </w:rPr>
            </w:pPr>
            <w:r>
              <w:rPr>
                <w:rFonts w:ascii="Arial" w:hAnsi="Arial" w:cs="Arial"/>
                <w:sz w:val="24"/>
                <w:szCs w:val="24"/>
              </w:rPr>
              <w:t>ACC Local Policing West</w:t>
            </w:r>
            <w:r w:rsidR="00482AB3">
              <w:rPr>
                <w:rFonts w:ascii="Arial" w:hAnsi="Arial" w:cs="Arial"/>
                <w:sz w:val="24"/>
                <w:szCs w:val="24"/>
              </w:rPr>
              <w:t xml:space="preserve"> </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Mark Williams</w:t>
            </w:r>
          </w:p>
        </w:tc>
        <w:tc>
          <w:tcPr>
            <w:tcW w:w="8930" w:type="dxa"/>
          </w:tcPr>
          <w:p w:rsidR="00AB351F" w:rsidRDefault="00AB351F" w:rsidP="00ED0D41">
            <w:pPr>
              <w:rPr>
                <w:rFonts w:ascii="Arial" w:hAnsi="Arial" w:cs="Arial"/>
                <w:sz w:val="24"/>
                <w:szCs w:val="24"/>
              </w:rPr>
            </w:pPr>
            <w:r>
              <w:rPr>
                <w:rFonts w:ascii="Arial" w:hAnsi="Arial" w:cs="Arial"/>
                <w:sz w:val="24"/>
                <w:szCs w:val="24"/>
              </w:rPr>
              <w:t>ACC Operational Support</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Kenny MacDonald</w:t>
            </w:r>
          </w:p>
        </w:tc>
        <w:tc>
          <w:tcPr>
            <w:tcW w:w="8930" w:type="dxa"/>
          </w:tcPr>
          <w:p w:rsidR="00AB351F" w:rsidRDefault="00AB351F" w:rsidP="00ED0D41">
            <w:pPr>
              <w:rPr>
                <w:rFonts w:ascii="Arial" w:hAnsi="Arial" w:cs="Arial"/>
                <w:sz w:val="24"/>
                <w:szCs w:val="24"/>
              </w:rPr>
            </w:pPr>
            <w:r>
              <w:rPr>
                <w:rFonts w:ascii="Arial" w:hAnsi="Arial" w:cs="Arial"/>
                <w:sz w:val="24"/>
                <w:szCs w:val="24"/>
              </w:rPr>
              <w:t>ACC Criminal Justice</w:t>
            </w:r>
          </w:p>
        </w:tc>
      </w:tr>
      <w:tr w:rsidR="00B708D7" w:rsidRPr="00926E2F" w:rsidTr="00333F05">
        <w:tc>
          <w:tcPr>
            <w:tcW w:w="6663" w:type="dxa"/>
          </w:tcPr>
          <w:p w:rsidR="00B708D7" w:rsidRDefault="00B708D7" w:rsidP="00ED0D41">
            <w:pPr>
              <w:rPr>
                <w:rFonts w:ascii="Arial" w:hAnsi="Arial" w:cs="Arial"/>
                <w:sz w:val="24"/>
                <w:szCs w:val="24"/>
              </w:rPr>
            </w:pPr>
            <w:r>
              <w:rPr>
                <w:rFonts w:ascii="Arial" w:hAnsi="Arial" w:cs="Arial"/>
                <w:sz w:val="24"/>
                <w:szCs w:val="24"/>
              </w:rPr>
              <w:t>Alan Speirs</w:t>
            </w:r>
          </w:p>
        </w:tc>
        <w:tc>
          <w:tcPr>
            <w:tcW w:w="8930" w:type="dxa"/>
          </w:tcPr>
          <w:p w:rsidR="00B708D7" w:rsidRDefault="00B708D7" w:rsidP="00ED0D41">
            <w:pPr>
              <w:rPr>
                <w:rFonts w:ascii="Arial" w:hAnsi="Arial" w:cs="Arial"/>
                <w:sz w:val="24"/>
                <w:szCs w:val="24"/>
              </w:rPr>
            </w:pPr>
            <w:r>
              <w:rPr>
                <w:rFonts w:ascii="Arial" w:hAnsi="Arial" w:cs="Arial"/>
                <w:sz w:val="24"/>
                <w:szCs w:val="24"/>
              </w:rPr>
              <w:t>ACC Professionalism and Assurance</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Judi Heaton</w:t>
            </w:r>
          </w:p>
        </w:tc>
        <w:tc>
          <w:tcPr>
            <w:tcW w:w="8930" w:type="dxa"/>
          </w:tcPr>
          <w:p w:rsidR="00ED0D41" w:rsidRDefault="00ED0D41" w:rsidP="00ED0D41">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Pr>
                <w:rFonts w:ascii="Arial" w:hAnsi="Arial" w:cs="Arial"/>
                <w:sz w:val="24"/>
                <w:szCs w:val="24"/>
              </w:rPr>
              <w:t xml:space="preserve">, Public </w:t>
            </w:r>
            <w:r w:rsidRPr="005632F3">
              <w:rPr>
                <w:rFonts w:ascii="Arial" w:hAnsi="Arial" w:cs="Arial"/>
                <w:sz w:val="24"/>
                <w:szCs w:val="24"/>
              </w:rPr>
              <w:t>Protection</w:t>
            </w:r>
            <w:r>
              <w:rPr>
                <w:rFonts w:ascii="Arial" w:hAnsi="Arial" w:cs="Arial"/>
                <w:sz w:val="24"/>
                <w:szCs w:val="24"/>
              </w:rPr>
              <w:t xml:space="preserve"> and Local Crime</w:t>
            </w:r>
          </w:p>
        </w:tc>
      </w:tr>
      <w:tr w:rsidR="00ED0D41" w:rsidRPr="00926E2F" w:rsidTr="00333F05">
        <w:tc>
          <w:tcPr>
            <w:tcW w:w="6663" w:type="dxa"/>
          </w:tcPr>
          <w:p w:rsidR="00ED0D41" w:rsidRPr="00ED23FB" w:rsidRDefault="001926E6" w:rsidP="00ED0D41">
            <w:pPr>
              <w:rPr>
                <w:rFonts w:ascii="Arial" w:hAnsi="Arial" w:cs="Arial"/>
                <w:sz w:val="24"/>
                <w:szCs w:val="24"/>
              </w:rPr>
            </w:pPr>
            <w:r>
              <w:rPr>
                <w:rFonts w:ascii="Arial" w:hAnsi="Arial" w:cs="Arial"/>
                <w:sz w:val="24"/>
                <w:szCs w:val="24"/>
              </w:rPr>
              <w:t>Pat Campbell</w:t>
            </w:r>
          </w:p>
        </w:tc>
        <w:tc>
          <w:tcPr>
            <w:tcW w:w="8930" w:type="dxa"/>
          </w:tcPr>
          <w:p w:rsidR="00ED0D41" w:rsidRDefault="001926E6" w:rsidP="00ED0D41">
            <w:pPr>
              <w:rPr>
                <w:rFonts w:ascii="Arial" w:hAnsi="Arial" w:cs="Arial"/>
                <w:sz w:val="24"/>
                <w:szCs w:val="24"/>
              </w:rPr>
            </w:pPr>
            <w:r>
              <w:rPr>
                <w:rFonts w:ascii="Arial" w:hAnsi="Arial" w:cs="Arial"/>
                <w:sz w:val="24"/>
                <w:szCs w:val="24"/>
              </w:rPr>
              <w:t>T/</w:t>
            </w:r>
            <w:r w:rsidR="00ED0D41">
              <w:rPr>
                <w:rFonts w:ascii="Arial" w:hAnsi="Arial" w:cs="Arial"/>
                <w:sz w:val="24"/>
                <w:szCs w:val="24"/>
              </w:rPr>
              <w:t>ACC Organised Crime, Counter Terrorism and Intelligence</w:t>
            </w:r>
          </w:p>
        </w:tc>
      </w:tr>
      <w:tr w:rsidR="00ED0D41" w:rsidRPr="00926E2F" w:rsidTr="00333F05">
        <w:tc>
          <w:tcPr>
            <w:tcW w:w="6663" w:type="dxa"/>
          </w:tcPr>
          <w:p w:rsidR="00ED0D41" w:rsidRPr="006C4460" w:rsidRDefault="00ED0D41" w:rsidP="00ED0D41">
            <w:pPr>
              <w:rPr>
                <w:rFonts w:ascii="Arial" w:hAnsi="Arial" w:cs="Arial"/>
                <w:sz w:val="24"/>
                <w:szCs w:val="24"/>
              </w:rPr>
            </w:pPr>
            <w:r>
              <w:rPr>
                <w:rFonts w:ascii="Arial" w:hAnsi="Arial" w:cs="Arial"/>
                <w:sz w:val="24"/>
                <w:szCs w:val="24"/>
              </w:rPr>
              <w:t>Gary Ritchie</w:t>
            </w:r>
          </w:p>
        </w:tc>
        <w:tc>
          <w:tcPr>
            <w:tcW w:w="8930" w:type="dxa"/>
          </w:tcPr>
          <w:p w:rsidR="00ED0D41" w:rsidRPr="00B85248" w:rsidRDefault="00ED0D41" w:rsidP="00ED0D41">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Pr>
                <w:rFonts w:ascii="Arial" w:hAnsi="Arial" w:cs="Arial"/>
                <w:sz w:val="24"/>
                <w:szCs w:val="24"/>
              </w:rPr>
              <w:t xml:space="preserve"> </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Bernie Higgins</w:t>
            </w:r>
          </w:p>
        </w:tc>
        <w:tc>
          <w:tcPr>
            <w:tcW w:w="8930" w:type="dxa"/>
          </w:tcPr>
          <w:p w:rsidR="00AB351F" w:rsidRDefault="00482AB3" w:rsidP="00ED0D41">
            <w:pPr>
              <w:rPr>
                <w:rFonts w:ascii="Arial" w:hAnsi="Arial" w:cs="Arial"/>
                <w:sz w:val="24"/>
                <w:szCs w:val="24"/>
              </w:rPr>
            </w:pPr>
            <w:r>
              <w:rPr>
                <w:rFonts w:ascii="Arial" w:hAnsi="Arial" w:cs="Arial"/>
                <w:sz w:val="24"/>
                <w:szCs w:val="24"/>
              </w:rPr>
              <w:t>ACC COP</w:t>
            </w:r>
            <w:r w:rsidR="00AB351F">
              <w:rPr>
                <w:rFonts w:ascii="Arial" w:hAnsi="Arial" w:cs="Arial"/>
                <w:sz w:val="24"/>
                <w:szCs w:val="24"/>
              </w:rPr>
              <w:t>26</w:t>
            </w:r>
          </w:p>
        </w:tc>
      </w:tr>
      <w:tr w:rsidR="00AB351F" w:rsidRPr="00926E2F" w:rsidTr="00333F05">
        <w:tc>
          <w:tcPr>
            <w:tcW w:w="6663" w:type="dxa"/>
          </w:tcPr>
          <w:p w:rsidR="00AB351F" w:rsidRDefault="00AB351F" w:rsidP="00ED0D41">
            <w:pPr>
              <w:rPr>
                <w:rFonts w:ascii="Arial" w:hAnsi="Arial" w:cs="Arial"/>
                <w:sz w:val="24"/>
                <w:szCs w:val="24"/>
              </w:rPr>
            </w:pPr>
            <w:r>
              <w:rPr>
                <w:rFonts w:ascii="Arial" w:hAnsi="Arial" w:cs="Arial"/>
                <w:sz w:val="24"/>
                <w:szCs w:val="24"/>
              </w:rPr>
              <w:t>Jude Helliker</w:t>
            </w:r>
          </w:p>
        </w:tc>
        <w:tc>
          <w:tcPr>
            <w:tcW w:w="8930" w:type="dxa"/>
          </w:tcPr>
          <w:p w:rsidR="00AB351F" w:rsidRDefault="00AB351F" w:rsidP="00ED0D41">
            <w:pPr>
              <w:rPr>
                <w:rFonts w:ascii="Arial" w:hAnsi="Arial" w:cs="Arial"/>
                <w:sz w:val="24"/>
                <w:szCs w:val="24"/>
              </w:rPr>
            </w:pPr>
            <w:r>
              <w:rPr>
                <w:rFonts w:ascii="Arial" w:hAnsi="Arial" w:cs="Arial"/>
                <w:sz w:val="24"/>
                <w:szCs w:val="24"/>
              </w:rPr>
              <w:t>Director of People and Development</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sz w:val="24"/>
                <w:szCs w:val="24"/>
              </w:rPr>
            </w:pPr>
            <w:r>
              <w:rPr>
                <w:rFonts w:ascii="Arial" w:hAnsi="Arial" w:cs="Arial"/>
                <w:sz w:val="24"/>
                <w:szCs w:val="24"/>
              </w:rPr>
              <w:t>Tom McMahon</w:t>
            </w:r>
          </w:p>
        </w:tc>
        <w:tc>
          <w:tcPr>
            <w:tcW w:w="8930" w:type="dxa"/>
          </w:tcPr>
          <w:p w:rsidR="00ED0D41" w:rsidRDefault="00ED0D41" w:rsidP="00ED0D41">
            <w:pPr>
              <w:rPr>
                <w:rFonts w:ascii="Arial" w:hAnsi="Arial" w:cs="Arial"/>
                <w:sz w:val="24"/>
                <w:szCs w:val="24"/>
              </w:rPr>
            </w:pPr>
            <w:r>
              <w:rPr>
                <w:rFonts w:ascii="Arial" w:hAnsi="Arial" w:cs="Arial"/>
                <w:sz w:val="24"/>
                <w:szCs w:val="24"/>
              </w:rPr>
              <w:t>Director of Strategy and Analysis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D03141" w:rsidRDefault="00ED0D41" w:rsidP="00ED0D41">
            <w:pPr>
              <w:rPr>
                <w:rFonts w:ascii="Arial" w:hAnsi="Arial" w:cs="Arial"/>
                <w:sz w:val="24"/>
                <w:szCs w:val="24"/>
              </w:rPr>
            </w:pPr>
            <w:r>
              <w:rPr>
                <w:rFonts w:ascii="Arial" w:hAnsi="Arial" w:cs="Arial"/>
                <w:sz w:val="24"/>
                <w:szCs w:val="24"/>
              </w:rPr>
              <w:t>James Gray</w:t>
            </w:r>
          </w:p>
        </w:tc>
        <w:tc>
          <w:tcPr>
            <w:tcW w:w="8930" w:type="dxa"/>
          </w:tcPr>
          <w:p w:rsidR="00ED0D41" w:rsidRPr="00C97854" w:rsidRDefault="00ED0D41" w:rsidP="00ED0D41">
            <w:pPr>
              <w:rPr>
                <w:rFonts w:ascii="Arial" w:hAnsi="Arial" w:cs="Arial"/>
                <w:sz w:val="24"/>
                <w:szCs w:val="24"/>
              </w:rPr>
            </w:pPr>
            <w:r>
              <w:rPr>
                <w:rFonts w:ascii="Arial" w:hAnsi="Arial" w:cs="Arial"/>
                <w:sz w:val="24"/>
                <w:szCs w:val="24"/>
              </w:rPr>
              <w:t>Chief Financial Officer</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ED0D41" w:rsidRDefault="00ED0D41" w:rsidP="00B03400">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sz w:val="24"/>
                <w:szCs w:val="24"/>
              </w:rPr>
            </w:pPr>
            <w:r>
              <w:rPr>
                <w:rFonts w:ascii="Arial" w:hAnsi="Arial" w:cs="Arial"/>
                <w:sz w:val="24"/>
                <w:szCs w:val="24"/>
              </w:rPr>
              <w:t>Chris Starrs</w:t>
            </w:r>
          </w:p>
        </w:tc>
        <w:tc>
          <w:tcPr>
            <w:tcW w:w="8930" w:type="dxa"/>
          </w:tcPr>
          <w:p w:rsidR="00ED0D41" w:rsidRDefault="00ED0D41" w:rsidP="00ED0D41">
            <w:pPr>
              <w:rPr>
                <w:rFonts w:ascii="Arial" w:hAnsi="Arial" w:cs="Arial"/>
                <w:sz w:val="24"/>
                <w:szCs w:val="24"/>
              </w:rPr>
            </w:pPr>
            <w:r>
              <w:rPr>
                <w:rFonts w:ascii="Arial" w:hAnsi="Arial" w:cs="Arial"/>
                <w:sz w:val="24"/>
                <w:szCs w:val="24"/>
              </w:rPr>
              <w:t>Head of Corporate Communications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ED0D41" w:rsidRDefault="00F42AA2" w:rsidP="006F1132">
            <w:pPr>
              <w:rPr>
                <w:rFonts w:ascii="Arial" w:hAnsi="Arial" w:cs="Arial"/>
                <w:color w:val="000000" w:themeColor="text1"/>
                <w:sz w:val="24"/>
                <w:szCs w:val="24"/>
              </w:rPr>
            </w:pPr>
            <w:r>
              <w:rPr>
                <w:rFonts w:ascii="Arial" w:hAnsi="Arial" w:cs="Arial"/>
                <w:color w:val="000000" w:themeColor="text1"/>
                <w:sz w:val="24"/>
                <w:szCs w:val="24"/>
              </w:rPr>
              <w:t xml:space="preserve">Head of Legal Services </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ED0D41" w:rsidRPr="00926E2F" w:rsidRDefault="00ED0D41" w:rsidP="00ED0D41">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953456" w:rsidP="00B40D0E">
            <w:pPr>
              <w:rPr>
                <w:rFonts w:ascii="Arial" w:hAnsi="Arial" w:cs="Arial"/>
                <w:sz w:val="24"/>
                <w:szCs w:val="24"/>
              </w:rPr>
            </w:pPr>
            <w:r>
              <w:rPr>
                <w:rFonts w:ascii="Arial" w:hAnsi="Arial" w:cs="Arial"/>
                <w:sz w:val="24"/>
                <w:szCs w:val="24"/>
              </w:rPr>
              <w:t xml:space="preserve">Chief Supt </w:t>
            </w:r>
            <w:r w:rsidR="00B40D0E">
              <w:rPr>
                <w:rFonts w:ascii="Arial" w:hAnsi="Arial" w:cs="Arial"/>
                <w:sz w:val="24"/>
                <w:szCs w:val="24"/>
              </w:rPr>
              <w:t xml:space="preserve">Faroque Hussain </w:t>
            </w:r>
            <w:r w:rsidR="00AB351F">
              <w:rPr>
                <w:rFonts w:ascii="Arial" w:hAnsi="Arial" w:cs="Arial"/>
                <w:sz w:val="24"/>
                <w:szCs w:val="24"/>
              </w:rPr>
              <w:t xml:space="preserve"> </w:t>
            </w:r>
          </w:p>
        </w:tc>
        <w:tc>
          <w:tcPr>
            <w:tcW w:w="8930" w:type="dxa"/>
          </w:tcPr>
          <w:p w:rsidR="00ED0D41" w:rsidRPr="00D505F3" w:rsidRDefault="00F42AA2" w:rsidP="00B40D0E">
            <w:pPr>
              <w:rPr>
                <w:rFonts w:ascii="Arial" w:hAnsi="Arial" w:cs="Arial"/>
                <w:sz w:val="24"/>
                <w:szCs w:val="24"/>
              </w:rPr>
            </w:pPr>
            <w:r>
              <w:rPr>
                <w:rFonts w:ascii="Arial" w:hAnsi="Arial" w:cs="Arial"/>
                <w:sz w:val="24"/>
                <w:szCs w:val="24"/>
              </w:rPr>
              <w:t>‘</w:t>
            </w:r>
            <w:r w:rsidR="00B40D0E">
              <w:rPr>
                <w:rFonts w:ascii="Arial" w:hAnsi="Arial" w:cs="Arial"/>
                <w:sz w:val="24"/>
                <w:szCs w:val="24"/>
              </w:rPr>
              <w:t>U</w:t>
            </w:r>
            <w:r>
              <w:rPr>
                <w:rFonts w:ascii="Arial" w:hAnsi="Arial" w:cs="Arial"/>
                <w:sz w:val="24"/>
                <w:szCs w:val="24"/>
              </w:rPr>
              <w:t>’</w:t>
            </w:r>
            <w:r w:rsidR="00ED0D41">
              <w:rPr>
                <w:rFonts w:ascii="Arial" w:hAnsi="Arial" w:cs="Arial"/>
                <w:sz w:val="24"/>
                <w:szCs w:val="24"/>
              </w:rPr>
              <w:t xml:space="preserve"> Divisional Commander </w:t>
            </w:r>
          </w:p>
        </w:tc>
      </w:tr>
      <w:tr w:rsidR="00BD5014"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D5014" w:rsidRDefault="00EF3645" w:rsidP="00B40D0E">
            <w:pPr>
              <w:rPr>
                <w:rFonts w:ascii="Arial" w:hAnsi="Arial" w:cs="Arial"/>
                <w:sz w:val="24"/>
                <w:szCs w:val="24"/>
              </w:rPr>
            </w:pPr>
            <w:r>
              <w:rPr>
                <w:rFonts w:ascii="Arial" w:hAnsi="Arial" w:cs="Arial"/>
                <w:sz w:val="24"/>
                <w:szCs w:val="24"/>
              </w:rPr>
              <w:t xml:space="preserve">Chief Inspector Neil </w:t>
            </w:r>
            <w:r w:rsidR="00B40D0E">
              <w:rPr>
                <w:rFonts w:ascii="Arial" w:hAnsi="Arial" w:cs="Arial"/>
                <w:sz w:val="24"/>
                <w:szCs w:val="24"/>
              </w:rPr>
              <w:t xml:space="preserve">Cameron </w:t>
            </w:r>
          </w:p>
        </w:tc>
        <w:tc>
          <w:tcPr>
            <w:tcW w:w="8930" w:type="dxa"/>
          </w:tcPr>
          <w:p w:rsidR="00BD5014" w:rsidRPr="002D7AF4" w:rsidRDefault="00EF3645" w:rsidP="00B40D0E">
            <w:pPr>
              <w:rPr>
                <w:rFonts w:ascii="Arial" w:hAnsi="Arial" w:cs="Arial"/>
                <w:sz w:val="24"/>
                <w:szCs w:val="24"/>
              </w:rPr>
            </w:pPr>
            <w:r w:rsidRPr="002D7AF4">
              <w:rPr>
                <w:rFonts w:ascii="Arial" w:hAnsi="Arial" w:cs="Arial"/>
                <w:sz w:val="24"/>
                <w:szCs w:val="24"/>
              </w:rPr>
              <w:t xml:space="preserve">Agenda Item </w:t>
            </w:r>
            <w:r w:rsidR="00B40D0E" w:rsidRPr="002D7AF4">
              <w:rPr>
                <w:rFonts w:ascii="Arial" w:hAnsi="Arial" w:cs="Arial"/>
                <w:sz w:val="24"/>
                <w:szCs w:val="24"/>
              </w:rPr>
              <w:t>8.3</w:t>
            </w:r>
          </w:p>
        </w:tc>
      </w:tr>
      <w:tr w:rsidR="00565C1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565C1D" w:rsidRDefault="00565C1D" w:rsidP="00B40D0E">
            <w:pPr>
              <w:rPr>
                <w:rFonts w:ascii="Arial" w:hAnsi="Arial" w:cs="Arial"/>
                <w:sz w:val="24"/>
                <w:szCs w:val="24"/>
              </w:rPr>
            </w:pPr>
            <w:r>
              <w:rPr>
                <w:rFonts w:ascii="Arial" w:hAnsi="Arial" w:cs="Arial"/>
                <w:sz w:val="24"/>
                <w:szCs w:val="24"/>
              </w:rPr>
              <w:t>Kirsty Garrick, Head of People Engagement Partnering</w:t>
            </w:r>
          </w:p>
        </w:tc>
        <w:tc>
          <w:tcPr>
            <w:tcW w:w="8930" w:type="dxa"/>
          </w:tcPr>
          <w:p w:rsidR="00565C1D" w:rsidRPr="002D7AF4" w:rsidRDefault="00565C1D" w:rsidP="00B40D0E">
            <w:pPr>
              <w:rPr>
                <w:rFonts w:ascii="Arial" w:hAnsi="Arial" w:cs="Arial"/>
                <w:sz w:val="24"/>
                <w:szCs w:val="24"/>
              </w:rPr>
            </w:pPr>
            <w:r w:rsidRPr="002D7AF4">
              <w:rPr>
                <w:rFonts w:ascii="Arial" w:hAnsi="Arial" w:cs="Arial"/>
                <w:sz w:val="24"/>
                <w:szCs w:val="24"/>
              </w:rPr>
              <w:t>Agenda Item 9.3</w:t>
            </w:r>
          </w:p>
        </w:tc>
      </w:tr>
      <w:tr w:rsidR="00565C1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565C1D" w:rsidRDefault="00565C1D" w:rsidP="00B40D0E">
            <w:pPr>
              <w:rPr>
                <w:rFonts w:ascii="Arial" w:hAnsi="Arial" w:cs="Arial"/>
                <w:sz w:val="24"/>
                <w:szCs w:val="24"/>
              </w:rPr>
            </w:pPr>
            <w:r>
              <w:rPr>
                <w:rFonts w:ascii="Arial" w:hAnsi="Arial" w:cs="Arial"/>
                <w:sz w:val="24"/>
                <w:szCs w:val="24"/>
              </w:rPr>
              <w:t>Nicky Page, Head of Employee Relations and Reward</w:t>
            </w:r>
          </w:p>
        </w:tc>
        <w:tc>
          <w:tcPr>
            <w:tcW w:w="8930" w:type="dxa"/>
          </w:tcPr>
          <w:p w:rsidR="00565C1D" w:rsidRPr="002D7AF4" w:rsidRDefault="00565C1D" w:rsidP="00B40D0E">
            <w:pPr>
              <w:rPr>
                <w:rFonts w:ascii="Arial" w:hAnsi="Arial" w:cs="Arial"/>
                <w:sz w:val="24"/>
                <w:szCs w:val="24"/>
              </w:rPr>
            </w:pPr>
            <w:r w:rsidRPr="002D7AF4">
              <w:rPr>
                <w:rFonts w:ascii="Arial" w:hAnsi="Arial" w:cs="Arial"/>
                <w:sz w:val="24"/>
                <w:szCs w:val="24"/>
              </w:rPr>
              <w:t>Agenda Item 9.4</w:t>
            </w:r>
          </w:p>
        </w:tc>
      </w:tr>
      <w:tr w:rsidR="00565C1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565C1D" w:rsidRDefault="00565C1D" w:rsidP="00B40D0E">
            <w:pPr>
              <w:rPr>
                <w:rFonts w:ascii="Arial" w:hAnsi="Arial" w:cs="Arial"/>
                <w:sz w:val="24"/>
                <w:szCs w:val="24"/>
              </w:rPr>
            </w:pPr>
            <w:r>
              <w:rPr>
                <w:rFonts w:ascii="Arial" w:hAnsi="Arial" w:cs="Arial"/>
                <w:sz w:val="24"/>
                <w:szCs w:val="24"/>
              </w:rPr>
              <w:lastRenderedPageBreak/>
              <w:t>Heather Cunningham, Head of Recruitment and Selection</w:t>
            </w:r>
          </w:p>
        </w:tc>
        <w:tc>
          <w:tcPr>
            <w:tcW w:w="8930" w:type="dxa"/>
          </w:tcPr>
          <w:p w:rsidR="00565C1D" w:rsidRPr="002D7AF4" w:rsidRDefault="00565C1D" w:rsidP="00B40D0E">
            <w:pPr>
              <w:rPr>
                <w:rFonts w:ascii="Arial" w:hAnsi="Arial" w:cs="Arial"/>
                <w:sz w:val="24"/>
                <w:szCs w:val="24"/>
              </w:rPr>
            </w:pPr>
            <w:r w:rsidRPr="002D7AF4">
              <w:rPr>
                <w:rFonts w:ascii="Arial" w:hAnsi="Arial" w:cs="Arial"/>
                <w:sz w:val="24"/>
                <w:szCs w:val="24"/>
              </w:rPr>
              <w:t>Agenda Item 9.6</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Pr="00ED23FB" w:rsidRDefault="00B708D7" w:rsidP="00B708D7">
            <w:pPr>
              <w:rPr>
                <w:rFonts w:ascii="Arial" w:hAnsi="Arial" w:cs="Arial"/>
                <w:sz w:val="24"/>
                <w:szCs w:val="24"/>
              </w:rPr>
            </w:pPr>
            <w:r w:rsidRPr="00ED23FB">
              <w:rPr>
                <w:rFonts w:ascii="Arial" w:hAnsi="Arial" w:cs="Arial"/>
                <w:sz w:val="24"/>
                <w:szCs w:val="24"/>
              </w:rPr>
              <w:t>Andy Bell</w:t>
            </w:r>
          </w:p>
        </w:tc>
        <w:tc>
          <w:tcPr>
            <w:tcW w:w="8930" w:type="dxa"/>
          </w:tcPr>
          <w:p w:rsidR="00482AB3" w:rsidRDefault="00B708D7" w:rsidP="00B708D7">
            <w:pPr>
              <w:rPr>
                <w:rFonts w:ascii="Arial" w:hAnsi="Arial" w:cs="Arial"/>
                <w:sz w:val="24"/>
                <w:szCs w:val="24"/>
              </w:rPr>
            </w:pPr>
            <w:r>
              <w:rPr>
                <w:rFonts w:ascii="Arial" w:hAnsi="Arial" w:cs="Arial"/>
                <w:sz w:val="24"/>
                <w:szCs w:val="24"/>
              </w:rPr>
              <w:t>Superintendent, Strategic Engagement and Governance</w:t>
            </w:r>
            <w:r w:rsidR="00482AB3">
              <w:rPr>
                <w:rFonts w:ascii="Arial" w:hAnsi="Arial" w:cs="Arial"/>
                <w:sz w:val="24"/>
                <w:szCs w:val="24"/>
              </w:rPr>
              <w:t xml:space="preserve"> </w:t>
            </w:r>
          </w:p>
          <w:p w:rsidR="00B708D7" w:rsidRDefault="00B708D7" w:rsidP="00B708D7">
            <w:pPr>
              <w:rPr>
                <w:rFonts w:ascii="Arial" w:hAnsi="Arial" w:cs="Arial"/>
                <w:sz w:val="24"/>
                <w:szCs w:val="24"/>
              </w:rPr>
            </w:pP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B708D7">
            <w:pPr>
              <w:rPr>
                <w:rFonts w:ascii="Arial" w:hAnsi="Arial" w:cs="Arial"/>
                <w:sz w:val="24"/>
                <w:szCs w:val="24"/>
              </w:rPr>
            </w:pPr>
            <w:r>
              <w:rPr>
                <w:rFonts w:ascii="Arial" w:hAnsi="Arial" w:cs="Arial"/>
                <w:sz w:val="24"/>
                <w:szCs w:val="24"/>
              </w:rPr>
              <w:t xml:space="preserve">Claire Hailstones </w:t>
            </w:r>
          </w:p>
        </w:tc>
        <w:tc>
          <w:tcPr>
            <w:tcW w:w="8930" w:type="dxa"/>
          </w:tcPr>
          <w:p w:rsidR="00B708D7" w:rsidRDefault="00B708D7" w:rsidP="00B708D7">
            <w:pPr>
              <w:rPr>
                <w:rFonts w:ascii="Arial" w:hAnsi="Arial" w:cs="Arial"/>
                <w:sz w:val="24"/>
                <w:szCs w:val="24"/>
              </w:rPr>
            </w:pPr>
            <w:r>
              <w:rPr>
                <w:rFonts w:ascii="Arial" w:hAnsi="Arial" w:cs="Arial"/>
                <w:sz w:val="24"/>
                <w:szCs w:val="24"/>
              </w:rPr>
              <w:t xml:space="preserve">Secretariat, Committee Services </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565C1D" w:rsidRPr="00926E2F" w:rsidTr="0045228F">
        <w:tc>
          <w:tcPr>
            <w:tcW w:w="851" w:type="dxa"/>
          </w:tcPr>
          <w:p w:rsidR="00565C1D" w:rsidRPr="00926E2F" w:rsidRDefault="00565C1D" w:rsidP="007C6CCA">
            <w:pPr>
              <w:rPr>
                <w:rFonts w:ascii="Arial" w:hAnsi="Arial" w:cs="Arial"/>
                <w:sz w:val="24"/>
                <w:szCs w:val="24"/>
              </w:rPr>
            </w:pPr>
          </w:p>
        </w:tc>
        <w:tc>
          <w:tcPr>
            <w:tcW w:w="993" w:type="dxa"/>
          </w:tcPr>
          <w:p w:rsidR="00565C1D" w:rsidRDefault="00565C1D" w:rsidP="007C6CCA">
            <w:pPr>
              <w:rPr>
                <w:rFonts w:ascii="Arial" w:hAnsi="Arial" w:cs="Arial"/>
                <w:b/>
                <w:sz w:val="24"/>
                <w:szCs w:val="24"/>
              </w:rPr>
            </w:pPr>
          </w:p>
        </w:tc>
        <w:tc>
          <w:tcPr>
            <w:tcW w:w="10064" w:type="dxa"/>
          </w:tcPr>
          <w:p w:rsidR="00565C1D" w:rsidRDefault="00565C1D" w:rsidP="00A54F26">
            <w:pPr>
              <w:rPr>
                <w:rFonts w:ascii="Arial" w:hAnsi="Arial" w:cs="Arial"/>
                <w:b/>
                <w:sz w:val="24"/>
                <w:szCs w:val="24"/>
              </w:rPr>
            </w:pPr>
            <w:r>
              <w:rPr>
                <w:rFonts w:ascii="Arial" w:hAnsi="Arial" w:cs="Arial"/>
                <w:b/>
                <w:sz w:val="24"/>
                <w:szCs w:val="24"/>
              </w:rPr>
              <w:t>Chief’s Forum</w:t>
            </w:r>
          </w:p>
          <w:p w:rsidR="00565C1D" w:rsidRDefault="00565C1D" w:rsidP="00A54F26">
            <w:pPr>
              <w:rPr>
                <w:rFonts w:ascii="Arial" w:hAnsi="Arial" w:cs="Arial"/>
                <w:b/>
                <w:sz w:val="24"/>
                <w:szCs w:val="24"/>
              </w:rPr>
            </w:pPr>
          </w:p>
          <w:p w:rsidR="00565C1D" w:rsidRPr="00A0664A" w:rsidRDefault="00565C1D" w:rsidP="00565C1D">
            <w:pPr>
              <w:rPr>
                <w:rFonts w:ascii="Arial" w:hAnsi="Arial" w:cs="Arial"/>
                <w:sz w:val="24"/>
                <w:szCs w:val="24"/>
              </w:rPr>
            </w:pPr>
            <w:r>
              <w:rPr>
                <w:rFonts w:ascii="Arial" w:hAnsi="Arial" w:cs="Arial"/>
                <w:sz w:val="24"/>
                <w:szCs w:val="24"/>
              </w:rPr>
              <w:t>The Chief’s Forum open</w:t>
            </w:r>
            <w:r w:rsidR="001926E6">
              <w:rPr>
                <w:rFonts w:ascii="Arial" w:hAnsi="Arial" w:cs="Arial"/>
                <w:sz w:val="24"/>
                <w:szCs w:val="24"/>
              </w:rPr>
              <w:t>ed</w:t>
            </w:r>
            <w:r>
              <w:rPr>
                <w:rFonts w:ascii="Arial" w:hAnsi="Arial" w:cs="Arial"/>
                <w:sz w:val="24"/>
                <w:szCs w:val="24"/>
              </w:rPr>
              <w:t xml:space="preserve"> on </w:t>
            </w:r>
            <w:r w:rsidR="001926E6">
              <w:rPr>
                <w:rFonts w:ascii="Arial" w:hAnsi="Arial" w:cs="Arial"/>
                <w:sz w:val="24"/>
                <w:szCs w:val="24"/>
              </w:rPr>
              <w:t xml:space="preserve">Friday 4 December, with more than 100 questions received on a variety of topics.  </w:t>
            </w:r>
            <w:r>
              <w:rPr>
                <w:rFonts w:ascii="Arial" w:hAnsi="Arial" w:cs="Arial"/>
                <w:sz w:val="24"/>
                <w:szCs w:val="24"/>
              </w:rPr>
              <w:t xml:space="preserve">It was confirmed that draft responses </w:t>
            </w:r>
            <w:r w:rsidR="001926E6">
              <w:rPr>
                <w:rFonts w:ascii="Arial" w:hAnsi="Arial" w:cs="Arial"/>
                <w:sz w:val="24"/>
                <w:szCs w:val="24"/>
              </w:rPr>
              <w:t xml:space="preserve">were being prepared by portfolio areas and would be </w:t>
            </w:r>
            <w:r>
              <w:rPr>
                <w:rFonts w:ascii="Arial" w:hAnsi="Arial" w:cs="Arial"/>
                <w:sz w:val="24"/>
                <w:szCs w:val="24"/>
              </w:rPr>
              <w:t xml:space="preserve">published </w:t>
            </w:r>
            <w:r w:rsidR="00781AD0">
              <w:rPr>
                <w:rFonts w:ascii="Arial" w:hAnsi="Arial" w:cs="Arial"/>
                <w:sz w:val="24"/>
                <w:szCs w:val="24"/>
              </w:rPr>
              <w:t>on intranet</w:t>
            </w:r>
            <w:r>
              <w:rPr>
                <w:rFonts w:ascii="Arial" w:hAnsi="Arial" w:cs="Arial"/>
                <w:sz w:val="24"/>
                <w:szCs w:val="24"/>
              </w:rPr>
              <w:t xml:space="preserve">, once reviewed and approved by the Chief Constable.  </w:t>
            </w:r>
          </w:p>
          <w:p w:rsidR="00565C1D" w:rsidRDefault="00565C1D" w:rsidP="00A54F26">
            <w:pPr>
              <w:rPr>
                <w:rFonts w:ascii="Arial" w:hAnsi="Arial" w:cs="Arial"/>
                <w:b/>
                <w:sz w:val="24"/>
                <w:szCs w:val="24"/>
              </w:rPr>
            </w:pPr>
          </w:p>
        </w:tc>
        <w:tc>
          <w:tcPr>
            <w:tcW w:w="1984" w:type="dxa"/>
          </w:tcPr>
          <w:p w:rsidR="00565C1D" w:rsidRPr="00926E2F" w:rsidRDefault="00565C1D" w:rsidP="007C6CCA">
            <w:pPr>
              <w:rPr>
                <w:rFonts w:ascii="Arial" w:hAnsi="Arial" w:cs="Arial"/>
                <w:b/>
                <w:sz w:val="24"/>
                <w:szCs w:val="24"/>
              </w:rPr>
            </w:pPr>
          </w:p>
        </w:tc>
        <w:tc>
          <w:tcPr>
            <w:tcW w:w="1701" w:type="dxa"/>
          </w:tcPr>
          <w:p w:rsidR="00565C1D" w:rsidRPr="00926E2F" w:rsidRDefault="00565C1D"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316666" w:rsidRDefault="00316666" w:rsidP="007C6CCA">
            <w:pPr>
              <w:rPr>
                <w:rFonts w:ascii="Arial" w:hAnsi="Arial" w:cs="Arial"/>
                <w:b/>
                <w:sz w:val="24"/>
                <w:szCs w:val="24"/>
              </w:rPr>
            </w:pPr>
          </w:p>
          <w:p w:rsidR="00357708" w:rsidRDefault="00357708"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316666" w:rsidRDefault="00B708D7" w:rsidP="00A54F26">
            <w:pPr>
              <w:rPr>
                <w:rFonts w:ascii="Arial" w:hAnsi="Arial" w:cs="Arial"/>
                <w:sz w:val="24"/>
                <w:szCs w:val="24"/>
              </w:rPr>
            </w:pPr>
            <w:r>
              <w:rPr>
                <w:rFonts w:ascii="Arial" w:hAnsi="Arial" w:cs="Arial"/>
                <w:sz w:val="24"/>
                <w:szCs w:val="24"/>
              </w:rPr>
              <w:t>The Chief Constable</w:t>
            </w:r>
            <w:r w:rsidR="00872DDE">
              <w:rPr>
                <w:rFonts w:ascii="Arial" w:hAnsi="Arial" w:cs="Arial"/>
                <w:sz w:val="24"/>
                <w:szCs w:val="24"/>
              </w:rPr>
              <w:t xml:space="preserve"> </w:t>
            </w:r>
            <w:r w:rsidR="00E6752A">
              <w:rPr>
                <w:rFonts w:ascii="Arial" w:hAnsi="Arial" w:cs="Arial"/>
                <w:sz w:val="24"/>
                <w:szCs w:val="24"/>
              </w:rPr>
              <w:t>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3F26CE">
              <w:rPr>
                <w:rFonts w:ascii="Arial" w:hAnsi="Arial" w:cs="Arial"/>
                <w:sz w:val="24"/>
                <w:szCs w:val="24"/>
              </w:rPr>
              <w:t>.</w:t>
            </w:r>
            <w:r w:rsidR="00872DDE">
              <w:rPr>
                <w:rFonts w:ascii="Arial" w:hAnsi="Arial" w:cs="Arial"/>
                <w:sz w:val="24"/>
                <w:szCs w:val="24"/>
              </w:rPr>
              <w:t xml:space="preserve">  </w:t>
            </w:r>
            <w:r w:rsidR="003F26CE">
              <w:rPr>
                <w:rFonts w:ascii="Arial" w:hAnsi="Arial" w:cs="Arial"/>
                <w:sz w:val="24"/>
                <w:szCs w:val="24"/>
              </w:rPr>
              <w:t>The meeting was conducted</w:t>
            </w:r>
            <w:r w:rsidR="00CA2716">
              <w:rPr>
                <w:rFonts w:ascii="Arial" w:hAnsi="Arial" w:cs="Arial"/>
                <w:sz w:val="24"/>
                <w:szCs w:val="24"/>
              </w:rPr>
              <w:t xml:space="preserve"> via video conferenc</w:t>
            </w:r>
            <w:r w:rsidR="00953456">
              <w:rPr>
                <w:rFonts w:ascii="Arial" w:hAnsi="Arial" w:cs="Arial"/>
                <w:sz w:val="24"/>
                <w:szCs w:val="24"/>
              </w:rPr>
              <w:t>e</w:t>
            </w:r>
            <w:r w:rsidR="008D740C">
              <w:rPr>
                <w:rFonts w:ascii="Arial" w:hAnsi="Arial" w:cs="Arial"/>
                <w:sz w:val="24"/>
                <w:szCs w:val="24"/>
              </w:rPr>
              <w:t xml:space="preserve">, </w:t>
            </w:r>
            <w:r w:rsidR="00B23013">
              <w:rPr>
                <w:rFonts w:ascii="Arial" w:hAnsi="Arial" w:cs="Arial"/>
                <w:sz w:val="24"/>
                <w:szCs w:val="24"/>
              </w:rPr>
              <w:t xml:space="preserve">in line with </w:t>
            </w:r>
            <w:r w:rsidR="00953456">
              <w:rPr>
                <w:rFonts w:ascii="Arial" w:hAnsi="Arial" w:cs="Arial"/>
                <w:sz w:val="24"/>
                <w:szCs w:val="24"/>
              </w:rPr>
              <w:t xml:space="preserve">current </w:t>
            </w:r>
            <w:r w:rsidR="00B23013">
              <w:rPr>
                <w:rFonts w:ascii="Arial" w:hAnsi="Arial" w:cs="Arial"/>
                <w:sz w:val="24"/>
                <w:szCs w:val="24"/>
              </w:rPr>
              <w:t>orga</w:t>
            </w:r>
            <w:r w:rsidR="00953456">
              <w:rPr>
                <w:rFonts w:ascii="Arial" w:hAnsi="Arial" w:cs="Arial"/>
                <w:sz w:val="24"/>
                <w:szCs w:val="24"/>
              </w:rPr>
              <w:t xml:space="preserve">nisational distancing measures </w:t>
            </w:r>
            <w:r w:rsidR="00B23013">
              <w:rPr>
                <w:rFonts w:ascii="Arial" w:hAnsi="Arial" w:cs="Arial"/>
                <w:sz w:val="24"/>
                <w:szCs w:val="24"/>
              </w:rPr>
              <w:t>as a result of the COVID-19 situation</w:t>
            </w:r>
            <w:r w:rsidR="007B16DC">
              <w:rPr>
                <w:rFonts w:ascii="Arial" w:hAnsi="Arial" w:cs="Arial"/>
                <w:sz w:val="24"/>
                <w:szCs w:val="24"/>
              </w:rPr>
              <w:t>.</w:t>
            </w:r>
            <w:r w:rsidR="00316666">
              <w:rPr>
                <w:rFonts w:ascii="Arial" w:hAnsi="Arial" w:cs="Arial"/>
                <w:sz w:val="24"/>
                <w:szCs w:val="24"/>
              </w:rPr>
              <w:t xml:space="preserve">  </w:t>
            </w:r>
          </w:p>
          <w:p w:rsidR="00461349" w:rsidRDefault="00461349"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333F05"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B03400">
              <w:rPr>
                <w:rFonts w:ascii="Arial" w:hAnsi="Arial" w:cs="Arial"/>
                <w:sz w:val="24"/>
                <w:szCs w:val="24"/>
              </w:rPr>
              <w:t>.</w:t>
            </w:r>
          </w:p>
          <w:p w:rsidR="00CA2716" w:rsidRPr="00A54F26" w:rsidRDefault="00CA2716" w:rsidP="003A4150">
            <w:pPr>
              <w:rPr>
                <w:rFonts w:ascii="Arial" w:hAnsi="Arial" w:cs="Arial"/>
                <w:sz w:val="24"/>
                <w:szCs w:val="24"/>
              </w:rPr>
            </w:pPr>
          </w:p>
        </w:tc>
        <w:tc>
          <w:tcPr>
            <w:tcW w:w="1984" w:type="dxa"/>
          </w:tcPr>
          <w:p w:rsidR="00613125" w:rsidRPr="00926E2F" w:rsidRDefault="00613125"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752400" w:rsidRDefault="00752400"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lastRenderedPageBreak/>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3F26CE" w:rsidRDefault="00765CAE" w:rsidP="001926E6">
            <w:pPr>
              <w:ind w:left="720" w:hanging="720"/>
              <w:rPr>
                <w:rFonts w:ascii="Arial" w:hAnsi="Arial" w:cs="Arial"/>
                <w:sz w:val="24"/>
                <w:szCs w:val="24"/>
              </w:rPr>
            </w:pPr>
            <w:r>
              <w:rPr>
                <w:rFonts w:ascii="Arial" w:hAnsi="Arial" w:cs="Arial"/>
                <w:sz w:val="24"/>
                <w:szCs w:val="24"/>
              </w:rPr>
              <w:t>All actions were reviewed and updated as per the action log.</w:t>
            </w:r>
            <w:r w:rsidR="001926E6">
              <w:rPr>
                <w:rFonts w:ascii="Arial" w:hAnsi="Arial" w:cs="Arial"/>
                <w:sz w:val="24"/>
                <w:szCs w:val="24"/>
              </w:rPr>
              <w:t xml:space="preserve">  </w:t>
            </w:r>
          </w:p>
          <w:p w:rsidR="00765CAE" w:rsidRDefault="00765CAE" w:rsidP="00B91454">
            <w:pPr>
              <w:rPr>
                <w:rFonts w:ascii="Arial" w:hAnsi="Arial" w:cs="Arial"/>
                <w:sz w:val="24"/>
                <w:szCs w:val="24"/>
              </w:rPr>
            </w:pPr>
          </w:p>
          <w:p w:rsidR="00515DAB" w:rsidRPr="00357708" w:rsidRDefault="00515DAB" w:rsidP="00515DAB">
            <w:pPr>
              <w:rPr>
                <w:rFonts w:ascii="Arial" w:hAnsi="Arial" w:cs="Arial"/>
                <w:b/>
                <w:sz w:val="24"/>
                <w:szCs w:val="24"/>
              </w:rPr>
            </w:pPr>
            <w:r w:rsidRPr="00357708">
              <w:rPr>
                <w:rFonts w:ascii="Arial" w:hAnsi="Arial" w:cs="Arial"/>
                <w:b/>
                <w:sz w:val="24"/>
                <w:szCs w:val="24"/>
              </w:rPr>
              <w:t>Decisions since last meeting</w:t>
            </w:r>
          </w:p>
          <w:p w:rsidR="00515DAB" w:rsidRDefault="00515DAB" w:rsidP="00515DAB">
            <w:pPr>
              <w:rPr>
                <w:rFonts w:ascii="Arial" w:hAnsi="Arial" w:cs="Arial"/>
                <w:sz w:val="24"/>
                <w:szCs w:val="24"/>
              </w:rPr>
            </w:pPr>
          </w:p>
          <w:p w:rsidR="00CA2716" w:rsidRDefault="00986C3C" w:rsidP="00515DAB">
            <w:pPr>
              <w:rPr>
                <w:rFonts w:ascii="Arial" w:hAnsi="Arial" w:cs="Arial"/>
                <w:sz w:val="24"/>
                <w:szCs w:val="24"/>
              </w:rPr>
            </w:pPr>
            <w:r>
              <w:rPr>
                <w:rFonts w:ascii="Arial" w:hAnsi="Arial" w:cs="Arial"/>
                <w:sz w:val="24"/>
                <w:szCs w:val="24"/>
              </w:rPr>
              <w:t>There ha</w:t>
            </w:r>
            <w:r w:rsidR="00316666">
              <w:rPr>
                <w:rFonts w:ascii="Arial" w:hAnsi="Arial" w:cs="Arial"/>
                <w:sz w:val="24"/>
                <w:szCs w:val="24"/>
              </w:rPr>
              <w:t xml:space="preserve">d been </w:t>
            </w:r>
            <w:r>
              <w:rPr>
                <w:rFonts w:ascii="Arial" w:hAnsi="Arial" w:cs="Arial"/>
                <w:sz w:val="24"/>
                <w:szCs w:val="24"/>
              </w:rPr>
              <w:t xml:space="preserve">no </w:t>
            </w:r>
            <w:r w:rsidR="009F60B0">
              <w:rPr>
                <w:rFonts w:ascii="Arial" w:hAnsi="Arial" w:cs="Arial"/>
                <w:sz w:val="24"/>
                <w:szCs w:val="24"/>
              </w:rPr>
              <w:t xml:space="preserve">SLB level </w:t>
            </w:r>
            <w:r>
              <w:rPr>
                <w:rFonts w:ascii="Arial" w:hAnsi="Arial" w:cs="Arial"/>
                <w:sz w:val="24"/>
                <w:szCs w:val="24"/>
              </w:rPr>
              <w:t xml:space="preserve">decisions since the last meeting in </w:t>
            </w:r>
            <w:r w:rsidR="00565C1D">
              <w:rPr>
                <w:rFonts w:ascii="Arial" w:hAnsi="Arial" w:cs="Arial"/>
                <w:sz w:val="24"/>
                <w:szCs w:val="24"/>
              </w:rPr>
              <w:t>November.</w:t>
            </w:r>
            <w:r>
              <w:rPr>
                <w:rFonts w:ascii="Arial" w:hAnsi="Arial" w:cs="Arial"/>
                <w:sz w:val="24"/>
                <w:szCs w:val="24"/>
              </w:rPr>
              <w:t xml:space="preserve"> </w:t>
            </w:r>
          </w:p>
          <w:p w:rsidR="00515DAB" w:rsidRDefault="00515DAB" w:rsidP="00515DAB">
            <w:pPr>
              <w:rPr>
                <w:rFonts w:ascii="Arial" w:hAnsi="Arial" w:cs="Arial"/>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Summary of Discussion</w:t>
            </w:r>
          </w:p>
          <w:p w:rsidR="00174342" w:rsidRDefault="00174342" w:rsidP="00174342">
            <w:pPr>
              <w:rPr>
                <w:rFonts w:ascii="Arial" w:hAnsi="Arial" w:cs="Arial"/>
                <w:sz w:val="24"/>
                <w:szCs w:val="24"/>
              </w:rPr>
            </w:pPr>
          </w:p>
          <w:p w:rsidR="008D740C" w:rsidRDefault="007B16DC" w:rsidP="00515DAB">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565C1D">
              <w:rPr>
                <w:rFonts w:ascii="Arial" w:hAnsi="Arial" w:cs="Arial"/>
                <w:sz w:val="24"/>
                <w:szCs w:val="24"/>
              </w:rPr>
              <w:t>November</w:t>
            </w:r>
            <w:r w:rsidR="00CA2716">
              <w:rPr>
                <w:rFonts w:ascii="Arial" w:hAnsi="Arial" w:cs="Arial"/>
                <w:sz w:val="24"/>
                <w:szCs w:val="24"/>
              </w:rPr>
              <w:t xml:space="preserve"> </w:t>
            </w:r>
            <w:r w:rsidR="00D86F37">
              <w:rPr>
                <w:rFonts w:ascii="Arial" w:hAnsi="Arial" w:cs="Arial"/>
                <w:sz w:val="24"/>
                <w:szCs w:val="24"/>
              </w:rPr>
              <w:t>meeting</w:t>
            </w:r>
            <w:r>
              <w:rPr>
                <w:rFonts w:ascii="Arial" w:hAnsi="Arial" w:cs="Arial"/>
                <w:sz w:val="24"/>
                <w:szCs w:val="24"/>
              </w:rPr>
              <w:t>.</w:t>
            </w:r>
            <w:r w:rsidR="00613125">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DF429B" w:rsidRPr="00174342" w:rsidRDefault="00DF429B" w:rsidP="00515DAB">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357708" w:rsidRDefault="00357708" w:rsidP="005C6B8B">
            <w:pPr>
              <w:rPr>
                <w:rFonts w:ascii="Arial" w:hAnsi="Arial" w:cs="Arial"/>
                <w:b/>
                <w:sz w:val="24"/>
                <w:szCs w:val="24"/>
              </w:rPr>
            </w:pPr>
          </w:p>
          <w:p w:rsidR="00DF429B" w:rsidRDefault="00DF429B" w:rsidP="005C6B8B">
            <w:pPr>
              <w:rPr>
                <w:rFonts w:ascii="Arial" w:hAnsi="Arial" w:cs="Arial"/>
                <w:b/>
                <w:sz w:val="24"/>
                <w:szCs w:val="24"/>
              </w:rPr>
            </w:pPr>
          </w:p>
          <w:p w:rsidR="00752400" w:rsidRDefault="00752400" w:rsidP="005C6B8B">
            <w:pPr>
              <w:rPr>
                <w:rFonts w:ascii="Arial" w:hAnsi="Arial" w:cs="Arial"/>
                <w:b/>
                <w:sz w:val="24"/>
                <w:szCs w:val="24"/>
              </w:rPr>
            </w:pPr>
          </w:p>
          <w:p w:rsidR="00752400" w:rsidRDefault="00752400"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872DDE">
            <w:pPr>
              <w:rPr>
                <w:rFonts w:ascii="Arial" w:hAnsi="Arial" w:cs="Arial"/>
                <w:b/>
                <w:sz w:val="24"/>
                <w:szCs w:val="24"/>
              </w:rPr>
            </w:pPr>
            <w:r>
              <w:rPr>
                <w:rFonts w:ascii="Arial" w:hAnsi="Arial" w:cs="Arial"/>
                <w:b/>
                <w:sz w:val="24"/>
                <w:szCs w:val="24"/>
              </w:rPr>
              <w:t>3.1</w:t>
            </w: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B03400" w:rsidRDefault="00703645" w:rsidP="00CE3A12">
            <w:pPr>
              <w:rPr>
                <w:rFonts w:ascii="Arial" w:hAnsi="Arial" w:cs="Arial"/>
                <w:b/>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sidRPr="00273963">
              <w:rPr>
                <w:rFonts w:ascii="Arial" w:hAnsi="Arial" w:cs="Arial"/>
                <w:sz w:val="24"/>
                <w:szCs w:val="24"/>
              </w:rPr>
              <w:t xml:space="preserve">ACC </w:t>
            </w:r>
            <w:r w:rsidR="00565C1D">
              <w:rPr>
                <w:rFonts w:ascii="Arial" w:hAnsi="Arial" w:cs="Arial"/>
                <w:sz w:val="24"/>
                <w:szCs w:val="24"/>
              </w:rPr>
              <w:t>MacDonald</w:t>
            </w:r>
            <w:r w:rsidRPr="00273963">
              <w:rPr>
                <w:rFonts w:ascii="Arial" w:hAnsi="Arial" w:cs="Arial"/>
                <w:sz w:val="24"/>
                <w:szCs w:val="24"/>
              </w:rPr>
              <w:t xml:space="preserve"> </w:t>
            </w:r>
            <w:r>
              <w:rPr>
                <w:rFonts w:ascii="Arial" w:hAnsi="Arial" w:cs="Arial"/>
                <w:sz w:val="24"/>
                <w:szCs w:val="24"/>
              </w:rPr>
              <w:t>regarding</w:t>
            </w:r>
            <w:r w:rsidR="00273963">
              <w:rPr>
                <w:rFonts w:ascii="Arial" w:hAnsi="Arial" w:cs="Arial"/>
                <w:sz w:val="24"/>
                <w:szCs w:val="24"/>
              </w:rPr>
              <w:t xml:space="preserve"> </w:t>
            </w:r>
            <w:r w:rsidR="00461349">
              <w:rPr>
                <w:rFonts w:ascii="Arial" w:hAnsi="Arial" w:cs="Arial"/>
                <w:sz w:val="24"/>
                <w:szCs w:val="24"/>
              </w:rPr>
              <w:t xml:space="preserve">significant operational </w:t>
            </w:r>
            <w:r w:rsidR="00273963">
              <w:rPr>
                <w:rFonts w:ascii="Arial" w:hAnsi="Arial" w:cs="Arial"/>
                <w:sz w:val="24"/>
                <w:szCs w:val="24"/>
              </w:rPr>
              <w:t>incidents from the previous 24 hours</w:t>
            </w:r>
            <w:r w:rsidR="000C5DEB">
              <w:rPr>
                <w:rFonts w:ascii="Arial" w:hAnsi="Arial" w:cs="Arial"/>
                <w:sz w:val="24"/>
                <w:szCs w:val="24"/>
              </w:rPr>
              <w:t>.</w:t>
            </w:r>
          </w:p>
          <w:p w:rsidR="00B03400" w:rsidRDefault="00B03400"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766D2B"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r w:rsidR="000C5DEB" w:rsidRPr="00926E2F" w:rsidTr="004628CA">
        <w:tc>
          <w:tcPr>
            <w:tcW w:w="15593" w:type="dxa"/>
            <w:gridSpan w:val="5"/>
            <w:shd w:val="clear" w:color="auto" w:fill="1F3864" w:themeFill="accent5" w:themeFillShade="80"/>
          </w:tcPr>
          <w:p w:rsidR="000C5DEB" w:rsidRDefault="000C5DEB" w:rsidP="00F37692">
            <w:pPr>
              <w:rPr>
                <w:rFonts w:ascii="Arial" w:hAnsi="Arial" w:cs="Arial"/>
                <w:b/>
                <w:sz w:val="24"/>
                <w:szCs w:val="24"/>
              </w:rPr>
            </w:pPr>
            <w:r>
              <w:rPr>
                <w:rFonts w:ascii="Arial" w:hAnsi="Arial" w:cs="Arial"/>
                <w:b/>
                <w:sz w:val="24"/>
                <w:szCs w:val="24"/>
              </w:rPr>
              <w:t>Operation Talla</w:t>
            </w:r>
          </w:p>
          <w:p w:rsidR="000C5DEB" w:rsidRPr="00926E2F" w:rsidRDefault="000C5DEB" w:rsidP="00F37692">
            <w:pPr>
              <w:rPr>
                <w:rFonts w:ascii="Arial" w:hAnsi="Arial" w:cs="Arial"/>
                <w:b/>
                <w:sz w:val="24"/>
                <w:szCs w:val="24"/>
              </w:rPr>
            </w:pPr>
          </w:p>
        </w:tc>
      </w:tr>
      <w:tr w:rsidR="000C5DEB" w:rsidRPr="00926E2F" w:rsidTr="00201303">
        <w:trPr>
          <w:trHeight w:val="999"/>
        </w:trPr>
        <w:tc>
          <w:tcPr>
            <w:tcW w:w="851" w:type="dxa"/>
          </w:tcPr>
          <w:p w:rsidR="000C5DEB" w:rsidRPr="00926E2F" w:rsidRDefault="000C5DEB" w:rsidP="00F37692">
            <w:pPr>
              <w:rPr>
                <w:rFonts w:ascii="Arial" w:hAnsi="Arial" w:cs="Arial"/>
                <w:sz w:val="24"/>
                <w:szCs w:val="24"/>
              </w:rPr>
            </w:pPr>
            <w:r>
              <w:rPr>
                <w:rFonts w:ascii="Arial" w:hAnsi="Arial" w:cs="Arial"/>
                <w:sz w:val="24"/>
                <w:szCs w:val="24"/>
              </w:rPr>
              <w:t>4.</w:t>
            </w:r>
          </w:p>
        </w:tc>
        <w:tc>
          <w:tcPr>
            <w:tcW w:w="993" w:type="dxa"/>
          </w:tcPr>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r>
              <w:rPr>
                <w:rFonts w:ascii="Arial" w:hAnsi="Arial" w:cs="Arial"/>
                <w:b/>
                <w:sz w:val="24"/>
                <w:szCs w:val="24"/>
              </w:rPr>
              <w:t>4.1</w:t>
            </w: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tc>
        <w:tc>
          <w:tcPr>
            <w:tcW w:w="10064" w:type="dxa"/>
          </w:tcPr>
          <w:p w:rsidR="000C5DEB" w:rsidRPr="00E12824" w:rsidRDefault="000C5DEB" w:rsidP="000C5DEB">
            <w:pPr>
              <w:rPr>
                <w:rFonts w:ascii="Arial" w:hAnsi="Arial" w:cs="Arial"/>
                <w:b/>
                <w:sz w:val="24"/>
                <w:szCs w:val="24"/>
              </w:rPr>
            </w:pPr>
            <w:r>
              <w:rPr>
                <w:rFonts w:ascii="Arial" w:hAnsi="Arial" w:cs="Arial"/>
                <w:b/>
                <w:sz w:val="24"/>
                <w:szCs w:val="24"/>
              </w:rPr>
              <w:t xml:space="preserve">Operation TALLA </w:t>
            </w:r>
          </w:p>
          <w:p w:rsidR="000C5DEB" w:rsidRPr="00E12824" w:rsidRDefault="000C5DEB" w:rsidP="000C5DEB">
            <w:pPr>
              <w:rPr>
                <w:rFonts w:ascii="Arial" w:hAnsi="Arial" w:cs="Arial"/>
                <w:sz w:val="24"/>
                <w:szCs w:val="24"/>
              </w:rPr>
            </w:pPr>
          </w:p>
          <w:p w:rsidR="000C5DEB" w:rsidRDefault="000C5DEB" w:rsidP="000C5DEB">
            <w:pPr>
              <w:rPr>
                <w:rFonts w:ascii="Arial" w:hAnsi="Arial" w:cs="Arial"/>
                <w:b/>
                <w:sz w:val="24"/>
                <w:szCs w:val="24"/>
              </w:rPr>
            </w:pPr>
            <w:r>
              <w:rPr>
                <w:rFonts w:ascii="Arial" w:hAnsi="Arial" w:cs="Arial"/>
                <w:b/>
                <w:sz w:val="24"/>
                <w:szCs w:val="24"/>
              </w:rPr>
              <w:t xml:space="preserve">Operation Talla Update </w:t>
            </w:r>
          </w:p>
          <w:p w:rsidR="000C5DEB" w:rsidRDefault="000C5DEB" w:rsidP="000C5DEB">
            <w:pPr>
              <w:rPr>
                <w:rFonts w:ascii="Arial" w:hAnsi="Arial" w:cs="Arial"/>
                <w:b/>
                <w:sz w:val="24"/>
                <w:szCs w:val="24"/>
              </w:rPr>
            </w:pPr>
          </w:p>
          <w:p w:rsidR="00565C1D" w:rsidRDefault="000C5DEB" w:rsidP="00201303">
            <w:pPr>
              <w:rPr>
                <w:rFonts w:ascii="Arial" w:hAnsi="Arial" w:cs="Arial"/>
                <w:sz w:val="24"/>
                <w:szCs w:val="24"/>
              </w:rPr>
            </w:pPr>
            <w:r>
              <w:rPr>
                <w:rFonts w:ascii="Arial" w:hAnsi="Arial" w:cs="Arial"/>
                <w:sz w:val="24"/>
                <w:szCs w:val="24"/>
              </w:rPr>
              <w:t>DCC Graham prov</w:t>
            </w:r>
            <w:r w:rsidR="006D2D37">
              <w:rPr>
                <w:rFonts w:ascii="Arial" w:hAnsi="Arial" w:cs="Arial"/>
                <w:sz w:val="24"/>
                <w:szCs w:val="24"/>
              </w:rPr>
              <w:t xml:space="preserve">ided a verbal update, </w:t>
            </w:r>
            <w:r w:rsidR="001926E6">
              <w:rPr>
                <w:rFonts w:ascii="Arial" w:hAnsi="Arial" w:cs="Arial"/>
                <w:sz w:val="24"/>
                <w:szCs w:val="24"/>
              </w:rPr>
              <w:t xml:space="preserve">outlining </w:t>
            </w:r>
            <w:r w:rsidR="00781AD0">
              <w:rPr>
                <w:rFonts w:ascii="Arial" w:hAnsi="Arial" w:cs="Arial"/>
                <w:sz w:val="24"/>
                <w:szCs w:val="24"/>
              </w:rPr>
              <w:t>level</w:t>
            </w:r>
            <w:r w:rsidR="00565C1D">
              <w:rPr>
                <w:rFonts w:ascii="Arial" w:hAnsi="Arial" w:cs="Arial"/>
                <w:sz w:val="24"/>
                <w:szCs w:val="24"/>
              </w:rPr>
              <w:t xml:space="preserve"> changes in certain regions</w:t>
            </w:r>
            <w:r w:rsidR="001926E6">
              <w:rPr>
                <w:rFonts w:ascii="Arial" w:hAnsi="Arial" w:cs="Arial"/>
                <w:sz w:val="24"/>
                <w:szCs w:val="24"/>
              </w:rPr>
              <w:t>,</w:t>
            </w:r>
            <w:r w:rsidR="00565C1D">
              <w:rPr>
                <w:rFonts w:ascii="Arial" w:hAnsi="Arial" w:cs="Arial"/>
                <w:sz w:val="24"/>
                <w:szCs w:val="24"/>
              </w:rPr>
              <w:t xml:space="preserve"> </w:t>
            </w:r>
            <w:r w:rsidR="001926E6">
              <w:rPr>
                <w:rFonts w:ascii="Arial" w:hAnsi="Arial" w:cs="Arial"/>
                <w:sz w:val="24"/>
                <w:szCs w:val="24"/>
              </w:rPr>
              <w:t xml:space="preserve">the continuation of </w:t>
            </w:r>
            <w:r w:rsidR="00565C1D">
              <w:rPr>
                <w:rFonts w:ascii="Arial" w:hAnsi="Arial" w:cs="Arial"/>
                <w:sz w:val="24"/>
                <w:szCs w:val="24"/>
              </w:rPr>
              <w:t>travel restrictions</w:t>
            </w:r>
            <w:r w:rsidR="001926E6">
              <w:rPr>
                <w:rFonts w:ascii="Arial" w:hAnsi="Arial" w:cs="Arial"/>
                <w:sz w:val="24"/>
                <w:szCs w:val="24"/>
              </w:rPr>
              <w:t xml:space="preserve">, </w:t>
            </w:r>
            <w:r w:rsidR="00C22B48">
              <w:rPr>
                <w:rFonts w:ascii="Arial" w:hAnsi="Arial" w:cs="Arial"/>
                <w:sz w:val="24"/>
                <w:szCs w:val="24"/>
              </w:rPr>
              <w:t xml:space="preserve">policing </w:t>
            </w:r>
            <w:r w:rsidR="001926E6">
              <w:rPr>
                <w:rFonts w:ascii="Arial" w:hAnsi="Arial" w:cs="Arial"/>
                <w:sz w:val="24"/>
                <w:szCs w:val="24"/>
              </w:rPr>
              <w:t xml:space="preserve">preparations for the festive period, and </w:t>
            </w:r>
            <w:r w:rsidR="00C22B48">
              <w:rPr>
                <w:rFonts w:ascii="Arial" w:hAnsi="Arial" w:cs="Arial"/>
                <w:sz w:val="24"/>
                <w:szCs w:val="24"/>
              </w:rPr>
              <w:t xml:space="preserve">vaccination arrangements.  This generated discussion among members, who also considered the policing implications of EU Exit and its concurrency with COVID restrictions.  </w:t>
            </w:r>
          </w:p>
          <w:p w:rsidR="00565C1D" w:rsidRDefault="00565C1D" w:rsidP="00201303">
            <w:pPr>
              <w:rPr>
                <w:rFonts w:ascii="Arial" w:hAnsi="Arial" w:cs="Arial"/>
                <w:sz w:val="24"/>
                <w:szCs w:val="24"/>
              </w:rPr>
            </w:pPr>
          </w:p>
          <w:p w:rsidR="00C22B48" w:rsidRPr="00565C1D" w:rsidRDefault="00C22B48" w:rsidP="00201303">
            <w:pPr>
              <w:rPr>
                <w:rFonts w:ascii="Arial" w:hAnsi="Arial" w:cs="Arial"/>
                <w:sz w:val="24"/>
                <w:szCs w:val="24"/>
              </w:rPr>
            </w:pPr>
          </w:p>
        </w:tc>
        <w:tc>
          <w:tcPr>
            <w:tcW w:w="1984" w:type="dxa"/>
          </w:tcPr>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r>
              <w:rPr>
                <w:rFonts w:ascii="Arial" w:hAnsi="Arial" w:cs="Arial"/>
                <w:b/>
                <w:sz w:val="24"/>
                <w:szCs w:val="24"/>
              </w:rPr>
              <w:t>Noted</w:t>
            </w: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tc>
        <w:tc>
          <w:tcPr>
            <w:tcW w:w="1701" w:type="dxa"/>
          </w:tcPr>
          <w:p w:rsidR="000C5DEB" w:rsidRPr="00926E2F" w:rsidRDefault="000C5DEB" w:rsidP="00F37692">
            <w:pPr>
              <w:rPr>
                <w:rFonts w:ascii="Arial" w:hAnsi="Arial" w:cs="Arial"/>
                <w:b/>
                <w:sz w:val="24"/>
                <w:szCs w:val="24"/>
              </w:rPr>
            </w:pPr>
          </w:p>
        </w:tc>
      </w:tr>
    </w:tbl>
    <w:p w:rsidR="00C22B48" w:rsidRDefault="00C22B48"/>
    <w:p w:rsidR="00C22B48" w:rsidRDefault="00C22B48"/>
    <w:p w:rsidR="00C22B48" w:rsidRDefault="00C22B48"/>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31236E" w:rsidRPr="00926E2F" w:rsidTr="00201303">
        <w:trPr>
          <w:trHeight w:val="1597"/>
        </w:trPr>
        <w:tc>
          <w:tcPr>
            <w:tcW w:w="851" w:type="dxa"/>
          </w:tcPr>
          <w:p w:rsidR="0031236E" w:rsidRPr="00926E2F" w:rsidRDefault="00B55CC4" w:rsidP="004628CA">
            <w:pPr>
              <w:rPr>
                <w:rFonts w:ascii="Arial" w:hAnsi="Arial" w:cs="Arial"/>
                <w:sz w:val="24"/>
                <w:szCs w:val="24"/>
              </w:rPr>
            </w:pPr>
            <w:r>
              <w:rPr>
                <w:rFonts w:ascii="Arial" w:hAnsi="Arial" w:cs="Arial"/>
                <w:sz w:val="24"/>
                <w:szCs w:val="24"/>
              </w:rPr>
              <w:t>5</w:t>
            </w:r>
            <w:r w:rsidR="0031236E">
              <w:rPr>
                <w:rFonts w:ascii="Arial" w:hAnsi="Arial" w:cs="Arial"/>
                <w:sz w:val="24"/>
                <w:szCs w:val="24"/>
              </w:rPr>
              <w:t>.</w:t>
            </w:r>
          </w:p>
        </w:tc>
        <w:tc>
          <w:tcPr>
            <w:tcW w:w="993" w:type="dxa"/>
          </w:tcPr>
          <w:p w:rsidR="0031236E" w:rsidRDefault="00B55CC4" w:rsidP="004628CA">
            <w:pPr>
              <w:rPr>
                <w:rFonts w:ascii="Arial" w:hAnsi="Arial" w:cs="Arial"/>
                <w:b/>
                <w:sz w:val="24"/>
                <w:szCs w:val="24"/>
              </w:rPr>
            </w:pPr>
            <w:r>
              <w:rPr>
                <w:rFonts w:ascii="Arial" w:hAnsi="Arial" w:cs="Arial"/>
                <w:b/>
                <w:sz w:val="24"/>
                <w:szCs w:val="24"/>
              </w:rPr>
              <w:t>5</w:t>
            </w:r>
            <w:r w:rsidR="0031236E">
              <w:rPr>
                <w:rFonts w:ascii="Arial" w:hAnsi="Arial" w:cs="Arial"/>
                <w:b/>
                <w:sz w:val="24"/>
                <w:szCs w:val="24"/>
              </w:rPr>
              <w:t>.1</w:t>
            </w:r>
          </w:p>
        </w:tc>
        <w:tc>
          <w:tcPr>
            <w:tcW w:w="10064" w:type="dxa"/>
          </w:tcPr>
          <w:p w:rsidR="0031236E" w:rsidRDefault="00F14745" w:rsidP="004628CA">
            <w:pPr>
              <w:rPr>
                <w:rFonts w:ascii="Arial" w:hAnsi="Arial" w:cs="Arial"/>
                <w:b/>
                <w:sz w:val="24"/>
                <w:szCs w:val="24"/>
              </w:rPr>
            </w:pPr>
            <w:r>
              <w:rPr>
                <w:rFonts w:ascii="Arial" w:hAnsi="Arial" w:cs="Arial"/>
                <w:b/>
                <w:sz w:val="24"/>
                <w:szCs w:val="24"/>
              </w:rPr>
              <w:t>Change Board</w:t>
            </w:r>
          </w:p>
          <w:p w:rsidR="00F14745" w:rsidRDefault="00F14745" w:rsidP="004628CA">
            <w:pPr>
              <w:rPr>
                <w:rFonts w:ascii="Arial" w:hAnsi="Arial" w:cs="Arial"/>
                <w:b/>
                <w:sz w:val="24"/>
                <w:szCs w:val="24"/>
              </w:rPr>
            </w:pPr>
          </w:p>
          <w:p w:rsidR="00596AF0" w:rsidRPr="00F14745" w:rsidRDefault="00F14745" w:rsidP="004628CA">
            <w:pPr>
              <w:rPr>
                <w:rFonts w:ascii="Arial" w:hAnsi="Arial" w:cs="Arial"/>
                <w:sz w:val="24"/>
                <w:szCs w:val="24"/>
              </w:rPr>
            </w:pPr>
            <w:r w:rsidRPr="00F14745">
              <w:rPr>
                <w:rFonts w:ascii="Arial" w:hAnsi="Arial" w:cs="Arial"/>
                <w:sz w:val="24"/>
                <w:szCs w:val="24"/>
              </w:rPr>
              <w:t xml:space="preserve">DCO Page presented a report from </w:t>
            </w:r>
            <w:r w:rsidR="00C22B48">
              <w:rPr>
                <w:rFonts w:ascii="Arial" w:hAnsi="Arial" w:cs="Arial"/>
                <w:sz w:val="24"/>
                <w:szCs w:val="24"/>
              </w:rPr>
              <w:t xml:space="preserve">the Change Board, which met on </w:t>
            </w:r>
            <w:r w:rsidRPr="00F14745">
              <w:rPr>
                <w:rFonts w:ascii="Arial" w:hAnsi="Arial" w:cs="Arial"/>
                <w:sz w:val="24"/>
                <w:szCs w:val="24"/>
              </w:rPr>
              <w:t>1 December, highlighting significant areas of discussions around prioritisation of the Change Programme.</w:t>
            </w:r>
            <w:r w:rsidR="00C22B48">
              <w:rPr>
                <w:rFonts w:ascii="Arial" w:hAnsi="Arial" w:cs="Arial"/>
                <w:sz w:val="24"/>
                <w:szCs w:val="24"/>
              </w:rPr>
              <w:t xml:space="preserve">  </w:t>
            </w:r>
            <w:r w:rsidRPr="00F14745">
              <w:rPr>
                <w:rFonts w:ascii="Arial" w:hAnsi="Arial" w:cs="Arial"/>
                <w:sz w:val="24"/>
                <w:szCs w:val="24"/>
              </w:rPr>
              <w:t xml:space="preserve"> </w:t>
            </w:r>
          </w:p>
          <w:p w:rsidR="00EE6F97" w:rsidRDefault="00EE6F97" w:rsidP="00F14745">
            <w:pPr>
              <w:rPr>
                <w:rFonts w:ascii="Arial" w:hAnsi="Arial" w:cs="Arial"/>
                <w:b/>
                <w:sz w:val="24"/>
                <w:szCs w:val="24"/>
              </w:rPr>
            </w:pPr>
          </w:p>
        </w:tc>
        <w:tc>
          <w:tcPr>
            <w:tcW w:w="1984" w:type="dxa"/>
          </w:tcPr>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r>
              <w:rPr>
                <w:rFonts w:ascii="Arial" w:hAnsi="Arial" w:cs="Arial"/>
                <w:b/>
                <w:sz w:val="24"/>
                <w:szCs w:val="24"/>
              </w:rPr>
              <w:t>Noted</w:t>
            </w:r>
          </w:p>
        </w:tc>
        <w:tc>
          <w:tcPr>
            <w:tcW w:w="1701" w:type="dxa"/>
          </w:tcPr>
          <w:p w:rsidR="0031236E" w:rsidRPr="00926E2F" w:rsidRDefault="0031236E" w:rsidP="004628CA">
            <w:pPr>
              <w:rPr>
                <w:rFonts w:ascii="Arial" w:hAnsi="Arial" w:cs="Arial"/>
                <w:b/>
                <w:sz w:val="24"/>
                <w:szCs w:val="24"/>
              </w:rPr>
            </w:pPr>
          </w:p>
        </w:tc>
      </w:tr>
    </w:tbl>
    <w:p w:rsidR="001F51E6" w:rsidRPr="001F51E6" w:rsidRDefault="001F51E6" w:rsidP="001F51E6">
      <w:pPr>
        <w:spacing w:after="0" w:line="240" w:lineRule="auto"/>
        <w:rPr>
          <w:sz w:val="2"/>
          <w:szCs w:val="2"/>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45228F" w:rsidRPr="00926E2F" w:rsidTr="0045228F">
        <w:tc>
          <w:tcPr>
            <w:tcW w:w="851" w:type="dxa"/>
          </w:tcPr>
          <w:p w:rsidR="0045228F" w:rsidRPr="00926E2F" w:rsidRDefault="00B55CC4" w:rsidP="00F37692">
            <w:pPr>
              <w:rPr>
                <w:rFonts w:ascii="Arial" w:hAnsi="Arial" w:cs="Arial"/>
                <w:sz w:val="24"/>
                <w:szCs w:val="24"/>
              </w:rPr>
            </w:pPr>
            <w:r>
              <w:rPr>
                <w:rFonts w:ascii="Arial" w:hAnsi="Arial" w:cs="Arial"/>
                <w:sz w:val="24"/>
                <w:szCs w:val="24"/>
              </w:rPr>
              <w:t>6</w:t>
            </w:r>
            <w:r w:rsidR="0045228F">
              <w:rPr>
                <w:rFonts w:ascii="Arial" w:hAnsi="Arial" w:cs="Arial"/>
                <w:sz w:val="24"/>
                <w:szCs w:val="24"/>
              </w:rPr>
              <w:t>.</w:t>
            </w:r>
          </w:p>
        </w:tc>
        <w:tc>
          <w:tcPr>
            <w:tcW w:w="993" w:type="dxa"/>
          </w:tcPr>
          <w:p w:rsidR="0045228F" w:rsidRDefault="00B55CC4" w:rsidP="00F37692">
            <w:pPr>
              <w:rPr>
                <w:rFonts w:ascii="Arial" w:hAnsi="Arial" w:cs="Arial"/>
                <w:b/>
                <w:sz w:val="24"/>
                <w:szCs w:val="24"/>
              </w:rPr>
            </w:pPr>
            <w:r>
              <w:rPr>
                <w:rFonts w:ascii="Arial" w:hAnsi="Arial" w:cs="Arial"/>
                <w:b/>
                <w:sz w:val="24"/>
                <w:szCs w:val="24"/>
              </w:rPr>
              <w:t>6</w:t>
            </w:r>
            <w:r w:rsidR="0045228F">
              <w:rPr>
                <w:rFonts w:ascii="Arial" w:hAnsi="Arial" w:cs="Arial"/>
                <w:b/>
                <w:sz w:val="24"/>
                <w:szCs w:val="24"/>
              </w:rPr>
              <w:t>.1</w:t>
            </w:r>
          </w:p>
        </w:tc>
        <w:tc>
          <w:tcPr>
            <w:tcW w:w="10064" w:type="dxa"/>
          </w:tcPr>
          <w:p w:rsidR="0045228F" w:rsidRDefault="00621518" w:rsidP="00F37692">
            <w:pPr>
              <w:rPr>
                <w:rFonts w:ascii="Arial" w:hAnsi="Arial" w:cs="Arial"/>
                <w:b/>
                <w:sz w:val="24"/>
                <w:szCs w:val="24"/>
              </w:rPr>
            </w:pPr>
            <w:r>
              <w:rPr>
                <w:rFonts w:ascii="Arial" w:hAnsi="Arial" w:cs="Arial"/>
                <w:b/>
                <w:sz w:val="24"/>
                <w:szCs w:val="24"/>
              </w:rPr>
              <w:t>Corporate Finance and People Board</w:t>
            </w:r>
          </w:p>
          <w:p w:rsidR="0045228F" w:rsidRDefault="0045228F" w:rsidP="00F37692">
            <w:pPr>
              <w:rPr>
                <w:rFonts w:ascii="Arial" w:hAnsi="Arial" w:cs="Arial"/>
                <w:b/>
                <w:sz w:val="24"/>
                <w:szCs w:val="24"/>
              </w:rPr>
            </w:pPr>
          </w:p>
          <w:p w:rsidR="00201303" w:rsidRDefault="00F14745" w:rsidP="00F37692">
            <w:pPr>
              <w:rPr>
                <w:rFonts w:ascii="Arial" w:hAnsi="Arial" w:cs="Arial"/>
                <w:b/>
                <w:sz w:val="24"/>
                <w:szCs w:val="24"/>
              </w:rPr>
            </w:pPr>
            <w:r>
              <w:rPr>
                <w:rFonts w:ascii="Arial" w:hAnsi="Arial" w:cs="Arial"/>
                <w:sz w:val="24"/>
                <w:szCs w:val="24"/>
              </w:rPr>
              <w:t>Director Helliker</w:t>
            </w:r>
            <w:r w:rsidR="001F51E6">
              <w:rPr>
                <w:rFonts w:ascii="Arial" w:hAnsi="Arial" w:cs="Arial"/>
                <w:sz w:val="24"/>
                <w:szCs w:val="24"/>
              </w:rPr>
              <w:t xml:space="preserve"> and DCO Page presented a report from the Corporate Finance and People Board, which met on </w:t>
            </w:r>
            <w:r>
              <w:rPr>
                <w:rFonts w:ascii="Arial" w:hAnsi="Arial" w:cs="Arial"/>
                <w:sz w:val="24"/>
                <w:szCs w:val="24"/>
              </w:rPr>
              <w:t xml:space="preserve">1 December, </w:t>
            </w:r>
            <w:r w:rsidR="00EE6F97">
              <w:rPr>
                <w:rFonts w:ascii="Arial" w:hAnsi="Arial" w:cs="Arial"/>
                <w:sz w:val="24"/>
                <w:szCs w:val="24"/>
              </w:rPr>
              <w:t xml:space="preserve">highlighting significant areas of discussion from their respective </w:t>
            </w:r>
            <w:r w:rsidR="001F51E6">
              <w:rPr>
                <w:rFonts w:ascii="Arial" w:hAnsi="Arial" w:cs="Arial"/>
                <w:sz w:val="24"/>
                <w:szCs w:val="24"/>
              </w:rPr>
              <w:t>business areas.  This was noted by members.</w:t>
            </w:r>
          </w:p>
          <w:p w:rsidR="000B4991" w:rsidRDefault="000B4991"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010E6F" w:rsidRPr="00926E2F" w:rsidTr="0045228F">
        <w:tc>
          <w:tcPr>
            <w:tcW w:w="851" w:type="dxa"/>
          </w:tcPr>
          <w:p w:rsidR="00010E6F" w:rsidRDefault="00010E6F" w:rsidP="00F37692">
            <w:pPr>
              <w:rPr>
                <w:rFonts w:ascii="Arial" w:hAnsi="Arial" w:cs="Arial"/>
                <w:sz w:val="24"/>
                <w:szCs w:val="24"/>
              </w:rPr>
            </w:pPr>
            <w:r>
              <w:rPr>
                <w:rFonts w:ascii="Arial" w:hAnsi="Arial" w:cs="Arial"/>
                <w:sz w:val="24"/>
                <w:szCs w:val="24"/>
              </w:rPr>
              <w:t>7.</w:t>
            </w:r>
          </w:p>
        </w:tc>
        <w:tc>
          <w:tcPr>
            <w:tcW w:w="993" w:type="dxa"/>
          </w:tcPr>
          <w:p w:rsidR="00010E6F" w:rsidRDefault="00010E6F" w:rsidP="00F37692">
            <w:pPr>
              <w:rPr>
                <w:rFonts w:ascii="Arial" w:hAnsi="Arial" w:cs="Arial"/>
                <w:b/>
                <w:sz w:val="24"/>
                <w:szCs w:val="24"/>
              </w:rPr>
            </w:pPr>
            <w:r>
              <w:rPr>
                <w:rFonts w:ascii="Arial" w:hAnsi="Arial" w:cs="Arial"/>
                <w:b/>
                <w:sz w:val="24"/>
                <w:szCs w:val="24"/>
              </w:rPr>
              <w:t>7.1</w:t>
            </w: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F14745" w:rsidRDefault="00F14745" w:rsidP="00F37692">
            <w:pPr>
              <w:rPr>
                <w:rFonts w:ascii="Arial" w:hAnsi="Arial" w:cs="Arial"/>
                <w:b/>
                <w:sz w:val="24"/>
                <w:szCs w:val="24"/>
              </w:rPr>
            </w:pPr>
          </w:p>
          <w:p w:rsidR="00010E6F" w:rsidRDefault="00010E6F" w:rsidP="00F37692">
            <w:pPr>
              <w:rPr>
                <w:rFonts w:ascii="Arial" w:hAnsi="Arial" w:cs="Arial"/>
                <w:b/>
                <w:sz w:val="24"/>
                <w:szCs w:val="24"/>
              </w:rPr>
            </w:pPr>
          </w:p>
        </w:tc>
        <w:tc>
          <w:tcPr>
            <w:tcW w:w="10064" w:type="dxa"/>
          </w:tcPr>
          <w:p w:rsidR="00010E6F" w:rsidRDefault="00010E6F" w:rsidP="00F37692">
            <w:pPr>
              <w:rPr>
                <w:rFonts w:ascii="Arial" w:hAnsi="Arial" w:cs="Arial"/>
                <w:b/>
                <w:sz w:val="24"/>
                <w:szCs w:val="24"/>
              </w:rPr>
            </w:pPr>
            <w:r>
              <w:rPr>
                <w:rFonts w:ascii="Arial" w:hAnsi="Arial" w:cs="Arial"/>
                <w:b/>
                <w:sz w:val="24"/>
                <w:szCs w:val="24"/>
              </w:rPr>
              <w:t>Operational Delivery Board</w:t>
            </w:r>
          </w:p>
          <w:p w:rsidR="00010E6F" w:rsidRDefault="00010E6F" w:rsidP="00F37692">
            <w:pPr>
              <w:rPr>
                <w:rFonts w:ascii="Arial" w:hAnsi="Arial" w:cs="Arial"/>
                <w:b/>
                <w:sz w:val="24"/>
                <w:szCs w:val="24"/>
              </w:rPr>
            </w:pPr>
          </w:p>
          <w:p w:rsidR="00010E6F" w:rsidRPr="00C41A0E" w:rsidRDefault="00010E6F" w:rsidP="00C22B48">
            <w:pPr>
              <w:rPr>
                <w:rFonts w:ascii="Arial" w:hAnsi="Arial" w:cs="Arial"/>
                <w:sz w:val="24"/>
                <w:szCs w:val="24"/>
              </w:rPr>
            </w:pPr>
            <w:r>
              <w:rPr>
                <w:rFonts w:ascii="Arial" w:hAnsi="Arial" w:cs="Arial"/>
                <w:sz w:val="24"/>
                <w:szCs w:val="24"/>
              </w:rPr>
              <w:t xml:space="preserve">DCC </w:t>
            </w:r>
            <w:r w:rsidR="00C22B48">
              <w:rPr>
                <w:rFonts w:ascii="Arial" w:hAnsi="Arial" w:cs="Arial"/>
                <w:sz w:val="24"/>
                <w:szCs w:val="24"/>
              </w:rPr>
              <w:t>Kerr</w:t>
            </w:r>
            <w:r>
              <w:rPr>
                <w:rFonts w:ascii="Arial" w:hAnsi="Arial" w:cs="Arial"/>
                <w:sz w:val="24"/>
                <w:szCs w:val="24"/>
              </w:rPr>
              <w:t xml:space="preserve"> presented a report from the Operational</w:t>
            </w:r>
            <w:r w:rsidR="00F14745">
              <w:rPr>
                <w:rFonts w:ascii="Arial" w:hAnsi="Arial" w:cs="Arial"/>
                <w:sz w:val="24"/>
                <w:szCs w:val="24"/>
              </w:rPr>
              <w:t xml:space="preserve"> Delivery Board which met on 23 November</w:t>
            </w:r>
            <w:r>
              <w:rPr>
                <w:rFonts w:ascii="Arial" w:hAnsi="Arial" w:cs="Arial"/>
                <w:sz w:val="24"/>
                <w:szCs w:val="24"/>
              </w:rPr>
              <w:t xml:space="preserve"> 2020</w:t>
            </w:r>
            <w:r w:rsidR="00F14745">
              <w:rPr>
                <w:rFonts w:ascii="Arial" w:hAnsi="Arial" w:cs="Arial"/>
                <w:sz w:val="24"/>
                <w:szCs w:val="24"/>
              </w:rPr>
              <w:t xml:space="preserve">.  </w:t>
            </w:r>
            <w:r w:rsidR="0044392C">
              <w:rPr>
                <w:rFonts w:ascii="Arial" w:hAnsi="Arial" w:cs="Arial"/>
                <w:sz w:val="24"/>
                <w:szCs w:val="24"/>
              </w:rPr>
              <w:t xml:space="preserve">This was noted by members.  </w:t>
            </w:r>
            <w:r w:rsidR="00A2412A">
              <w:rPr>
                <w:rFonts w:ascii="Arial" w:hAnsi="Arial" w:cs="Arial"/>
                <w:sz w:val="24"/>
                <w:szCs w:val="24"/>
              </w:rPr>
              <w:t xml:space="preserve"> </w:t>
            </w:r>
          </w:p>
        </w:tc>
        <w:tc>
          <w:tcPr>
            <w:tcW w:w="1984" w:type="dxa"/>
          </w:tcPr>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r>
              <w:rPr>
                <w:rFonts w:ascii="Arial" w:hAnsi="Arial" w:cs="Arial"/>
                <w:b/>
                <w:sz w:val="24"/>
                <w:szCs w:val="24"/>
              </w:rPr>
              <w:t>Noted</w:t>
            </w:r>
          </w:p>
          <w:p w:rsidR="00351B9E" w:rsidRDefault="00351B9E" w:rsidP="00D16AF7">
            <w:pPr>
              <w:rPr>
                <w:rFonts w:ascii="Arial" w:hAnsi="Arial" w:cs="Arial"/>
                <w:b/>
                <w:sz w:val="24"/>
                <w:szCs w:val="24"/>
              </w:rPr>
            </w:pPr>
          </w:p>
        </w:tc>
        <w:tc>
          <w:tcPr>
            <w:tcW w:w="1701" w:type="dxa"/>
          </w:tcPr>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Default="00010E6F" w:rsidP="00F37692">
            <w:pPr>
              <w:rPr>
                <w:rFonts w:ascii="Arial" w:hAnsi="Arial" w:cs="Arial"/>
                <w:b/>
                <w:sz w:val="24"/>
                <w:szCs w:val="24"/>
              </w:rPr>
            </w:pPr>
          </w:p>
          <w:p w:rsidR="00010E6F" w:rsidRPr="00926E2F" w:rsidRDefault="00010E6F" w:rsidP="001F51E6">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A2412A" w:rsidRPr="00926E2F" w:rsidTr="0045228F">
        <w:tc>
          <w:tcPr>
            <w:tcW w:w="851" w:type="dxa"/>
          </w:tcPr>
          <w:p w:rsidR="00A2412A" w:rsidRDefault="00F14745" w:rsidP="009A66F6">
            <w:pPr>
              <w:rPr>
                <w:rFonts w:ascii="Arial" w:hAnsi="Arial" w:cs="Arial"/>
                <w:sz w:val="24"/>
                <w:szCs w:val="24"/>
              </w:rPr>
            </w:pPr>
            <w:r>
              <w:rPr>
                <w:rFonts w:ascii="Arial" w:hAnsi="Arial" w:cs="Arial"/>
                <w:sz w:val="24"/>
                <w:szCs w:val="24"/>
              </w:rPr>
              <w:t>8</w:t>
            </w:r>
            <w:r w:rsidR="00A2412A">
              <w:rPr>
                <w:rFonts w:ascii="Arial" w:hAnsi="Arial" w:cs="Arial"/>
                <w:sz w:val="24"/>
                <w:szCs w:val="24"/>
              </w:rPr>
              <w:t>.</w:t>
            </w: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p w:rsidR="00A2412A" w:rsidRDefault="00A2412A" w:rsidP="009A66F6">
            <w:pPr>
              <w:rPr>
                <w:rFonts w:ascii="Arial" w:hAnsi="Arial" w:cs="Arial"/>
                <w:sz w:val="24"/>
                <w:szCs w:val="24"/>
              </w:rPr>
            </w:pPr>
          </w:p>
        </w:tc>
        <w:tc>
          <w:tcPr>
            <w:tcW w:w="993" w:type="dxa"/>
          </w:tcPr>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F14745" w:rsidP="00664B25">
            <w:pPr>
              <w:rPr>
                <w:rFonts w:ascii="Arial" w:hAnsi="Arial" w:cs="Arial"/>
                <w:b/>
                <w:sz w:val="24"/>
                <w:szCs w:val="24"/>
              </w:rPr>
            </w:pPr>
            <w:r>
              <w:rPr>
                <w:rFonts w:ascii="Arial" w:hAnsi="Arial" w:cs="Arial"/>
                <w:b/>
                <w:sz w:val="24"/>
                <w:szCs w:val="24"/>
              </w:rPr>
              <w:t>8</w:t>
            </w:r>
            <w:r w:rsidR="00A2412A">
              <w:rPr>
                <w:rFonts w:ascii="Arial" w:hAnsi="Arial" w:cs="Arial"/>
                <w:b/>
                <w:sz w:val="24"/>
                <w:szCs w:val="24"/>
              </w:rPr>
              <w:t>.1</w:t>
            </w: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A2412A" w:rsidP="00664B25">
            <w:pPr>
              <w:rPr>
                <w:rFonts w:ascii="Arial" w:hAnsi="Arial" w:cs="Arial"/>
                <w:b/>
                <w:sz w:val="24"/>
                <w:szCs w:val="24"/>
              </w:rPr>
            </w:pPr>
          </w:p>
          <w:p w:rsidR="003B2C9D" w:rsidRDefault="003B2C9D" w:rsidP="00664B25">
            <w:pPr>
              <w:rPr>
                <w:rFonts w:ascii="Arial" w:hAnsi="Arial" w:cs="Arial"/>
                <w:b/>
                <w:sz w:val="24"/>
                <w:szCs w:val="24"/>
              </w:rPr>
            </w:pPr>
          </w:p>
          <w:p w:rsidR="00A2412A" w:rsidRDefault="00A2412A" w:rsidP="00664B25">
            <w:pPr>
              <w:rPr>
                <w:rFonts w:ascii="Arial" w:hAnsi="Arial" w:cs="Arial"/>
                <w:b/>
                <w:sz w:val="24"/>
                <w:szCs w:val="24"/>
              </w:rPr>
            </w:pPr>
          </w:p>
          <w:p w:rsidR="00A2412A" w:rsidRDefault="00F14745" w:rsidP="00664B25">
            <w:pPr>
              <w:rPr>
                <w:rFonts w:ascii="Arial" w:hAnsi="Arial" w:cs="Arial"/>
                <w:b/>
                <w:sz w:val="24"/>
                <w:szCs w:val="24"/>
              </w:rPr>
            </w:pPr>
            <w:r>
              <w:rPr>
                <w:rFonts w:ascii="Arial" w:hAnsi="Arial" w:cs="Arial"/>
                <w:b/>
                <w:sz w:val="24"/>
                <w:szCs w:val="24"/>
              </w:rPr>
              <w:t>8</w:t>
            </w:r>
            <w:r w:rsidR="00A2412A">
              <w:rPr>
                <w:rFonts w:ascii="Arial" w:hAnsi="Arial" w:cs="Arial"/>
                <w:b/>
                <w:sz w:val="24"/>
                <w:szCs w:val="24"/>
              </w:rPr>
              <w:t>.2</w:t>
            </w: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F6676F" w:rsidRDefault="00F6676F"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7063D8" w:rsidP="00664B25">
            <w:pPr>
              <w:rPr>
                <w:rFonts w:ascii="Arial" w:hAnsi="Arial" w:cs="Arial"/>
                <w:b/>
                <w:sz w:val="24"/>
                <w:szCs w:val="24"/>
              </w:rPr>
            </w:pPr>
          </w:p>
          <w:p w:rsidR="007063D8" w:rsidRDefault="00F14745" w:rsidP="00664B25">
            <w:pPr>
              <w:rPr>
                <w:rFonts w:ascii="Arial" w:hAnsi="Arial" w:cs="Arial"/>
                <w:b/>
                <w:sz w:val="24"/>
                <w:szCs w:val="24"/>
              </w:rPr>
            </w:pPr>
            <w:r>
              <w:rPr>
                <w:rFonts w:ascii="Arial" w:hAnsi="Arial" w:cs="Arial"/>
                <w:b/>
                <w:sz w:val="24"/>
                <w:szCs w:val="24"/>
              </w:rPr>
              <w:t>8</w:t>
            </w:r>
            <w:r w:rsidR="007063D8">
              <w:rPr>
                <w:rFonts w:ascii="Arial" w:hAnsi="Arial" w:cs="Arial"/>
                <w:b/>
                <w:sz w:val="24"/>
                <w:szCs w:val="24"/>
              </w:rPr>
              <w:t>.3</w:t>
            </w: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C22FBD" w:rsidP="00664B25">
            <w:pPr>
              <w:rPr>
                <w:rFonts w:ascii="Arial" w:hAnsi="Arial" w:cs="Arial"/>
                <w:b/>
                <w:sz w:val="24"/>
                <w:szCs w:val="24"/>
              </w:rPr>
            </w:pPr>
          </w:p>
          <w:p w:rsidR="00C22FBD" w:rsidRDefault="00F14745" w:rsidP="00664B25">
            <w:pPr>
              <w:rPr>
                <w:rFonts w:ascii="Arial" w:hAnsi="Arial" w:cs="Arial"/>
                <w:b/>
                <w:sz w:val="24"/>
                <w:szCs w:val="24"/>
              </w:rPr>
            </w:pPr>
            <w:r>
              <w:rPr>
                <w:rFonts w:ascii="Arial" w:hAnsi="Arial" w:cs="Arial"/>
                <w:b/>
                <w:sz w:val="24"/>
                <w:szCs w:val="24"/>
              </w:rPr>
              <w:t>8</w:t>
            </w:r>
            <w:r w:rsidR="00C22FBD">
              <w:rPr>
                <w:rFonts w:ascii="Arial" w:hAnsi="Arial" w:cs="Arial"/>
                <w:b/>
                <w:sz w:val="24"/>
                <w:szCs w:val="24"/>
              </w:rPr>
              <w:t>.4</w:t>
            </w:r>
          </w:p>
          <w:p w:rsidR="00C873BA" w:rsidRDefault="00C873BA" w:rsidP="00664B25">
            <w:pPr>
              <w:rPr>
                <w:rFonts w:ascii="Arial" w:hAnsi="Arial" w:cs="Arial"/>
                <w:b/>
                <w:sz w:val="24"/>
                <w:szCs w:val="24"/>
              </w:rPr>
            </w:pPr>
          </w:p>
          <w:p w:rsidR="00C873BA" w:rsidRDefault="00C873BA" w:rsidP="00664B25">
            <w:pPr>
              <w:rPr>
                <w:rFonts w:ascii="Arial" w:hAnsi="Arial" w:cs="Arial"/>
                <w:b/>
                <w:sz w:val="24"/>
                <w:szCs w:val="24"/>
              </w:rPr>
            </w:pPr>
          </w:p>
          <w:p w:rsidR="00FD2470" w:rsidRDefault="00FD2470" w:rsidP="00664B25">
            <w:pPr>
              <w:rPr>
                <w:rFonts w:ascii="Arial" w:hAnsi="Arial" w:cs="Arial"/>
                <w:b/>
                <w:sz w:val="24"/>
                <w:szCs w:val="24"/>
              </w:rPr>
            </w:pPr>
          </w:p>
          <w:p w:rsidR="004D5DBF" w:rsidRDefault="004D5DBF" w:rsidP="00664B25">
            <w:pPr>
              <w:rPr>
                <w:rFonts w:ascii="Arial" w:hAnsi="Arial" w:cs="Arial"/>
                <w:b/>
                <w:sz w:val="24"/>
                <w:szCs w:val="24"/>
              </w:rPr>
            </w:pPr>
          </w:p>
          <w:p w:rsidR="004D5DBF" w:rsidRDefault="004D5DBF" w:rsidP="00664B25">
            <w:pPr>
              <w:rPr>
                <w:rFonts w:ascii="Arial" w:hAnsi="Arial" w:cs="Arial"/>
                <w:b/>
                <w:sz w:val="24"/>
                <w:szCs w:val="24"/>
              </w:rPr>
            </w:pPr>
          </w:p>
          <w:p w:rsidR="00781F65" w:rsidRDefault="00781F65" w:rsidP="00664B25">
            <w:pPr>
              <w:rPr>
                <w:rFonts w:ascii="Arial" w:hAnsi="Arial" w:cs="Arial"/>
                <w:b/>
                <w:sz w:val="24"/>
                <w:szCs w:val="24"/>
              </w:rPr>
            </w:pPr>
          </w:p>
          <w:p w:rsidR="00C873BA" w:rsidRDefault="00C873BA" w:rsidP="00664B25">
            <w:pPr>
              <w:rPr>
                <w:rFonts w:ascii="Arial" w:hAnsi="Arial" w:cs="Arial"/>
                <w:b/>
                <w:sz w:val="24"/>
                <w:szCs w:val="24"/>
              </w:rPr>
            </w:pPr>
          </w:p>
          <w:p w:rsidR="00C873BA" w:rsidRDefault="004D5DBF" w:rsidP="00664B25">
            <w:pPr>
              <w:rPr>
                <w:rFonts w:ascii="Arial" w:hAnsi="Arial" w:cs="Arial"/>
                <w:b/>
                <w:sz w:val="24"/>
                <w:szCs w:val="24"/>
              </w:rPr>
            </w:pPr>
            <w:r>
              <w:rPr>
                <w:rFonts w:ascii="Arial" w:hAnsi="Arial" w:cs="Arial"/>
                <w:b/>
                <w:sz w:val="24"/>
                <w:szCs w:val="24"/>
              </w:rPr>
              <w:t>8</w:t>
            </w:r>
            <w:r w:rsidR="00C873BA">
              <w:rPr>
                <w:rFonts w:ascii="Arial" w:hAnsi="Arial" w:cs="Arial"/>
                <w:b/>
                <w:sz w:val="24"/>
                <w:szCs w:val="24"/>
              </w:rPr>
              <w:t>.5</w:t>
            </w: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CE0358" w:rsidRDefault="00CE0358"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FD2470" w:rsidRDefault="00FD2470" w:rsidP="00664B25">
            <w:pPr>
              <w:rPr>
                <w:rFonts w:ascii="Arial" w:hAnsi="Arial" w:cs="Arial"/>
                <w:b/>
                <w:sz w:val="24"/>
                <w:szCs w:val="24"/>
              </w:rPr>
            </w:pPr>
          </w:p>
          <w:p w:rsidR="00C22FBD" w:rsidRDefault="00C22FBD" w:rsidP="00664B25">
            <w:pPr>
              <w:rPr>
                <w:rFonts w:ascii="Arial" w:hAnsi="Arial" w:cs="Arial"/>
                <w:b/>
                <w:sz w:val="24"/>
                <w:szCs w:val="24"/>
              </w:rPr>
            </w:pPr>
          </w:p>
        </w:tc>
        <w:tc>
          <w:tcPr>
            <w:tcW w:w="10064" w:type="dxa"/>
          </w:tcPr>
          <w:p w:rsidR="00A2412A" w:rsidRDefault="00A2412A" w:rsidP="008C18C1">
            <w:pPr>
              <w:rPr>
                <w:rFonts w:ascii="Arial" w:hAnsi="Arial" w:cs="Arial"/>
                <w:b/>
                <w:sz w:val="24"/>
                <w:szCs w:val="24"/>
              </w:rPr>
            </w:pPr>
            <w:r>
              <w:rPr>
                <w:rFonts w:ascii="Arial" w:hAnsi="Arial" w:cs="Arial"/>
                <w:b/>
                <w:sz w:val="24"/>
                <w:szCs w:val="24"/>
              </w:rPr>
              <w:lastRenderedPageBreak/>
              <w:t>DCC Local Policing</w:t>
            </w:r>
          </w:p>
          <w:p w:rsidR="00A2412A" w:rsidRDefault="00A2412A" w:rsidP="008C18C1">
            <w:pPr>
              <w:rPr>
                <w:rFonts w:ascii="Arial" w:hAnsi="Arial" w:cs="Arial"/>
                <w:b/>
                <w:sz w:val="24"/>
                <w:szCs w:val="24"/>
              </w:rPr>
            </w:pPr>
          </w:p>
          <w:p w:rsidR="00A2412A" w:rsidRDefault="00A2412A" w:rsidP="008C18C1">
            <w:pPr>
              <w:rPr>
                <w:rFonts w:ascii="Arial" w:hAnsi="Arial" w:cs="Arial"/>
                <w:b/>
                <w:sz w:val="24"/>
                <w:szCs w:val="24"/>
              </w:rPr>
            </w:pPr>
            <w:r>
              <w:rPr>
                <w:rFonts w:ascii="Arial" w:hAnsi="Arial" w:cs="Arial"/>
                <w:b/>
                <w:sz w:val="24"/>
                <w:szCs w:val="24"/>
              </w:rPr>
              <w:t>Management Board Update</w:t>
            </w:r>
          </w:p>
          <w:p w:rsidR="00A2412A" w:rsidRDefault="00A2412A" w:rsidP="008C18C1">
            <w:pPr>
              <w:rPr>
                <w:rFonts w:ascii="Arial" w:hAnsi="Arial" w:cs="Arial"/>
                <w:b/>
                <w:sz w:val="24"/>
                <w:szCs w:val="24"/>
              </w:rPr>
            </w:pPr>
          </w:p>
          <w:p w:rsidR="00A2412A" w:rsidRPr="00E00AAD" w:rsidRDefault="00A2412A" w:rsidP="00A2412A">
            <w:pPr>
              <w:rPr>
                <w:rFonts w:ascii="Arial" w:hAnsi="Arial" w:cs="Arial"/>
                <w:sz w:val="24"/>
                <w:szCs w:val="24"/>
              </w:rPr>
            </w:pPr>
            <w:r>
              <w:rPr>
                <w:rFonts w:ascii="Arial" w:hAnsi="Arial" w:cs="Arial"/>
                <w:sz w:val="24"/>
                <w:szCs w:val="24"/>
              </w:rPr>
              <w:t xml:space="preserve">DCC Kerr presented a report from the Local Policing Management Board which met on </w:t>
            </w:r>
            <w:r w:rsidR="00F14745">
              <w:rPr>
                <w:rFonts w:ascii="Arial" w:hAnsi="Arial" w:cs="Arial"/>
                <w:sz w:val="24"/>
                <w:szCs w:val="24"/>
              </w:rPr>
              <w:t>3</w:t>
            </w:r>
            <w:r>
              <w:rPr>
                <w:rFonts w:ascii="Arial" w:hAnsi="Arial" w:cs="Arial"/>
                <w:sz w:val="24"/>
                <w:szCs w:val="24"/>
              </w:rPr>
              <w:t xml:space="preserve"> </w:t>
            </w:r>
            <w:r w:rsidR="00F14745">
              <w:rPr>
                <w:rFonts w:ascii="Arial" w:hAnsi="Arial" w:cs="Arial"/>
                <w:sz w:val="24"/>
                <w:szCs w:val="24"/>
              </w:rPr>
              <w:t>December</w:t>
            </w:r>
            <w:r w:rsidR="007B5D42">
              <w:rPr>
                <w:rFonts w:ascii="Arial" w:hAnsi="Arial" w:cs="Arial"/>
                <w:sz w:val="24"/>
                <w:szCs w:val="24"/>
              </w:rPr>
              <w:t xml:space="preserve"> </w:t>
            </w:r>
            <w:r>
              <w:rPr>
                <w:rFonts w:ascii="Arial" w:hAnsi="Arial" w:cs="Arial"/>
                <w:sz w:val="24"/>
                <w:szCs w:val="24"/>
              </w:rPr>
              <w:t xml:space="preserve">2020.  </w:t>
            </w:r>
            <w:r w:rsidR="003B2C9D">
              <w:rPr>
                <w:rFonts w:ascii="Arial" w:hAnsi="Arial" w:cs="Arial"/>
                <w:sz w:val="24"/>
                <w:szCs w:val="24"/>
              </w:rPr>
              <w:t>U</w:t>
            </w:r>
            <w:r>
              <w:rPr>
                <w:rFonts w:ascii="Arial" w:hAnsi="Arial" w:cs="Arial"/>
                <w:sz w:val="24"/>
                <w:szCs w:val="24"/>
              </w:rPr>
              <w:t xml:space="preserve">pdates were provided in respect of ongoing work </w:t>
            </w:r>
            <w:r w:rsidR="00F14745">
              <w:rPr>
                <w:rFonts w:ascii="Arial" w:hAnsi="Arial" w:cs="Arial"/>
                <w:sz w:val="24"/>
                <w:szCs w:val="24"/>
              </w:rPr>
              <w:t xml:space="preserve">to reformat the </w:t>
            </w:r>
            <w:r>
              <w:rPr>
                <w:rFonts w:ascii="Arial" w:hAnsi="Arial" w:cs="Arial"/>
                <w:sz w:val="24"/>
                <w:szCs w:val="24"/>
              </w:rPr>
              <w:t xml:space="preserve">Local Policing Programme </w:t>
            </w:r>
            <w:r w:rsidR="00C22B48">
              <w:rPr>
                <w:rFonts w:ascii="Arial" w:hAnsi="Arial" w:cs="Arial"/>
                <w:sz w:val="24"/>
                <w:szCs w:val="24"/>
              </w:rPr>
              <w:t xml:space="preserve">on a thematic basis, and engagement work with US </w:t>
            </w:r>
            <w:r w:rsidR="00F6676F">
              <w:rPr>
                <w:rFonts w:ascii="Arial" w:hAnsi="Arial" w:cs="Arial"/>
                <w:sz w:val="24"/>
                <w:szCs w:val="24"/>
              </w:rPr>
              <w:t xml:space="preserve">Law Enforcement </w:t>
            </w:r>
            <w:r w:rsidR="00F6676F">
              <w:rPr>
                <w:rFonts w:ascii="Arial" w:hAnsi="Arial" w:cs="Arial"/>
                <w:sz w:val="24"/>
                <w:szCs w:val="24"/>
              </w:rPr>
              <w:lastRenderedPageBreak/>
              <w:t>agencies, with particular interest being shown in Police Scotland’s statutory responsibility for</w:t>
            </w:r>
            <w:r w:rsidR="009B5F85">
              <w:rPr>
                <w:rFonts w:ascii="Arial" w:hAnsi="Arial" w:cs="Arial"/>
                <w:sz w:val="24"/>
                <w:szCs w:val="24"/>
              </w:rPr>
              <w:t>,</w:t>
            </w:r>
            <w:r w:rsidR="00F6676F">
              <w:rPr>
                <w:rFonts w:ascii="Arial" w:hAnsi="Arial" w:cs="Arial"/>
                <w:sz w:val="24"/>
                <w:szCs w:val="24"/>
              </w:rPr>
              <w:t xml:space="preserve"> and commitment to</w:t>
            </w:r>
            <w:r w:rsidR="009B5F85">
              <w:rPr>
                <w:rFonts w:ascii="Arial" w:hAnsi="Arial" w:cs="Arial"/>
                <w:sz w:val="24"/>
                <w:szCs w:val="24"/>
              </w:rPr>
              <w:t>,</w:t>
            </w:r>
            <w:r w:rsidR="00F6676F">
              <w:rPr>
                <w:rFonts w:ascii="Arial" w:hAnsi="Arial" w:cs="Arial"/>
                <w:sz w:val="24"/>
                <w:szCs w:val="24"/>
              </w:rPr>
              <w:t xml:space="preserve"> safety and wellbeing</w:t>
            </w:r>
            <w:r w:rsidRPr="009F60B0">
              <w:rPr>
                <w:rFonts w:ascii="Arial" w:hAnsi="Arial" w:cs="Arial"/>
                <w:sz w:val="24"/>
                <w:szCs w:val="24"/>
              </w:rPr>
              <w:t>. This generated discussion among members.</w:t>
            </w:r>
            <w:r>
              <w:rPr>
                <w:rFonts w:ascii="Arial" w:hAnsi="Arial" w:cs="Arial"/>
                <w:sz w:val="24"/>
                <w:szCs w:val="24"/>
              </w:rPr>
              <w:t xml:space="preserve">   </w:t>
            </w:r>
          </w:p>
          <w:p w:rsidR="00A2412A" w:rsidRDefault="00A2412A" w:rsidP="00A2412A">
            <w:pPr>
              <w:rPr>
                <w:rFonts w:ascii="Arial" w:hAnsi="Arial" w:cs="Arial"/>
                <w:b/>
                <w:sz w:val="24"/>
                <w:szCs w:val="24"/>
              </w:rPr>
            </w:pPr>
            <w:r>
              <w:rPr>
                <w:rFonts w:ascii="Arial" w:hAnsi="Arial" w:cs="Arial"/>
                <w:b/>
                <w:sz w:val="24"/>
                <w:szCs w:val="24"/>
              </w:rPr>
              <w:t>Public Confidence Monthly Update</w:t>
            </w:r>
          </w:p>
          <w:p w:rsidR="00A2412A" w:rsidRDefault="00A2412A" w:rsidP="00A2412A">
            <w:pPr>
              <w:rPr>
                <w:rFonts w:ascii="Arial" w:hAnsi="Arial" w:cs="Arial"/>
                <w:b/>
                <w:sz w:val="24"/>
                <w:szCs w:val="24"/>
              </w:rPr>
            </w:pPr>
          </w:p>
          <w:p w:rsidR="00A2412A" w:rsidRDefault="00A2412A" w:rsidP="00A2412A">
            <w:pPr>
              <w:rPr>
                <w:rFonts w:ascii="Arial" w:hAnsi="Arial" w:cs="Arial"/>
                <w:sz w:val="24"/>
                <w:szCs w:val="24"/>
              </w:rPr>
            </w:pPr>
            <w:r>
              <w:rPr>
                <w:rFonts w:ascii="Arial" w:hAnsi="Arial" w:cs="Arial"/>
                <w:sz w:val="24"/>
                <w:szCs w:val="24"/>
              </w:rPr>
              <w:t>ACC Hawkins</w:t>
            </w:r>
            <w:r w:rsidRPr="00B74C27">
              <w:rPr>
                <w:rFonts w:ascii="Arial" w:hAnsi="Arial" w:cs="Arial"/>
                <w:sz w:val="24"/>
                <w:szCs w:val="24"/>
              </w:rPr>
              <w:t xml:space="preserve"> presented a report</w:t>
            </w:r>
            <w:r>
              <w:rPr>
                <w:rFonts w:ascii="Arial" w:hAnsi="Arial" w:cs="Arial"/>
                <w:sz w:val="24"/>
                <w:szCs w:val="24"/>
              </w:rPr>
              <w:t xml:space="preserve"> highlighting current public confidence information</w:t>
            </w:r>
            <w:r w:rsidR="00395C95">
              <w:rPr>
                <w:rFonts w:ascii="Arial" w:hAnsi="Arial" w:cs="Arial"/>
                <w:sz w:val="24"/>
                <w:szCs w:val="24"/>
              </w:rPr>
              <w:t xml:space="preserve">, with overall confidence levels recorded at </w:t>
            </w:r>
            <w:r w:rsidR="00F6676F">
              <w:rPr>
                <w:rFonts w:ascii="Arial" w:hAnsi="Arial" w:cs="Arial"/>
                <w:sz w:val="24"/>
                <w:szCs w:val="24"/>
              </w:rPr>
              <w:t>60</w:t>
            </w:r>
            <w:r w:rsidR="00395C95">
              <w:rPr>
                <w:rFonts w:ascii="Arial" w:hAnsi="Arial" w:cs="Arial"/>
                <w:sz w:val="24"/>
                <w:szCs w:val="24"/>
              </w:rPr>
              <w:t>%</w:t>
            </w:r>
            <w:r w:rsidR="00F6676F">
              <w:rPr>
                <w:rFonts w:ascii="Arial" w:hAnsi="Arial" w:cs="Arial"/>
                <w:sz w:val="24"/>
                <w:szCs w:val="24"/>
              </w:rPr>
              <w:t xml:space="preserve"> through the Police Scotland survey, supported by confidence levels of 61% recorded in the third wave of SPA polling</w:t>
            </w:r>
            <w:r>
              <w:rPr>
                <w:rFonts w:ascii="Arial" w:hAnsi="Arial" w:cs="Arial"/>
                <w:sz w:val="24"/>
                <w:szCs w:val="24"/>
              </w:rPr>
              <w:t xml:space="preserve">.  This was noted by members, who recognised the critical importance of maintaining public confidence in policing, which is fundamental to police legitimacy. </w:t>
            </w:r>
          </w:p>
          <w:p w:rsidR="00A2412A" w:rsidRDefault="00A2412A" w:rsidP="008C18C1">
            <w:pPr>
              <w:rPr>
                <w:rFonts w:ascii="Arial" w:hAnsi="Arial" w:cs="Arial"/>
                <w:b/>
                <w:sz w:val="24"/>
                <w:szCs w:val="24"/>
              </w:rPr>
            </w:pPr>
          </w:p>
          <w:p w:rsidR="00CE0358" w:rsidRDefault="00F14745" w:rsidP="00F14745">
            <w:pPr>
              <w:rPr>
                <w:rFonts w:ascii="Arial" w:hAnsi="Arial" w:cs="Arial"/>
                <w:b/>
                <w:sz w:val="24"/>
                <w:szCs w:val="24"/>
              </w:rPr>
            </w:pPr>
            <w:r w:rsidRPr="00F14745">
              <w:rPr>
                <w:rFonts w:ascii="Arial" w:hAnsi="Arial" w:cs="Arial"/>
                <w:b/>
                <w:sz w:val="24"/>
                <w:szCs w:val="24"/>
              </w:rPr>
              <w:t>Operation Unicorn – Updated Risks</w:t>
            </w:r>
          </w:p>
          <w:p w:rsidR="00F14745" w:rsidRDefault="00F14745" w:rsidP="00F14745">
            <w:pPr>
              <w:rPr>
                <w:rFonts w:ascii="Arial" w:hAnsi="Arial" w:cs="Arial"/>
                <w:b/>
                <w:sz w:val="24"/>
                <w:szCs w:val="24"/>
              </w:rPr>
            </w:pPr>
          </w:p>
          <w:p w:rsidR="00F14745" w:rsidRDefault="00F14745" w:rsidP="00F14745">
            <w:pPr>
              <w:rPr>
                <w:rFonts w:ascii="Arial" w:hAnsi="Arial" w:cs="Arial"/>
                <w:sz w:val="24"/>
                <w:szCs w:val="24"/>
              </w:rPr>
            </w:pPr>
            <w:r>
              <w:rPr>
                <w:rFonts w:ascii="Arial" w:hAnsi="Arial" w:cs="Arial"/>
                <w:sz w:val="24"/>
                <w:szCs w:val="24"/>
              </w:rPr>
              <w:t>ACC MacDonald pres</w:t>
            </w:r>
            <w:r w:rsidR="00F6676F">
              <w:rPr>
                <w:rFonts w:ascii="Arial" w:hAnsi="Arial" w:cs="Arial"/>
                <w:sz w:val="24"/>
                <w:szCs w:val="24"/>
              </w:rPr>
              <w:t xml:space="preserve">ented a report highlighting some of the </w:t>
            </w:r>
            <w:r>
              <w:rPr>
                <w:rFonts w:ascii="Arial" w:hAnsi="Arial" w:cs="Arial"/>
                <w:sz w:val="24"/>
                <w:szCs w:val="24"/>
              </w:rPr>
              <w:t>risks associated with Operation Unicorn</w:t>
            </w:r>
            <w:r w:rsidR="00F6676F">
              <w:rPr>
                <w:rFonts w:ascii="Arial" w:hAnsi="Arial" w:cs="Arial"/>
                <w:sz w:val="24"/>
                <w:szCs w:val="24"/>
              </w:rPr>
              <w:t xml:space="preserve"> identified during recent planning and exercising</w:t>
            </w:r>
            <w:r>
              <w:rPr>
                <w:rFonts w:ascii="Arial" w:hAnsi="Arial" w:cs="Arial"/>
                <w:sz w:val="24"/>
                <w:szCs w:val="24"/>
              </w:rPr>
              <w:t xml:space="preserve">, </w:t>
            </w:r>
            <w:r w:rsidR="00F6676F">
              <w:rPr>
                <w:rFonts w:ascii="Arial" w:hAnsi="Arial" w:cs="Arial"/>
                <w:sz w:val="24"/>
                <w:szCs w:val="24"/>
              </w:rPr>
              <w:t xml:space="preserve">particularly </w:t>
            </w:r>
            <w:r>
              <w:rPr>
                <w:rFonts w:ascii="Arial" w:hAnsi="Arial" w:cs="Arial"/>
                <w:sz w:val="24"/>
                <w:szCs w:val="24"/>
              </w:rPr>
              <w:t>in light of the current COVID regulations</w:t>
            </w:r>
            <w:r w:rsidR="00F6676F">
              <w:rPr>
                <w:rFonts w:ascii="Arial" w:hAnsi="Arial" w:cs="Arial"/>
                <w:sz w:val="24"/>
                <w:szCs w:val="24"/>
              </w:rPr>
              <w:t xml:space="preserve">. </w:t>
            </w:r>
            <w:r>
              <w:rPr>
                <w:rFonts w:ascii="Arial" w:hAnsi="Arial" w:cs="Arial"/>
                <w:sz w:val="24"/>
                <w:szCs w:val="24"/>
              </w:rPr>
              <w:t>This generated discussion amongst memb</w:t>
            </w:r>
            <w:r w:rsidR="004D5DBF">
              <w:rPr>
                <w:rFonts w:ascii="Arial" w:hAnsi="Arial" w:cs="Arial"/>
                <w:sz w:val="24"/>
                <w:szCs w:val="24"/>
              </w:rPr>
              <w:t xml:space="preserve">ers.  </w:t>
            </w:r>
          </w:p>
          <w:p w:rsidR="00F6676F" w:rsidRDefault="00F6676F" w:rsidP="00F14745">
            <w:pPr>
              <w:rPr>
                <w:rFonts w:ascii="Arial" w:hAnsi="Arial" w:cs="Arial"/>
                <w:sz w:val="24"/>
                <w:szCs w:val="24"/>
              </w:rPr>
            </w:pPr>
          </w:p>
          <w:p w:rsidR="00F14745" w:rsidRDefault="004D5DBF" w:rsidP="004D5DBF">
            <w:pPr>
              <w:rPr>
                <w:rFonts w:ascii="Arial" w:hAnsi="Arial" w:cs="Arial"/>
                <w:b/>
                <w:sz w:val="24"/>
                <w:szCs w:val="24"/>
              </w:rPr>
            </w:pPr>
            <w:r w:rsidRPr="004D5DBF">
              <w:rPr>
                <w:rFonts w:ascii="Arial" w:hAnsi="Arial" w:cs="Arial"/>
                <w:b/>
                <w:sz w:val="24"/>
                <w:szCs w:val="24"/>
              </w:rPr>
              <w:t>Mobile Working – Academic Evaluation of Benefits</w:t>
            </w:r>
          </w:p>
          <w:p w:rsidR="004D5DBF" w:rsidRDefault="004D5DBF" w:rsidP="004D5DBF">
            <w:pPr>
              <w:rPr>
                <w:rFonts w:ascii="Arial" w:hAnsi="Arial" w:cs="Arial"/>
                <w:b/>
                <w:sz w:val="24"/>
                <w:szCs w:val="24"/>
              </w:rPr>
            </w:pPr>
          </w:p>
          <w:p w:rsidR="004D5DBF" w:rsidRDefault="004D5DBF" w:rsidP="004D5DBF">
            <w:pPr>
              <w:rPr>
                <w:rFonts w:ascii="Arial" w:hAnsi="Arial" w:cs="Arial"/>
                <w:sz w:val="24"/>
                <w:szCs w:val="24"/>
              </w:rPr>
            </w:pPr>
            <w:r>
              <w:rPr>
                <w:rFonts w:ascii="Arial" w:hAnsi="Arial" w:cs="Arial"/>
                <w:sz w:val="24"/>
                <w:szCs w:val="24"/>
              </w:rPr>
              <w:t xml:space="preserve">ACC MacDonald presented a report </w:t>
            </w:r>
            <w:r w:rsidR="00F6676F">
              <w:rPr>
                <w:rFonts w:ascii="Arial" w:hAnsi="Arial" w:cs="Arial"/>
                <w:sz w:val="24"/>
                <w:szCs w:val="24"/>
              </w:rPr>
              <w:t xml:space="preserve">outlining the positive evaluation findings by independent academic institutions in respect of </w:t>
            </w:r>
            <w:r w:rsidR="009B5F85">
              <w:rPr>
                <w:rFonts w:ascii="Arial" w:hAnsi="Arial" w:cs="Arial"/>
                <w:sz w:val="24"/>
                <w:szCs w:val="24"/>
              </w:rPr>
              <w:t xml:space="preserve">the </w:t>
            </w:r>
            <w:r w:rsidR="00F6676F">
              <w:rPr>
                <w:rFonts w:ascii="Arial" w:hAnsi="Arial" w:cs="Arial"/>
                <w:sz w:val="24"/>
                <w:szCs w:val="24"/>
              </w:rPr>
              <w:t>benefits of mobile working capability following roll out in Police Scotland.  A communication plan had been prepared to highlight the findings, and the report will be presented to the</w:t>
            </w:r>
            <w:r>
              <w:rPr>
                <w:rFonts w:ascii="Arial" w:hAnsi="Arial" w:cs="Arial"/>
                <w:sz w:val="24"/>
                <w:szCs w:val="24"/>
              </w:rPr>
              <w:t xml:space="preserve"> SPA Resources Committee on 18 December. This was noted by members</w:t>
            </w:r>
            <w:r w:rsidR="00F6676F">
              <w:rPr>
                <w:rFonts w:ascii="Arial" w:hAnsi="Arial" w:cs="Arial"/>
                <w:sz w:val="24"/>
                <w:szCs w:val="24"/>
              </w:rPr>
              <w:t xml:space="preserve">.  </w:t>
            </w:r>
            <w:r>
              <w:rPr>
                <w:rFonts w:ascii="Arial" w:hAnsi="Arial" w:cs="Arial"/>
                <w:sz w:val="24"/>
                <w:szCs w:val="24"/>
              </w:rPr>
              <w:t xml:space="preserve"> </w:t>
            </w:r>
          </w:p>
          <w:p w:rsidR="004D5DBF" w:rsidRDefault="004D5DBF" w:rsidP="004D5DBF">
            <w:pPr>
              <w:rPr>
                <w:rFonts w:ascii="Arial" w:hAnsi="Arial" w:cs="Arial"/>
                <w:sz w:val="24"/>
                <w:szCs w:val="24"/>
              </w:rPr>
            </w:pPr>
          </w:p>
          <w:p w:rsidR="004D5DBF" w:rsidRPr="00F35BFC" w:rsidRDefault="00F35BFC" w:rsidP="004D5DBF">
            <w:pPr>
              <w:rPr>
                <w:rFonts w:ascii="Arial" w:hAnsi="Arial" w:cs="Arial"/>
                <w:b/>
                <w:sz w:val="24"/>
                <w:szCs w:val="24"/>
              </w:rPr>
            </w:pPr>
            <w:r w:rsidRPr="00F35BFC">
              <w:rPr>
                <w:rFonts w:ascii="Arial" w:hAnsi="Arial" w:cs="Arial"/>
                <w:b/>
                <w:sz w:val="24"/>
                <w:szCs w:val="24"/>
              </w:rPr>
              <w:t>Modernised Contact and Engagement</w:t>
            </w:r>
          </w:p>
          <w:p w:rsidR="00F35BFC" w:rsidRDefault="00F35BFC" w:rsidP="004D5DBF">
            <w:pPr>
              <w:rPr>
                <w:rFonts w:ascii="Arial" w:hAnsi="Arial" w:cs="Arial"/>
                <w:sz w:val="24"/>
                <w:szCs w:val="24"/>
              </w:rPr>
            </w:pPr>
          </w:p>
          <w:p w:rsidR="00F35BFC" w:rsidRPr="004D5DBF" w:rsidRDefault="00F35BFC" w:rsidP="00781F65">
            <w:pPr>
              <w:rPr>
                <w:rFonts w:ascii="Arial" w:hAnsi="Arial" w:cs="Arial"/>
                <w:sz w:val="24"/>
                <w:szCs w:val="24"/>
              </w:rPr>
            </w:pPr>
            <w:r>
              <w:rPr>
                <w:rFonts w:ascii="Arial" w:hAnsi="Arial" w:cs="Arial"/>
                <w:sz w:val="24"/>
                <w:szCs w:val="24"/>
              </w:rPr>
              <w:t>ACC Hawkins and CDI</w:t>
            </w:r>
            <w:r w:rsidR="00781F65">
              <w:rPr>
                <w:rFonts w:ascii="Arial" w:hAnsi="Arial" w:cs="Arial"/>
                <w:sz w:val="24"/>
                <w:szCs w:val="24"/>
              </w:rPr>
              <w:t xml:space="preserve">O Hendry presented an overview </w:t>
            </w:r>
            <w:r>
              <w:rPr>
                <w:rFonts w:ascii="Arial" w:hAnsi="Arial" w:cs="Arial"/>
                <w:sz w:val="24"/>
                <w:szCs w:val="24"/>
              </w:rPr>
              <w:t xml:space="preserve">on the </w:t>
            </w:r>
            <w:r w:rsidR="00781F65">
              <w:rPr>
                <w:rFonts w:ascii="Arial" w:hAnsi="Arial" w:cs="Arial"/>
                <w:sz w:val="24"/>
                <w:szCs w:val="24"/>
              </w:rPr>
              <w:t xml:space="preserve">short, medium and longer term priorities to modernise contact and engagement, confirming that a Programme Board had now been established to oversee and drive forward this work.  This generated discussion among members who welcomed the ambition to modernise contact and engagement opportunities, recognising the criticality of this to work for policing and public confidence.  Suggestions were made in respect of additional Programme Board attendees which were noted. </w:t>
            </w:r>
          </w:p>
        </w:tc>
        <w:tc>
          <w:tcPr>
            <w:tcW w:w="1984" w:type="dxa"/>
          </w:tcPr>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3B2C9D" w:rsidRDefault="003B2C9D" w:rsidP="00A249BC">
            <w:pPr>
              <w:rPr>
                <w:rFonts w:ascii="Arial" w:hAnsi="Arial" w:cs="Arial"/>
                <w:b/>
                <w:sz w:val="24"/>
                <w:szCs w:val="24"/>
              </w:rPr>
            </w:pPr>
          </w:p>
          <w:p w:rsidR="00A2412A" w:rsidRDefault="00A2412A" w:rsidP="00A249BC">
            <w:pPr>
              <w:rPr>
                <w:rFonts w:ascii="Arial" w:hAnsi="Arial" w:cs="Arial"/>
                <w:b/>
                <w:sz w:val="24"/>
                <w:szCs w:val="24"/>
              </w:rPr>
            </w:pPr>
            <w:r>
              <w:rPr>
                <w:rFonts w:ascii="Arial" w:hAnsi="Arial" w:cs="Arial"/>
                <w:b/>
                <w:sz w:val="24"/>
                <w:szCs w:val="24"/>
              </w:rPr>
              <w:t>Noted</w:t>
            </w: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A2412A" w:rsidRDefault="00A2412A" w:rsidP="00A249BC">
            <w:pPr>
              <w:rPr>
                <w:rFonts w:ascii="Arial" w:hAnsi="Arial" w:cs="Arial"/>
                <w:b/>
                <w:sz w:val="24"/>
                <w:szCs w:val="24"/>
              </w:rPr>
            </w:pPr>
          </w:p>
          <w:p w:rsidR="003B2C9D" w:rsidRDefault="003B2C9D" w:rsidP="00A249BC">
            <w:pPr>
              <w:rPr>
                <w:rFonts w:ascii="Arial" w:hAnsi="Arial" w:cs="Arial"/>
                <w:b/>
                <w:sz w:val="24"/>
                <w:szCs w:val="24"/>
              </w:rPr>
            </w:pPr>
          </w:p>
          <w:p w:rsidR="003B2C9D" w:rsidRDefault="003B2C9D" w:rsidP="00A249BC">
            <w:pPr>
              <w:rPr>
                <w:rFonts w:ascii="Arial" w:hAnsi="Arial" w:cs="Arial"/>
                <w:b/>
                <w:sz w:val="24"/>
                <w:szCs w:val="24"/>
              </w:rPr>
            </w:pPr>
          </w:p>
          <w:p w:rsidR="00A2412A" w:rsidRDefault="00A2412A" w:rsidP="00A249BC">
            <w:pPr>
              <w:rPr>
                <w:rFonts w:ascii="Arial" w:hAnsi="Arial" w:cs="Arial"/>
                <w:b/>
                <w:sz w:val="24"/>
                <w:szCs w:val="24"/>
              </w:rPr>
            </w:pPr>
            <w:r>
              <w:rPr>
                <w:rFonts w:ascii="Arial" w:hAnsi="Arial" w:cs="Arial"/>
                <w:b/>
                <w:sz w:val="24"/>
                <w:szCs w:val="24"/>
              </w:rPr>
              <w:t>Noted</w:t>
            </w: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6676F" w:rsidRDefault="00F6676F"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4D5DBF" w:rsidP="00A249BC">
            <w:pPr>
              <w:rPr>
                <w:rFonts w:ascii="Arial" w:hAnsi="Arial" w:cs="Arial"/>
                <w:b/>
                <w:sz w:val="24"/>
                <w:szCs w:val="24"/>
              </w:rPr>
            </w:pPr>
            <w:r>
              <w:rPr>
                <w:rFonts w:ascii="Arial" w:hAnsi="Arial" w:cs="Arial"/>
                <w:b/>
                <w:sz w:val="24"/>
                <w:szCs w:val="24"/>
              </w:rPr>
              <w:t>Noted</w:t>
            </w: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42595" w:rsidRDefault="00F42595" w:rsidP="00A249BC">
            <w:pPr>
              <w:rPr>
                <w:rFonts w:ascii="Arial" w:hAnsi="Arial" w:cs="Arial"/>
                <w:b/>
                <w:sz w:val="24"/>
                <w:szCs w:val="24"/>
              </w:rPr>
            </w:pPr>
          </w:p>
          <w:p w:rsidR="00F6676F" w:rsidRDefault="00F6676F" w:rsidP="00A249BC">
            <w:pPr>
              <w:rPr>
                <w:rFonts w:ascii="Arial" w:hAnsi="Arial" w:cs="Arial"/>
                <w:b/>
                <w:sz w:val="24"/>
                <w:szCs w:val="24"/>
              </w:rPr>
            </w:pPr>
          </w:p>
          <w:p w:rsidR="00F42595" w:rsidRDefault="004D5DBF" w:rsidP="00A249BC">
            <w:pPr>
              <w:rPr>
                <w:rFonts w:ascii="Arial" w:hAnsi="Arial" w:cs="Arial"/>
                <w:b/>
                <w:sz w:val="24"/>
                <w:szCs w:val="24"/>
              </w:rPr>
            </w:pPr>
            <w:r>
              <w:rPr>
                <w:rFonts w:ascii="Arial" w:hAnsi="Arial" w:cs="Arial"/>
                <w:b/>
                <w:sz w:val="24"/>
                <w:szCs w:val="24"/>
              </w:rPr>
              <w:t>Noted</w:t>
            </w:r>
          </w:p>
          <w:p w:rsidR="000B4991" w:rsidRDefault="000B4991" w:rsidP="00A249BC">
            <w:pPr>
              <w:rPr>
                <w:rFonts w:ascii="Arial" w:hAnsi="Arial" w:cs="Arial"/>
                <w:b/>
                <w:sz w:val="24"/>
                <w:szCs w:val="24"/>
              </w:rPr>
            </w:pPr>
          </w:p>
          <w:p w:rsidR="000B4991" w:rsidRDefault="000B4991" w:rsidP="00A249BC">
            <w:pPr>
              <w:rPr>
                <w:rFonts w:ascii="Arial" w:hAnsi="Arial" w:cs="Arial"/>
                <w:b/>
                <w:sz w:val="24"/>
                <w:szCs w:val="24"/>
              </w:rPr>
            </w:pPr>
          </w:p>
          <w:p w:rsidR="00C76C9F" w:rsidRDefault="00C76C9F"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781F65" w:rsidRDefault="00781F65"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F35BFC" w:rsidP="00A249BC">
            <w:pPr>
              <w:rPr>
                <w:rFonts w:ascii="Arial" w:hAnsi="Arial" w:cs="Arial"/>
                <w:b/>
                <w:sz w:val="24"/>
                <w:szCs w:val="24"/>
              </w:rPr>
            </w:pPr>
            <w:r>
              <w:rPr>
                <w:rFonts w:ascii="Arial" w:hAnsi="Arial" w:cs="Arial"/>
                <w:b/>
                <w:sz w:val="24"/>
                <w:szCs w:val="24"/>
              </w:rPr>
              <w:t>Noted</w:t>
            </w: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C873BA" w:rsidRDefault="00C873BA" w:rsidP="00A249BC">
            <w:pPr>
              <w:rPr>
                <w:rFonts w:ascii="Arial" w:hAnsi="Arial" w:cs="Arial"/>
                <w:b/>
                <w:sz w:val="24"/>
                <w:szCs w:val="24"/>
              </w:rPr>
            </w:pPr>
          </w:p>
          <w:p w:rsidR="00FD2470" w:rsidRDefault="00FD2470" w:rsidP="00A249BC">
            <w:pPr>
              <w:rPr>
                <w:rFonts w:ascii="Arial" w:hAnsi="Arial" w:cs="Arial"/>
                <w:b/>
                <w:sz w:val="24"/>
                <w:szCs w:val="24"/>
              </w:rPr>
            </w:pPr>
          </w:p>
          <w:p w:rsidR="0099095C" w:rsidRDefault="0099095C" w:rsidP="00A249BC">
            <w:pPr>
              <w:rPr>
                <w:rFonts w:ascii="Arial" w:hAnsi="Arial" w:cs="Arial"/>
                <w:b/>
                <w:sz w:val="24"/>
                <w:szCs w:val="24"/>
              </w:rPr>
            </w:pPr>
          </w:p>
        </w:tc>
        <w:tc>
          <w:tcPr>
            <w:tcW w:w="1701" w:type="dxa"/>
          </w:tcPr>
          <w:p w:rsidR="00A2412A" w:rsidRDefault="00A2412A"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p w:rsidR="00FD2470" w:rsidRDefault="00FD2470" w:rsidP="00F37692">
            <w:pPr>
              <w:rPr>
                <w:rFonts w:ascii="Arial" w:hAnsi="Arial" w:cs="Arial"/>
                <w:b/>
                <w:sz w:val="24"/>
                <w:szCs w:val="24"/>
              </w:rPr>
            </w:pPr>
          </w:p>
        </w:tc>
      </w:tr>
      <w:tr w:rsidR="00F37692" w:rsidRPr="00926E2F" w:rsidTr="0045228F">
        <w:tc>
          <w:tcPr>
            <w:tcW w:w="851" w:type="dxa"/>
          </w:tcPr>
          <w:p w:rsidR="00F32B9D" w:rsidRPr="00926E2F" w:rsidRDefault="001D3B43" w:rsidP="009A66F6">
            <w:pPr>
              <w:rPr>
                <w:rFonts w:ascii="Arial" w:hAnsi="Arial" w:cs="Arial"/>
                <w:sz w:val="24"/>
                <w:szCs w:val="24"/>
              </w:rPr>
            </w:pPr>
            <w:r>
              <w:rPr>
                <w:rFonts w:ascii="Arial" w:hAnsi="Arial" w:cs="Arial"/>
                <w:sz w:val="24"/>
                <w:szCs w:val="24"/>
              </w:rPr>
              <w:lastRenderedPageBreak/>
              <w:t>9</w:t>
            </w:r>
            <w:r w:rsidR="004C4F9E">
              <w:rPr>
                <w:rFonts w:ascii="Arial" w:hAnsi="Arial" w:cs="Arial"/>
                <w:sz w:val="24"/>
                <w:szCs w:val="24"/>
              </w:rPr>
              <w:t>.</w:t>
            </w:r>
          </w:p>
        </w:tc>
        <w:tc>
          <w:tcPr>
            <w:tcW w:w="993" w:type="dxa"/>
          </w:tcPr>
          <w:p w:rsidR="00B320AC" w:rsidRDefault="00B320AC" w:rsidP="00664B25">
            <w:pPr>
              <w:rPr>
                <w:rFonts w:ascii="Arial" w:hAnsi="Arial" w:cs="Arial"/>
                <w:b/>
                <w:sz w:val="24"/>
                <w:szCs w:val="24"/>
              </w:rPr>
            </w:pPr>
          </w:p>
          <w:p w:rsidR="009847D7" w:rsidRDefault="009847D7" w:rsidP="00664B25">
            <w:pPr>
              <w:rPr>
                <w:rFonts w:ascii="Arial" w:hAnsi="Arial" w:cs="Arial"/>
                <w:b/>
                <w:sz w:val="24"/>
                <w:szCs w:val="24"/>
              </w:rPr>
            </w:pPr>
          </w:p>
          <w:p w:rsidR="004C4F9E" w:rsidRDefault="001D3B43" w:rsidP="00664B25">
            <w:pPr>
              <w:rPr>
                <w:rFonts w:ascii="Arial" w:hAnsi="Arial" w:cs="Arial"/>
                <w:b/>
                <w:sz w:val="24"/>
                <w:szCs w:val="24"/>
              </w:rPr>
            </w:pPr>
            <w:r>
              <w:rPr>
                <w:rFonts w:ascii="Arial" w:hAnsi="Arial" w:cs="Arial"/>
                <w:b/>
                <w:sz w:val="24"/>
                <w:szCs w:val="24"/>
              </w:rPr>
              <w:t>9</w:t>
            </w:r>
            <w:r w:rsidR="004C4F9E">
              <w:rPr>
                <w:rFonts w:ascii="Arial" w:hAnsi="Arial" w:cs="Arial"/>
                <w:b/>
                <w:sz w:val="24"/>
                <w:szCs w:val="24"/>
              </w:rPr>
              <w:t>.1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99095C" w:rsidRDefault="0099095C" w:rsidP="00664B25">
            <w:pPr>
              <w:rPr>
                <w:rFonts w:ascii="Arial" w:hAnsi="Arial" w:cs="Arial"/>
                <w:b/>
                <w:sz w:val="24"/>
                <w:szCs w:val="24"/>
              </w:rPr>
            </w:pPr>
          </w:p>
          <w:p w:rsidR="0083100B" w:rsidRDefault="0083100B" w:rsidP="0031236E">
            <w:pPr>
              <w:rPr>
                <w:rFonts w:ascii="Arial" w:hAnsi="Arial" w:cs="Arial"/>
                <w:b/>
                <w:sz w:val="24"/>
                <w:szCs w:val="24"/>
              </w:rPr>
            </w:pPr>
          </w:p>
          <w:p w:rsidR="0083100B" w:rsidRDefault="001D3B43" w:rsidP="0031236E">
            <w:pPr>
              <w:rPr>
                <w:rFonts w:ascii="Arial" w:hAnsi="Arial" w:cs="Arial"/>
                <w:b/>
                <w:sz w:val="24"/>
                <w:szCs w:val="24"/>
              </w:rPr>
            </w:pPr>
            <w:r>
              <w:rPr>
                <w:rFonts w:ascii="Arial" w:hAnsi="Arial" w:cs="Arial"/>
                <w:b/>
                <w:sz w:val="24"/>
                <w:szCs w:val="24"/>
              </w:rPr>
              <w:t>9</w:t>
            </w:r>
            <w:r w:rsidR="0083100B">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99095C" w:rsidRDefault="0099095C" w:rsidP="0031236E">
            <w:pPr>
              <w:rPr>
                <w:rFonts w:ascii="Arial" w:hAnsi="Arial" w:cs="Arial"/>
                <w:b/>
                <w:sz w:val="24"/>
                <w:szCs w:val="24"/>
              </w:rPr>
            </w:pPr>
          </w:p>
          <w:p w:rsidR="0083100B" w:rsidRDefault="0083100B" w:rsidP="0031236E">
            <w:pPr>
              <w:rPr>
                <w:rFonts w:ascii="Arial" w:hAnsi="Arial" w:cs="Arial"/>
                <w:b/>
                <w:sz w:val="24"/>
                <w:szCs w:val="24"/>
              </w:rPr>
            </w:pPr>
          </w:p>
          <w:p w:rsidR="0099095C" w:rsidRDefault="0099095C" w:rsidP="0031236E">
            <w:pPr>
              <w:rPr>
                <w:rFonts w:ascii="Arial" w:hAnsi="Arial" w:cs="Arial"/>
                <w:b/>
                <w:sz w:val="24"/>
                <w:szCs w:val="24"/>
              </w:rPr>
            </w:pPr>
          </w:p>
          <w:p w:rsidR="005C630F" w:rsidRDefault="001D3B43" w:rsidP="0031236E">
            <w:pPr>
              <w:rPr>
                <w:rFonts w:ascii="Arial" w:hAnsi="Arial" w:cs="Arial"/>
                <w:b/>
                <w:sz w:val="24"/>
                <w:szCs w:val="24"/>
              </w:rPr>
            </w:pPr>
            <w:r>
              <w:rPr>
                <w:rFonts w:ascii="Arial" w:hAnsi="Arial" w:cs="Arial"/>
                <w:b/>
                <w:sz w:val="24"/>
                <w:szCs w:val="24"/>
              </w:rPr>
              <w:t>9</w:t>
            </w:r>
            <w:r w:rsidR="00010BF8">
              <w:rPr>
                <w:rFonts w:ascii="Arial" w:hAnsi="Arial" w:cs="Arial"/>
                <w:b/>
                <w:sz w:val="24"/>
                <w:szCs w:val="24"/>
              </w:rPr>
              <w:t>.3</w:t>
            </w: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2D5058" w:rsidRDefault="002D5058" w:rsidP="0031236E">
            <w:pPr>
              <w:rPr>
                <w:rFonts w:ascii="Arial" w:hAnsi="Arial" w:cs="Arial"/>
                <w:b/>
                <w:sz w:val="24"/>
                <w:szCs w:val="24"/>
              </w:rPr>
            </w:pPr>
          </w:p>
          <w:p w:rsidR="00781F65" w:rsidRDefault="00781F65" w:rsidP="0031236E">
            <w:pPr>
              <w:rPr>
                <w:rFonts w:ascii="Arial" w:hAnsi="Arial" w:cs="Arial"/>
                <w:b/>
                <w:sz w:val="24"/>
                <w:szCs w:val="24"/>
              </w:rPr>
            </w:pPr>
          </w:p>
          <w:p w:rsidR="002D5058" w:rsidRDefault="002123BB" w:rsidP="0031236E">
            <w:pPr>
              <w:rPr>
                <w:rFonts w:ascii="Arial" w:hAnsi="Arial" w:cs="Arial"/>
                <w:b/>
                <w:sz w:val="24"/>
                <w:szCs w:val="24"/>
              </w:rPr>
            </w:pPr>
            <w:r>
              <w:rPr>
                <w:rFonts w:ascii="Arial" w:hAnsi="Arial" w:cs="Arial"/>
                <w:b/>
                <w:sz w:val="24"/>
                <w:szCs w:val="24"/>
              </w:rPr>
              <w:t>9.4</w:t>
            </w: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p>
          <w:p w:rsidR="00C66B93" w:rsidRDefault="00C66B93" w:rsidP="0031236E">
            <w:pPr>
              <w:rPr>
                <w:rFonts w:ascii="Arial" w:hAnsi="Arial" w:cs="Arial"/>
                <w:b/>
                <w:sz w:val="24"/>
                <w:szCs w:val="24"/>
              </w:rPr>
            </w:pPr>
            <w:r>
              <w:rPr>
                <w:rFonts w:ascii="Arial" w:hAnsi="Arial" w:cs="Arial"/>
                <w:b/>
                <w:sz w:val="24"/>
                <w:szCs w:val="24"/>
              </w:rPr>
              <w:t>9.5</w:t>
            </w:r>
          </w:p>
          <w:p w:rsidR="002D5058" w:rsidRDefault="002D5058"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B92784" w:rsidRDefault="007F11C0" w:rsidP="0031236E">
            <w:pPr>
              <w:rPr>
                <w:rFonts w:ascii="Arial" w:hAnsi="Arial" w:cs="Arial"/>
                <w:b/>
                <w:sz w:val="24"/>
                <w:szCs w:val="24"/>
              </w:rPr>
            </w:pPr>
            <w:r>
              <w:rPr>
                <w:rFonts w:ascii="Arial" w:hAnsi="Arial" w:cs="Arial"/>
                <w:b/>
                <w:sz w:val="24"/>
                <w:szCs w:val="24"/>
              </w:rPr>
              <w:t>9.6</w:t>
            </w:r>
          </w:p>
          <w:p w:rsidR="00554CA3" w:rsidRDefault="00554CA3" w:rsidP="0031236E">
            <w:pPr>
              <w:rPr>
                <w:rFonts w:ascii="Arial" w:hAnsi="Arial" w:cs="Arial"/>
                <w:b/>
                <w:sz w:val="24"/>
                <w:szCs w:val="24"/>
              </w:rPr>
            </w:pPr>
          </w:p>
          <w:p w:rsidR="00524BD7" w:rsidRDefault="00524BD7" w:rsidP="0031236E">
            <w:pPr>
              <w:rPr>
                <w:rFonts w:ascii="Arial" w:hAnsi="Arial" w:cs="Arial"/>
                <w:b/>
                <w:sz w:val="24"/>
                <w:szCs w:val="24"/>
              </w:rPr>
            </w:pPr>
          </w:p>
          <w:p w:rsidR="00524BD7" w:rsidRPr="00B320AC" w:rsidRDefault="00524BD7" w:rsidP="0031236E">
            <w:pPr>
              <w:rPr>
                <w:rFonts w:ascii="Arial" w:hAnsi="Arial" w:cs="Arial"/>
                <w:b/>
                <w:sz w:val="24"/>
                <w:szCs w:val="24"/>
              </w:rPr>
            </w:pPr>
          </w:p>
        </w:tc>
        <w:tc>
          <w:tcPr>
            <w:tcW w:w="10064" w:type="dxa"/>
          </w:tcPr>
          <w:p w:rsidR="00FD2470" w:rsidRDefault="0031236E" w:rsidP="008C18C1">
            <w:pPr>
              <w:rPr>
                <w:rFonts w:ascii="Arial" w:hAnsi="Arial" w:cs="Arial"/>
                <w:b/>
                <w:sz w:val="24"/>
                <w:szCs w:val="24"/>
              </w:rPr>
            </w:pPr>
            <w:r>
              <w:rPr>
                <w:rFonts w:ascii="Arial" w:hAnsi="Arial" w:cs="Arial"/>
                <w:b/>
                <w:sz w:val="24"/>
                <w:szCs w:val="24"/>
              </w:rPr>
              <w:t xml:space="preserve">DCC People and Professionalism </w:t>
            </w:r>
          </w:p>
          <w:p w:rsidR="001F51E6" w:rsidRDefault="001F51E6" w:rsidP="008C18C1">
            <w:pPr>
              <w:rPr>
                <w:rFonts w:ascii="Arial" w:hAnsi="Arial" w:cs="Arial"/>
                <w:b/>
                <w:sz w:val="24"/>
                <w:szCs w:val="24"/>
              </w:rPr>
            </w:pPr>
          </w:p>
          <w:p w:rsidR="001F51E6" w:rsidRDefault="001F51E6" w:rsidP="008C18C1">
            <w:pPr>
              <w:rPr>
                <w:rFonts w:ascii="Arial" w:hAnsi="Arial" w:cs="Arial"/>
                <w:b/>
                <w:sz w:val="24"/>
                <w:szCs w:val="24"/>
              </w:rPr>
            </w:pPr>
            <w:r>
              <w:rPr>
                <w:rFonts w:ascii="Arial" w:hAnsi="Arial" w:cs="Arial"/>
                <w:b/>
                <w:sz w:val="24"/>
                <w:szCs w:val="24"/>
              </w:rPr>
              <w:t>Management Board Update</w:t>
            </w:r>
          </w:p>
          <w:p w:rsidR="001F51E6" w:rsidRDefault="001F51E6" w:rsidP="008C18C1">
            <w:pPr>
              <w:rPr>
                <w:rFonts w:ascii="Arial" w:hAnsi="Arial" w:cs="Arial"/>
                <w:b/>
                <w:sz w:val="24"/>
                <w:szCs w:val="24"/>
              </w:rPr>
            </w:pPr>
          </w:p>
          <w:p w:rsidR="001F51E6" w:rsidRDefault="00CC5F23" w:rsidP="008C18C1">
            <w:pPr>
              <w:rPr>
                <w:rFonts w:ascii="Arial" w:hAnsi="Arial" w:cs="Arial"/>
                <w:sz w:val="24"/>
                <w:szCs w:val="24"/>
              </w:rPr>
            </w:pPr>
            <w:r w:rsidRPr="00CC5F23">
              <w:rPr>
                <w:rFonts w:ascii="Arial" w:hAnsi="Arial" w:cs="Arial"/>
                <w:sz w:val="24"/>
                <w:szCs w:val="24"/>
              </w:rPr>
              <w:t xml:space="preserve">DCC Taylor presented a report from the People and Professionalism Management Board which </w:t>
            </w:r>
            <w:r w:rsidR="00E27442">
              <w:rPr>
                <w:rFonts w:ascii="Arial" w:hAnsi="Arial" w:cs="Arial"/>
                <w:sz w:val="24"/>
                <w:szCs w:val="24"/>
              </w:rPr>
              <w:t>met</w:t>
            </w:r>
            <w:r w:rsidRPr="00CC5F23">
              <w:rPr>
                <w:rFonts w:ascii="Arial" w:hAnsi="Arial" w:cs="Arial"/>
                <w:sz w:val="24"/>
                <w:szCs w:val="24"/>
              </w:rPr>
              <w:t xml:space="preserve"> on </w:t>
            </w:r>
            <w:r w:rsidR="001D3B43">
              <w:rPr>
                <w:rFonts w:ascii="Arial" w:hAnsi="Arial" w:cs="Arial"/>
                <w:sz w:val="24"/>
                <w:szCs w:val="24"/>
              </w:rPr>
              <w:t>23 November</w:t>
            </w:r>
            <w:r w:rsidRPr="00CC5F23">
              <w:rPr>
                <w:rFonts w:ascii="Arial" w:hAnsi="Arial" w:cs="Arial"/>
                <w:sz w:val="24"/>
                <w:szCs w:val="24"/>
              </w:rPr>
              <w:t xml:space="preserve"> 2020.  This was noted by members.</w:t>
            </w:r>
          </w:p>
          <w:p w:rsidR="008C18C1" w:rsidRPr="00060DF2" w:rsidRDefault="008C18C1" w:rsidP="00E12824">
            <w:pPr>
              <w:rPr>
                <w:rFonts w:ascii="Arial" w:hAnsi="Arial" w:cs="Arial"/>
                <w:sz w:val="24"/>
                <w:szCs w:val="24"/>
              </w:rPr>
            </w:pPr>
          </w:p>
          <w:p w:rsidR="0031236E" w:rsidRDefault="0031236E" w:rsidP="00E12824">
            <w:pPr>
              <w:rPr>
                <w:rFonts w:ascii="Arial" w:hAnsi="Arial" w:cs="Arial"/>
                <w:b/>
                <w:sz w:val="24"/>
                <w:szCs w:val="24"/>
              </w:rPr>
            </w:pPr>
            <w:r w:rsidRPr="0031236E">
              <w:rPr>
                <w:rFonts w:ascii="Arial" w:hAnsi="Arial" w:cs="Arial"/>
                <w:b/>
                <w:sz w:val="24"/>
                <w:szCs w:val="24"/>
              </w:rPr>
              <w:t>People and Development Update</w:t>
            </w:r>
          </w:p>
          <w:p w:rsidR="0099095C" w:rsidRPr="00010BF8" w:rsidRDefault="0099095C" w:rsidP="00E12824">
            <w:pPr>
              <w:rPr>
                <w:rFonts w:ascii="Arial" w:hAnsi="Arial" w:cs="Arial"/>
                <w:b/>
                <w:sz w:val="24"/>
                <w:szCs w:val="24"/>
              </w:rPr>
            </w:pPr>
          </w:p>
          <w:p w:rsidR="00AD6BB9" w:rsidRDefault="00010BF8" w:rsidP="00E12824">
            <w:pPr>
              <w:rPr>
                <w:rFonts w:ascii="Arial" w:hAnsi="Arial" w:cs="Arial"/>
                <w:sz w:val="24"/>
                <w:szCs w:val="24"/>
              </w:rPr>
            </w:pPr>
            <w:r>
              <w:rPr>
                <w:rFonts w:ascii="Arial" w:hAnsi="Arial" w:cs="Arial"/>
                <w:sz w:val="24"/>
                <w:szCs w:val="24"/>
              </w:rPr>
              <w:t>Director Helliker</w:t>
            </w:r>
            <w:r w:rsidR="00FE718D">
              <w:rPr>
                <w:rFonts w:ascii="Arial" w:hAnsi="Arial" w:cs="Arial"/>
                <w:sz w:val="24"/>
                <w:szCs w:val="24"/>
              </w:rPr>
              <w:t xml:space="preserve"> </w:t>
            </w:r>
            <w:r w:rsidR="00AD6BB9">
              <w:rPr>
                <w:rFonts w:ascii="Arial" w:hAnsi="Arial" w:cs="Arial"/>
                <w:sz w:val="24"/>
                <w:szCs w:val="24"/>
              </w:rPr>
              <w:t>presented a report</w:t>
            </w:r>
            <w:r w:rsidR="004628CA">
              <w:rPr>
                <w:rFonts w:ascii="Arial" w:hAnsi="Arial" w:cs="Arial"/>
                <w:sz w:val="24"/>
                <w:szCs w:val="24"/>
              </w:rPr>
              <w:t xml:space="preserve"> highlighting key areas of work within the </w:t>
            </w:r>
            <w:r w:rsidR="00AD6BB9">
              <w:rPr>
                <w:rFonts w:ascii="Arial" w:hAnsi="Arial" w:cs="Arial"/>
                <w:sz w:val="24"/>
                <w:szCs w:val="24"/>
              </w:rPr>
              <w:t xml:space="preserve">People and Development </w:t>
            </w:r>
            <w:r w:rsidR="00A47D12">
              <w:rPr>
                <w:rFonts w:ascii="Arial" w:hAnsi="Arial" w:cs="Arial"/>
                <w:sz w:val="24"/>
                <w:szCs w:val="24"/>
              </w:rPr>
              <w:t>business area</w:t>
            </w:r>
            <w:r w:rsidR="0099095C">
              <w:rPr>
                <w:rFonts w:ascii="Arial" w:hAnsi="Arial" w:cs="Arial"/>
                <w:sz w:val="24"/>
                <w:szCs w:val="24"/>
              </w:rPr>
              <w:t>, including</w:t>
            </w:r>
            <w:r>
              <w:rPr>
                <w:rFonts w:ascii="Arial" w:hAnsi="Arial" w:cs="Arial"/>
                <w:sz w:val="24"/>
                <w:szCs w:val="24"/>
              </w:rPr>
              <w:t xml:space="preserve"> an update on </w:t>
            </w:r>
            <w:r w:rsidR="00CB7570">
              <w:rPr>
                <w:rFonts w:ascii="Arial" w:hAnsi="Arial" w:cs="Arial"/>
                <w:sz w:val="24"/>
                <w:szCs w:val="24"/>
              </w:rPr>
              <w:t xml:space="preserve">SPRM appeals and the </w:t>
            </w:r>
            <w:r w:rsidR="001D3B43">
              <w:rPr>
                <w:rFonts w:ascii="Arial" w:hAnsi="Arial" w:cs="Arial"/>
                <w:sz w:val="24"/>
                <w:szCs w:val="24"/>
              </w:rPr>
              <w:t xml:space="preserve">recent intake of Probationers into </w:t>
            </w:r>
            <w:r w:rsidR="00CB7570">
              <w:rPr>
                <w:rFonts w:ascii="Arial" w:hAnsi="Arial" w:cs="Arial"/>
                <w:sz w:val="24"/>
                <w:szCs w:val="24"/>
              </w:rPr>
              <w:t>t</w:t>
            </w:r>
            <w:r>
              <w:rPr>
                <w:rFonts w:ascii="Arial" w:hAnsi="Arial" w:cs="Arial"/>
                <w:sz w:val="24"/>
                <w:szCs w:val="24"/>
              </w:rPr>
              <w:t xml:space="preserve">he </w:t>
            </w:r>
            <w:r w:rsidR="00CB7570">
              <w:rPr>
                <w:rFonts w:ascii="Arial" w:hAnsi="Arial" w:cs="Arial"/>
                <w:sz w:val="24"/>
                <w:szCs w:val="24"/>
              </w:rPr>
              <w:t>o</w:t>
            </w:r>
            <w:r>
              <w:rPr>
                <w:rFonts w:ascii="Arial" w:hAnsi="Arial" w:cs="Arial"/>
                <w:sz w:val="24"/>
                <w:szCs w:val="24"/>
              </w:rPr>
              <w:t xml:space="preserve">rganisation. </w:t>
            </w:r>
            <w:r w:rsidR="00F51222">
              <w:rPr>
                <w:rFonts w:ascii="Arial" w:hAnsi="Arial" w:cs="Arial"/>
                <w:sz w:val="24"/>
                <w:szCs w:val="24"/>
              </w:rPr>
              <w:t>This was noted by members.</w:t>
            </w:r>
            <w:r w:rsidR="00FE718D">
              <w:rPr>
                <w:rFonts w:ascii="Arial" w:hAnsi="Arial" w:cs="Arial"/>
                <w:sz w:val="24"/>
                <w:szCs w:val="24"/>
              </w:rPr>
              <w:t xml:space="preserve">  </w:t>
            </w:r>
          </w:p>
          <w:p w:rsidR="0099095C" w:rsidRDefault="0099095C" w:rsidP="00E12824">
            <w:pPr>
              <w:rPr>
                <w:rFonts w:ascii="Arial" w:hAnsi="Arial" w:cs="Arial"/>
                <w:b/>
                <w:sz w:val="24"/>
                <w:szCs w:val="24"/>
              </w:rPr>
            </w:pPr>
          </w:p>
          <w:p w:rsidR="00D9750B" w:rsidRDefault="002123BB" w:rsidP="001D3B43">
            <w:pPr>
              <w:rPr>
                <w:rFonts w:ascii="Arial" w:hAnsi="Arial" w:cs="Arial"/>
                <w:b/>
                <w:sz w:val="24"/>
                <w:szCs w:val="24"/>
              </w:rPr>
            </w:pPr>
            <w:r>
              <w:rPr>
                <w:rFonts w:ascii="Arial" w:hAnsi="Arial" w:cs="Arial"/>
                <w:b/>
                <w:sz w:val="24"/>
                <w:szCs w:val="24"/>
              </w:rPr>
              <w:t>Survey Steering Group for Wellbeing and Engagement Survey Update</w:t>
            </w:r>
          </w:p>
          <w:p w:rsidR="002123BB" w:rsidRDefault="002123BB" w:rsidP="001D3B43">
            <w:pPr>
              <w:rPr>
                <w:rFonts w:ascii="Arial" w:hAnsi="Arial" w:cs="Arial"/>
                <w:b/>
                <w:sz w:val="24"/>
                <w:szCs w:val="24"/>
              </w:rPr>
            </w:pPr>
          </w:p>
          <w:p w:rsidR="002123BB" w:rsidRDefault="002123BB" w:rsidP="001D3B43">
            <w:pPr>
              <w:rPr>
                <w:rFonts w:ascii="Arial" w:hAnsi="Arial" w:cs="Arial"/>
                <w:sz w:val="24"/>
                <w:szCs w:val="24"/>
              </w:rPr>
            </w:pPr>
            <w:r>
              <w:rPr>
                <w:rFonts w:ascii="Arial" w:hAnsi="Arial" w:cs="Arial"/>
                <w:sz w:val="24"/>
                <w:szCs w:val="24"/>
              </w:rPr>
              <w:t xml:space="preserve">Kirsty Garrick presented a report highlighting the work undertaken to date </w:t>
            </w:r>
            <w:r w:rsidR="00781F65">
              <w:rPr>
                <w:rFonts w:ascii="Arial" w:hAnsi="Arial" w:cs="Arial"/>
                <w:sz w:val="24"/>
                <w:szCs w:val="24"/>
              </w:rPr>
              <w:t>to develop t</w:t>
            </w:r>
            <w:r>
              <w:rPr>
                <w:rFonts w:ascii="Arial" w:hAnsi="Arial" w:cs="Arial"/>
                <w:sz w:val="24"/>
                <w:szCs w:val="24"/>
              </w:rPr>
              <w:t>he Wellbeing and Engagement Survey</w:t>
            </w:r>
            <w:r w:rsidR="00781F65">
              <w:rPr>
                <w:rFonts w:ascii="Arial" w:hAnsi="Arial" w:cs="Arial"/>
                <w:sz w:val="24"/>
                <w:szCs w:val="24"/>
              </w:rPr>
              <w:t xml:space="preserve">, to be run by Durham Business School, which </w:t>
            </w:r>
            <w:r w:rsidR="009B5F85">
              <w:rPr>
                <w:rFonts w:ascii="Arial" w:hAnsi="Arial" w:cs="Arial"/>
                <w:sz w:val="24"/>
                <w:szCs w:val="24"/>
              </w:rPr>
              <w:t xml:space="preserve">is due to </w:t>
            </w:r>
            <w:r w:rsidR="00781F65">
              <w:rPr>
                <w:rFonts w:ascii="Arial" w:hAnsi="Arial" w:cs="Arial"/>
                <w:sz w:val="24"/>
                <w:szCs w:val="24"/>
              </w:rPr>
              <w:t>launch in early 2021</w:t>
            </w:r>
            <w:r>
              <w:rPr>
                <w:rFonts w:ascii="Arial" w:hAnsi="Arial" w:cs="Arial"/>
                <w:sz w:val="24"/>
                <w:szCs w:val="24"/>
              </w:rPr>
              <w:t xml:space="preserve">.  This was noted by members. </w:t>
            </w:r>
          </w:p>
          <w:p w:rsidR="002123BB" w:rsidRDefault="002123BB" w:rsidP="001D3B43">
            <w:pPr>
              <w:rPr>
                <w:rFonts w:ascii="Arial" w:hAnsi="Arial" w:cs="Arial"/>
                <w:sz w:val="24"/>
                <w:szCs w:val="24"/>
              </w:rPr>
            </w:pPr>
          </w:p>
          <w:p w:rsidR="002123BB" w:rsidRDefault="002123BB" w:rsidP="002123BB">
            <w:pPr>
              <w:rPr>
                <w:rFonts w:ascii="Arial" w:hAnsi="Arial" w:cs="Arial"/>
                <w:b/>
                <w:sz w:val="24"/>
                <w:szCs w:val="24"/>
              </w:rPr>
            </w:pPr>
            <w:r>
              <w:rPr>
                <w:rFonts w:ascii="Arial" w:hAnsi="Arial" w:cs="Arial"/>
                <w:b/>
                <w:sz w:val="24"/>
                <w:szCs w:val="24"/>
              </w:rPr>
              <w:t xml:space="preserve">Equality, </w:t>
            </w:r>
            <w:r w:rsidRPr="002123BB">
              <w:rPr>
                <w:rFonts w:ascii="Arial" w:hAnsi="Arial" w:cs="Arial"/>
                <w:b/>
                <w:sz w:val="24"/>
                <w:szCs w:val="24"/>
              </w:rPr>
              <w:t xml:space="preserve">Diversity </w:t>
            </w:r>
            <w:r>
              <w:rPr>
                <w:rFonts w:ascii="Arial" w:hAnsi="Arial" w:cs="Arial"/>
                <w:b/>
                <w:sz w:val="24"/>
                <w:szCs w:val="24"/>
              </w:rPr>
              <w:t xml:space="preserve">and Inclusion </w:t>
            </w:r>
            <w:r w:rsidRPr="002123BB">
              <w:rPr>
                <w:rFonts w:ascii="Arial" w:hAnsi="Arial" w:cs="Arial"/>
                <w:b/>
                <w:sz w:val="24"/>
                <w:szCs w:val="24"/>
              </w:rPr>
              <w:t>(</w:t>
            </w:r>
            <w:r>
              <w:rPr>
                <w:rFonts w:ascii="Arial" w:hAnsi="Arial" w:cs="Arial"/>
                <w:b/>
                <w:sz w:val="24"/>
                <w:szCs w:val="24"/>
              </w:rPr>
              <w:t>Employment</w:t>
            </w:r>
            <w:r w:rsidRPr="002123BB">
              <w:rPr>
                <w:rFonts w:ascii="Arial" w:hAnsi="Arial" w:cs="Arial"/>
                <w:b/>
                <w:sz w:val="24"/>
                <w:szCs w:val="24"/>
              </w:rPr>
              <w:t>) Framework</w:t>
            </w:r>
          </w:p>
          <w:p w:rsidR="002123BB" w:rsidRDefault="002123BB" w:rsidP="002123BB">
            <w:pPr>
              <w:rPr>
                <w:rFonts w:ascii="Arial" w:hAnsi="Arial" w:cs="Arial"/>
                <w:b/>
                <w:sz w:val="24"/>
                <w:szCs w:val="24"/>
              </w:rPr>
            </w:pPr>
          </w:p>
          <w:p w:rsidR="002123BB" w:rsidRPr="00990930" w:rsidRDefault="000C5D08" w:rsidP="002123BB">
            <w:pPr>
              <w:rPr>
                <w:rFonts w:ascii="Arial" w:hAnsi="Arial" w:cs="Arial"/>
                <w:sz w:val="24"/>
                <w:szCs w:val="24"/>
              </w:rPr>
            </w:pPr>
            <w:r w:rsidRPr="00990930">
              <w:rPr>
                <w:rFonts w:ascii="Arial" w:hAnsi="Arial" w:cs="Arial"/>
                <w:sz w:val="24"/>
                <w:szCs w:val="24"/>
              </w:rPr>
              <w:t xml:space="preserve">Nicky </w:t>
            </w:r>
            <w:r w:rsidR="00990930" w:rsidRPr="00990930">
              <w:rPr>
                <w:rFonts w:ascii="Arial" w:hAnsi="Arial" w:cs="Arial"/>
                <w:sz w:val="24"/>
                <w:szCs w:val="24"/>
              </w:rPr>
              <w:t xml:space="preserve">Page presented a report </w:t>
            </w:r>
            <w:r w:rsidR="00781F65">
              <w:rPr>
                <w:rFonts w:ascii="Arial" w:hAnsi="Arial" w:cs="Arial"/>
                <w:sz w:val="24"/>
                <w:szCs w:val="24"/>
              </w:rPr>
              <w:t xml:space="preserve">seeking approval for </w:t>
            </w:r>
            <w:r w:rsidR="00990930" w:rsidRPr="00990930">
              <w:rPr>
                <w:rFonts w:ascii="Arial" w:hAnsi="Arial" w:cs="Arial"/>
                <w:sz w:val="24"/>
                <w:szCs w:val="24"/>
              </w:rPr>
              <w:t xml:space="preserve">the Equality, Diversity and Inclusion (Employment) Framework which has been developed </w:t>
            </w:r>
            <w:r w:rsidR="00781F65">
              <w:rPr>
                <w:rFonts w:ascii="Arial" w:hAnsi="Arial" w:cs="Arial"/>
                <w:sz w:val="24"/>
                <w:szCs w:val="24"/>
              </w:rPr>
              <w:t>in conjunction with Diversity Staff Associations, and will underpin and support the Police Scotland</w:t>
            </w:r>
            <w:r w:rsidR="00990930" w:rsidRPr="00990930">
              <w:rPr>
                <w:rFonts w:ascii="Arial" w:hAnsi="Arial" w:cs="Arial"/>
                <w:sz w:val="24"/>
                <w:szCs w:val="24"/>
              </w:rPr>
              <w:t xml:space="preserve"> People Strategy</w:t>
            </w:r>
            <w:r w:rsidR="00781F65">
              <w:rPr>
                <w:rFonts w:ascii="Arial" w:hAnsi="Arial" w:cs="Arial"/>
                <w:sz w:val="24"/>
                <w:szCs w:val="24"/>
              </w:rPr>
              <w:t xml:space="preserve">.  </w:t>
            </w:r>
            <w:r w:rsidR="00A05093">
              <w:rPr>
                <w:rFonts w:ascii="Arial" w:hAnsi="Arial" w:cs="Arial"/>
                <w:sz w:val="24"/>
                <w:szCs w:val="24"/>
              </w:rPr>
              <w:t>Following discussion, m</w:t>
            </w:r>
            <w:r w:rsidR="00990930" w:rsidRPr="00990930">
              <w:rPr>
                <w:rFonts w:ascii="Arial" w:hAnsi="Arial" w:cs="Arial"/>
                <w:sz w:val="24"/>
                <w:szCs w:val="24"/>
              </w:rPr>
              <w:t xml:space="preserve">embers approved the Framework. </w:t>
            </w:r>
          </w:p>
          <w:p w:rsidR="00990930" w:rsidRDefault="00990930" w:rsidP="002123BB">
            <w:pPr>
              <w:rPr>
                <w:rFonts w:ascii="Arial" w:hAnsi="Arial" w:cs="Arial"/>
                <w:b/>
                <w:sz w:val="24"/>
                <w:szCs w:val="24"/>
              </w:rPr>
            </w:pPr>
          </w:p>
          <w:p w:rsidR="00990930" w:rsidRDefault="00990930" w:rsidP="002123BB">
            <w:pPr>
              <w:rPr>
                <w:rFonts w:ascii="Arial" w:hAnsi="Arial" w:cs="Arial"/>
                <w:b/>
                <w:sz w:val="24"/>
                <w:szCs w:val="24"/>
              </w:rPr>
            </w:pPr>
            <w:r>
              <w:rPr>
                <w:rFonts w:ascii="Arial" w:hAnsi="Arial" w:cs="Arial"/>
                <w:b/>
                <w:sz w:val="24"/>
                <w:szCs w:val="24"/>
              </w:rPr>
              <w:t xml:space="preserve">DECISION: </w:t>
            </w:r>
            <w:r w:rsidR="00A05093">
              <w:rPr>
                <w:rFonts w:ascii="Arial" w:hAnsi="Arial" w:cs="Arial"/>
                <w:b/>
                <w:sz w:val="24"/>
                <w:szCs w:val="24"/>
              </w:rPr>
              <w:t xml:space="preserve">Equality, Diversity and Inclusion (Employment) Framework approved.  </w:t>
            </w:r>
            <w:r>
              <w:rPr>
                <w:rFonts w:ascii="Arial" w:hAnsi="Arial" w:cs="Arial"/>
                <w:b/>
                <w:sz w:val="24"/>
                <w:szCs w:val="24"/>
              </w:rPr>
              <w:t xml:space="preserve"> </w:t>
            </w:r>
          </w:p>
          <w:p w:rsidR="00990930" w:rsidRDefault="00990930" w:rsidP="002123BB">
            <w:pPr>
              <w:rPr>
                <w:rFonts w:ascii="Arial" w:hAnsi="Arial" w:cs="Arial"/>
                <w:b/>
                <w:sz w:val="24"/>
                <w:szCs w:val="24"/>
              </w:rPr>
            </w:pPr>
          </w:p>
          <w:p w:rsidR="00990930" w:rsidRDefault="007F11C0" w:rsidP="002123BB">
            <w:pPr>
              <w:rPr>
                <w:rFonts w:ascii="Arial" w:hAnsi="Arial" w:cs="Arial"/>
                <w:b/>
                <w:sz w:val="24"/>
                <w:szCs w:val="24"/>
              </w:rPr>
            </w:pPr>
            <w:r>
              <w:rPr>
                <w:rFonts w:ascii="Arial" w:hAnsi="Arial" w:cs="Arial"/>
                <w:b/>
                <w:sz w:val="24"/>
                <w:szCs w:val="24"/>
              </w:rPr>
              <w:t>HMICS Leadership and Training Inspection Action Plan</w:t>
            </w:r>
          </w:p>
          <w:p w:rsidR="007F11C0" w:rsidRDefault="007F11C0" w:rsidP="002123BB">
            <w:pPr>
              <w:rPr>
                <w:rFonts w:ascii="Arial" w:hAnsi="Arial" w:cs="Arial"/>
                <w:b/>
                <w:sz w:val="24"/>
                <w:szCs w:val="24"/>
              </w:rPr>
            </w:pPr>
          </w:p>
          <w:p w:rsidR="007F11C0" w:rsidRDefault="007F11C0" w:rsidP="002123BB">
            <w:pPr>
              <w:rPr>
                <w:rFonts w:ascii="Arial" w:hAnsi="Arial" w:cs="Arial"/>
                <w:sz w:val="24"/>
                <w:szCs w:val="24"/>
              </w:rPr>
            </w:pPr>
            <w:r>
              <w:rPr>
                <w:rFonts w:ascii="Arial" w:hAnsi="Arial" w:cs="Arial"/>
                <w:sz w:val="24"/>
                <w:szCs w:val="24"/>
              </w:rPr>
              <w:t>Director Helliker presented a report</w:t>
            </w:r>
            <w:r w:rsidR="00A05093">
              <w:rPr>
                <w:rFonts w:ascii="Arial" w:hAnsi="Arial" w:cs="Arial"/>
                <w:sz w:val="24"/>
                <w:szCs w:val="24"/>
              </w:rPr>
              <w:t xml:space="preserve">, seeking approval for the action plan designed to address the 17 recommendations from the HMICS Report, following their inspection of Police Scotland Leadership and Training.  Members were advised that it had been recognised that significant work in respect of aspects of the recommendations had already been developed in the period between HMICS field work and the final report being published.  Following discussion, members approved the Action Plan.  </w:t>
            </w:r>
          </w:p>
          <w:p w:rsidR="007F11C0" w:rsidRDefault="007F11C0" w:rsidP="002123BB">
            <w:pPr>
              <w:rPr>
                <w:rFonts w:ascii="Arial" w:hAnsi="Arial" w:cs="Arial"/>
                <w:sz w:val="24"/>
                <w:szCs w:val="24"/>
              </w:rPr>
            </w:pPr>
          </w:p>
          <w:p w:rsidR="00A05093" w:rsidRDefault="007F11C0" w:rsidP="002123BB">
            <w:pPr>
              <w:rPr>
                <w:rFonts w:ascii="Arial" w:hAnsi="Arial" w:cs="Arial"/>
                <w:b/>
                <w:sz w:val="24"/>
                <w:szCs w:val="24"/>
              </w:rPr>
            </w:pPr>
            <w:r w:rsidRPr="007F11C0">
              <w:rPr>
                <w:rFonts w:ascii="Arial" w:hAnsi="Arial" w:cs="Arial"/>
                <w:b/>
                <w:sz w:val="24"/>
                <w:szCs w:val="24"/>
              </w:rPr>
              <w:t xml:space="preserve">DECISION:  </w:t>
            </w:r>
            <w:r w:rsidR="00A05093">
              <w:rPr>
                <w:rFonts w:ascii="Arial" w:hAnsi="Arial" w:cs="Arial"/>
                <w:b/>
                <w:sz w:val="24"/>
                <w:szCs w:val="24"/>
              </w:rPr>
              <w:t>Action Plan approved.</w:t>
            </w:r>
          </w:p>
          <w:p w:rsidR="007F11C0" w:rsidRDefault="007F11C0" w:rsidP="002123BB">
            <w:pPr>
              <w:rPr>
                <w:rFonts w:ascii="Arial" w:hAnsi="Arial" w:cs="Arial"/>
                <w:b/>
                <w:sz w:val="24"/>
                <w:szCs w:val="24"/>
              </w:rPr>
            </w:pPr>
            <w:r w:rsidRPr="007F11C0">
              <w:rPr>
                <w:rFonts w:ascii="Arial" w:hAnsi="Arial" w:cs="Arial"/>
                <w:b/>
                <w:sz w:val="24"/>
                <w:szCs w:val="24"/>
              </w:rPr>
              <w:t xml:space="preserve"> </w:t>
            </w:r>
          </w:p>
          <w:p w:rsidR="007F11C0" w:rsidRDefault="007F11C0" w:rsidP="002123BB">
            <w:pPr>
              <w:rPr>
                <w:rFonts w:ascii="Arial" w:hAnsi="Arial" w:cs="Arial"/>
                <w:b/>
                <w:sz w:val="24"/>
                <w:szCs w:val="24"/>
              </w:rPr>
            </w:pPr>
            <w:r>
              <w:rPr>
                <w:rFonts w:ascii="Arial" w:hAnsi="Arial" w:cs="Arial"/>
                <w:b/>
                <w:sz w:val="24"/>
                <w:szCs w:val="24"/>
              </w:rPr>
              <w:t>Standard Entrance Test Paper for Recruits</w:t>
            </w:r>
          </w:p>
          <w:p w:rsidR="007F11C0" w:rsidRDefault="007F11C0" w:rsidP="002123BB">
            <w:pPr>
              <w:rPr>
                <w:rFonts w:ascii="Arial" w:hAnsi="Arial" w:cs="Arial"/>
                <w:b/>
                <w:sz w:val="24"/>
                <w:szCs w:val="24"/>
              </w:rPr>
            </w:pPr>
          </w:p>
          <w:p w:rsidR="007F11C0" w:rsidRDefault="007F11C0" w:rsidP="002123BB">
            <w:pPr>
              <w:rPr>
                <w:rFonts w:ascii="Arial" w:hAnsi="Arial" w:cs="Arial"/>
                <w:sz w:val="24"/>
                <w:szCs w:val="24"/>
              </w:rPr>
            </w:pPr>
            <w:r>
              <w:rPr>
                <w:rFonts w:ascii="Arial" w:hAnsi="Arial" w:cs="Arial"/>
                <w:sz w:val="24"/>
                <w:szCs w:val="24"/>
              </w:rPr>
              <w:t>Heather Cunningham presented a report highlighting the current position in relation to the Police Scotland Standard Entrance Test (SET)</w:t>
            </w:r>
            <w:r w:rsidR="00A05093">
              <w:rPr>
                <w:rFonts w:ascii="Arial" w:hAnsi="Arial" w:cs="Arial"/>
                <w:sz w:val="24"/>
                <w:szCs w:val="24"/>
              </w:rPr>
              <w:t xml:space="preserve">, and ongoing work to modernise and revise the SET to ensure it is fully inclusive.  Approval was sought to continue to pilot a revised SET to provide an evidence base for future statutory change.  Following discussion, members approved the continuation of pilot testing.  </w:t>
            </w:r>
          </w:p>
          <w:p w:rsidR="007F11C0" w:rsidRDefault="007F11C0" w:rsidP="002123BB">
            <w:pPr>
              <w:rPr>
                <w:rFonts w:ascii="Arial" w:hAnsi="Arial" w:cs="Arial"/>
                <w:sz w:val="24"/>
                <w:szCs w:val="24"/>
              </w:rPr>
            </w:pPr>
          </w:p>
          <w:p w:rsidR="007F11C0" w:rsidRDefault="007F11C0" w:rsidP="00A05093">
            <w:pPr>
              <w:rPr>
                <w:rFonts w:ascii="Arial" w:hAnsi="Arial" w:cs="Arial"/>
                <w:b/>
                <w:sz w:val="24"/>
                <w:szCs w:val="24"/>
              </w:rPr>
            </w:pPr>
            <w:r>
              <w:rPr>
                <w:rFonts w:ascii="Arial" w:hAnsi="Arial" w:cs="Arial"/>
                <w:b/>
                <w:sz w:val="24"/>
                <w:szCs w:val="24"/>
              </w:rPr>
              <w:t>DECISION: Re</w:t>
            </w:r>
            <w:r w:rsidR="00A05093">
              <w:rPr>
                <w:rFonts w:ascii="Arial" w:hAnsi="Arial" w:cs="Arial"/>
                <w:b/>
                <w:sz w:val="24"/>
                <w:szCs w:val="24"/>
              </w:rPr>
              <w:t xml:space="preserve">commendation to continue pilot testing </w:t>
            </w:r>
            <w:r>
              <w:rPr>
                <w:rFonts w:ascii="Arial" w:hAnsi="Arial" w:cs="Arial"/>
                <w:b/>
                <w:sz w:val="24"/>
                <w:szCs w:val="24"/>
              </w:rPr>
              <w:t xml:space="preserve">approved. </w:t>
            </w:r>
          </w:p>
          <w:p w:rsidR="00A05093" w:rsidRPr="007F11C0" w:rsidRDefault="00A05093" w:rsidP="00A05093">
            <w:pPr>
              <w:rPr>
                <w:rFonts w:ascii="Arial" w:hAnsi="Arial" w:cs="Arial"/>
                <w:b/>
                <w:sz w:val="24"/>
                <w:szCs w:val="24"/>
              </w:rPr>
            </w:pPr>
          </w:p>
        </w:tc>
        <w:tc>
          <w:tcPr>
            <w:tcW w:w="1984" w:type="dxa"/>
          </w:tcPr>
          <w:p w:rsidR="00F527C7" w:rsidRDefault="00F527C7"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CB7570" w:rsidRDefault="00CB7570"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B03400" w:rsidRDefault="00B03400" w:rsidP="00A249BC">
            <w:pPr>
              <w:rPr>
                <w:rFonts w:ascii="Arial" w:hAnsi="Arial" w:cs="Arial"/>
                <w:b/>
                <w:sz w:val="24"/>
                <w:szCs w:val="24"/>
              </w:rPr>
            </w:pPr>
          </w:p>
          <w:p w:rsidR="00E27442" w:rsidRDefault="00E27442" w:rsidP="00A249BC">
            <w:pPr>
              <w:rPr>
                <w:rFonts w:ascii="Arial" w:hAnsi="Arial" w:cs="Arial"/>
                <w:b/>
                <w:sz w:val="24"/>
                <w:szCs w:val="24"/>
              </w:rPr>
            </w:pPr>
          </w:p>
          <w:p w:rsidR="00B03400" w:rsidRDefault="006F1132" w:rsidP="00A249BC">
            <w:pPr>
              <w:rPr>
                <w:rFonts w:ascii="Arial" w:hAnsi="Arial" w:cs="Arial"/>
                <w:b/>
                <w:sz w:val="24"/>
                <w:szCs w:val="24"/>
              </w:rPr>
            </w:pPr>
            <w:r>
              <w:rPr>
                <w:rFonts w:ascii="Arial" w:hAnsi="Arial" w:cs="Arial"/>
                <w:b/>
                <w:sz w:val="24"/>
                <w:szCs w:val="24"/>
              </w:rPr>
              <w:t>Noted</w:t>
            </w:r>
          </w:p>
          <w:p w:rsidR="00B03400" w:rsidRDefault="00B03400" w:rsidP="00A249BC">
            <w:pPr>
              <w:rPr>
                <w:rFonts w:ascii="Arial" w:hAnsi="Arial" w:cs="Arial"/>
                <w:b/>
                <w:sz w:val="24"/>
                <w:szCs w:val="24"/>
              </w:rPr>
            </w:pPr>
          </w:p>
          <w:p w:rsidR="00F51222" w:rsidRDefault="00F51222" w:rsidP="00A249BC">
            <w:pPr>
              <w:rPr>
                <w:rFonts w:ascii="Arial" w:hAnsi="Arial" w:cs="Arial"/>
                <w:b/>
                <w:sz w:val="24"/>
                <w:szCs w:val="24"/>
              </w:rPr>
            </w:pPr>
          </w:p>
          <w:p w:rsidR="00781F65" w:rsidRDefault="00781F65" w:rsidP="00A249BC">
            <w:pPr>
              <w:rPr>
                <w:rFonts w:ascii="Arial" w:hAnsi="Arial" w:cs="Arial"/>
                <w:b/>
                <w:sz w:val="24"/>
                <w:szCs w:val="24"/>
              </w:rPr>
            </w:pPr>
          </w:p>
          <w:p w:rsidR="00781F65" w:rsidRDefault="00781F65" w:rsidP="00A249BC">
            <w:pPr>
              <w:rPr>
                <w:rFonts w:ascii="Arial" w:hAnsi="Arial" w:cs="Arial"/>
                <w:b/>
                <w:sz w:val="24"/>
                <w:szCs w:val="24"/>
              </w:rPr>
            </w:pPr>
          </w:p>
          <w:p w:rsidR="00781F65" w:rsidRDefault="00781F65" w:rsidP="00A249BC">
            <w:pPr>
              <w:rPr>
                <w:rFonts w:ascii="Arial" w:hAnsi="Arial" w:cs="Arial"/>
                <w:b/>
                <w:sz w:val="24"/>
                <w:szCs w:val="24"/>
              </w:rPr>
            </w:pPr>
          </w:p>
          <w:p w:rsidR="00F51222" w:rsidRDefault="002123BB" w:rsidP="00A249BC">
            <w:pPr>
              <w:rPr>
                <w:rFonts w:ascii="Arial" w:hAnsi="Arial" w:cs="Arial"/>
                <w:b/>
                <w:sz w:val="24"/>
                <w:szCs w:val="24"/>
              </w:rPr>
            </w:pPr>
            <w:r>
              <w:rPr>
                <w:rFonts w:ascii="Arial" w:hAnsi="Arial" w:cs="Arial"/>
                <w:b/>
                <w:sz w:val="24"/>
                <w:szCs w:val="24"/>
              </w:rPr>
              <w:t>Noted</w:t>
            </w: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CB7570" w:rsidRDefault="00CB7570" w:rsidP="00A249BC">
            <w:pPr>
              <w:rPr>
                <w:rFonts w:ascii="Arial" w:hAnsi="Arial" w:cs="Arial"/>
                <w:b/>
                <w:sz w:val="24"/>
                <w:szCs w:val="24"/>
              </w:rPr>
            </w:pPr>
          </w:p>
          <w:p w:rsidR="009A66F6" w:rsidRDefault="009A66F6" w:rsidP="00A249BC">
            <w:pPr>
              <w:rPr>
                <w:rFonts w:ascii="Arial" w:hAnsi="Arial" w:cs="Arial"/>
                <w:b/>
                <w:sz w:val="24"/>
                <w:szCs w:val="24"/>
              </w:rPr>
            </w:pPr>
          </w:p>
          <w:p w:rsidR="007F11C0" w:rsidRDefault="007F11C0" w:rsidP="00A249BC">
            <w:pPr>
              <w:rPr>
                <w:rFonts w:ascii="Arial" w:hAnsi="Arial" w:cs="Arial"/>
                <w:b/>
                <w:sz w:val="24"/>
                <w:szCs w:val="24"/>
              </w:rPr>
            </w:pPr>
          </w:p>
          <w:p w:rsidR="007F11C0" w:rsidRDefault="007F11C0" w:rsidP="00A249BC">
            <w:pPr>
              <w:rPr>
                <w:rFonts w:ascii="Arial" w:hAnsi="Arial" w:cs="Arial"/>
                <w:b/>
                <w:sz w:val="24"/>
                <w:szCs w:val="24"/>
              </w:rPr>
            </w:pPr>
          </w:p>
          <w:p w:rsidR="007F11C0" w:rsidRDefault="007F11C0" w:rsidP="00A249BC">
            <w:pPr>
              <w:rPr>
                <w:rFonts w:ascii="Arial" w:hAnsi="Arial" w:cs="Arial"/>
                <w:b/>
                <w:sz w:val="24"/>
                <w:szCs w:val="24"/>
              </w:rPr>
            </w:pPr>
            <w:r>
              <w:rPr>
                <w:rFonts w:ascii="Arial" w:hAnsi="Arial" w:cs="Arial"/>
                <w:b/>
                <w:sz w:val="24"/>
                <w:szCs w:val="24"/>
              </w:rPr>
              <w:t>Approved</w:t>
            </w:r>
          </w:p>
          <w:p w:rsidR="009A66F6" w:rsidRDefault="009A66F6"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7F11C0" w:rsidRDefault="007F11C0" w:rsidP="00A249BC">
            <w:pPr>
              <w:rPr>
                <w:rFonts w:ascii="Arial" w:hAnsi="Arial" w:cs="Arial"/>
                <w:b/>
                <w:sz w:val="24"/>
                <w:szCs w:val="24"/>
              </w:rPr>
            </w:pPr>
          </w:p>
          <w:p w:rsidR="007F11C0" w:rsidRDefault="007F11C0" w:rsidP="00A249BC">
            <w:pPr>
              <w:rPr>
                <w:rFonts w:ascii="Arial" w:hAnsi="Arial" w:cs="Arial"/>
                <w:b/>
                <w:sz w:val="24"/>
                <w:szCs w:val="24"/>
              </w:rPr>
            </w:pPr>
          </w:p>
          <w:p w:rsidR="00A05093" w:rsidRDefault="00A05093" w:rsidP="00A249BC">
            <w:pPr>
              <w:rPr>
                <w:rFonts w:ascii="Arial" w:hAnsi="Arial" w:cs="Arial"/>
                <w:b/>
                <w:sz w:val="24"/>
                <w:szCs w:val="24"/>
              </w:rPr>
            </w:pPr>
          </w:p>
          <w:p w:rsidR="00A05093" w:rsidRDefault="00A05093" w:rsidP="00A249BC">
            <w:pPr>
              <w:rPr>
                <w:rFonts w:ascii="Arial" w:hAnsi="Arial" w:cs="Arial"/>
                <w:b/>
                <w:sz w:val="24"/>
                <w:szCs w:val="24"/>
              </w:rPr>
            </w:pPr>
          </w:p>
          <w:p w:rsidR="00A05093" w:rsidRDefault="00A05093" w:rsidP="00A249BC">
            <w:pPr>
              <w:rPr>
                <w:rFonts w:ascii="Arial" w:hAnsi="Arial" w:cs="Arial"/>
                <w:b/>
                <w:sz w:val="24"/>
                <w:szCs w:val="24"/>
              </w:rPr>
            </w:pPr>
          </w:p>
          <w:p w:rsidR="00A05093" w:rsidRDefault="00A05093" w:rsidP="00A249BC">
            <w:pPr>
              <w:rPr>
                <w:rFonts w:ascii="Arial" w:hAnsi="Arial" w:cs="Arial"/>
                <w:b/>
                <w:sz w:val="24"/>
                <w:szCs w:val="24"/>
              </w:rPr>
            </w:pPr>
          </w:p>
          <w:p w:rsidR="007F11C0" w:rsidRDefault="007F11C0" w:rsidP="00A249BC">
            <w:pPr>
              <w:rPr>
                <w:rFonts w:ascii="Arial" w:hAnsi="Arial" w:cs="Arial"/>
                <w:b/>
                <w:sz w:val="24"/>
                <w:szCs w:val="24"/>
              </w:rPr>
            </w:pPr>
            <w:r>
              <w:rPr>
                <w:rFonts w:ascii="Arial" w:hAnsi="Arial" w:cs="Arial"/>
                <w:b/>
                <w:sz w:val="24"/>
                <w:szCs w:val="24"/>
              </w:rPr>
              <w:t>Approved</w:t>
            </w:r>
          </w:p>
          <w:p w:rsidR="00945076" w:rsidRDefault="00945076"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99095C" w:rsidRDefault="0099095C" w:rsidP="00A249BC">
            <w:pPr>
              <w:rPr>
                <w:rFonts w:ascii="Arial" w:hAnsi="Arial" w:cs="Arial"/>
                <w:b/>
                <w:sz w:val="24"/>
                <w:szCs w:val="24"/>
              </w:rPr>
            </w:pPr>
          </w:p>
          <w:p w:rsidR="007F11C0" w:rsidRDefault="007F11C0" w:rsidP="00A249BC">
            <w:pPr>
              <w:rPr>
                <w:rFonts w:ascii="Arial" w:hAnsi="Arial" w:cs="Arial"/>
                <w:b/>
                <w:sz w:val="24"/>
                <w:szCs w:val="24"/>
              </w:rPr>
            </w:pPr>
          </w:p>
          <w:p w:rsidR="00A05093" w:rsidRDefault="00A05093" w:rsidP="00A249BC">
            <w:pPr>
              <w:rPr>
                <w:rFonts w:ascii="Arial" w:hAnsi="Arial" w:cs="Arial"/>
                <w:b/>
                <w:sz w:val="24"/>
                <w:szCs w:val="24"/>
              </w:rPr>
            </w:pPr>
          </w:p>
          <w:p w:rsidR="00A05093" w:rsidRDefault="00A05093" w:rsidP="00A249BC">
            <w:pPr>
              <w:rPr>
                <w:rFonts w:ascii="Arial" w:hAnsi="Arial" w:cs="Arial"/>
                <w:b/>
                <w:sz w:val="24"/>
                <w:szCs w:val="24"/>
              </w:rPr>
            </w:pPr>
          </w:p>
          <w:p w:rsidR="007F11C0" w:rsidRDefault="007F11C0" w:rsidP="00A249BC">
            <w:pPr>
              <w:rPr>
                <w:rFonts w:ascii="Arial" w:hAnsi="Arial" w:cs="Arial"/>
                <w:b/>
                <w:sz w:val="24"/>
                <w:szCs w:val="24"/>
              </w:rPr>
            </w:pPr>
          </w:p>
          <w:p w:rsidR="007F11C0" w:rsidRDefault="007F11C0" w:rsidP="00A249BC">
            <w:pPr>
              <w:rPr>
                <w:rFonts w:ascii="Arial" w:hAnsi="Arial" w:cs="Arial"/>
                <w:b/>
                <w:sz w:val="24"/>
                <w:szCs w:val="24"/>
              </w:rPr>
            </w:pPr>
          </w:p>
          <w:p w:rsidR="007F11C0" w:rsidRPr="00926E2F" w:rsidRDefault="007F11C0" w:rsidP="00A249BC">
            <w:pPr>
              <w:rPr>
                <w:rFonts w:ascii="Arial" w:hAnsi="Arial" w:cs="Arial"/>
                <w:b/>
                <w:sz w:val="24"/>
                <w:szCs w:val="24"/>
              </w:rPr>
            </w:pPr>
            <w:r>
              <w:rPr>
                <w:rFonts w:ascii="Arial" w:hAnsi="Arial" w:cs="Arial"/>
                <w:b/>
                <w:sz w:val="24"/>
                <w:szCs w:val="24"/>
              </w:rPr>
              <w:t>Approved</w:t>
            </w: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8C18C1" w:rsidRDefault="008C18C1"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D16AF7" w:rsidRDefault="00D16AF7" w:rsidP="0083100B">
            <w:pPr>
              <w:rPr>
                <w:rFonts w:ascii="Arial" w:hAnsi="Arial" w:cs="Arial"/>
                <w:b/>
                <w:sz w:val="24"/>
                <w:szCs w:val="24"/>
              </w:rPr>
            </w:pPr>
          </w:p>
          <w:p w:rsidR="007F11C0" w:rsidRDefault="007F11C0" w:rsidP="0083100B">
            <w:pPr>
              <w:rPr>
                <w:rFonts w:ascii="Arial" w:hAnsi="Arial" w:cs="Arial"/>
                <w:b/>
                <w:sz w:val="24"/>
                <w:szCs w:val="24"/>
              </w:rPr>
            </w:pPr>
          </w:p>
          <w:p w:rsidR="00D16AF7" w:rsidRDefault="00D16AF7" w:rsidP="00FC3D97">
            <w:pPr>
              <w:rPr>
                <w:rFonts w:ascii="Arial" w:hAnsi="Arial" w:cs="Arial"/>
                <w:b/>
                <w:sz w:val="24"/>
                <w:szCs w:val="24"/>
              </w:rPr>
            </w:pPr>
          </w:p>
        </w:tc>
      </w:tr>
      <w:tr w:rsidR="00E12824" w:rsidRPr="00926E2F" w:rsidTr="0045228F">
        <w:tc>
          <w:tcPr>
            <w:tcW w:w="851" w:type="dxa"/>
          </w:tcPr>
          <w:p w:rsidR="00E12824" w:rsidRPr="00926E2F" w:rsidRDefault="0031236E" w:rsidP="00754564">
            <w:pPr>
              <w:rPr>
                <w:rFonts w:ascii="Arial" w:hAnsi="Arial" w:cs="Arial"/>
                <w:sz w:val="24"/>
                <w:szCs w:val="24"/>
              </w:rPr>
            </w:pPr>
            <w:r>
              <w:rPr>
                <w:rFonts w:ascii="Arial" w:hAnsi="Arial" w:cs="Arial"/>
                <w:sz w:val="24"/>
                <w:szCs w:val="24"/>
              </w:rPr>
              <w:t>1</w:t>
            </w:r>
            <w:r w:rsidR="00754564">
              <w:rPr>
                <w:rFonts w:ascii="Arial" w:hAnsi="Arial" w:cs="Arial"/>
                <w:sz w:val="24"/>
                <w:szCs w:val="24"/>
              </w:rPr>
              <w:t>0</w:t>
            </w:r>
            <w:r w:rsidR="00E12824">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00AAD" w:rsidP="00E12824">
            <w:pPr>
              <w:rPr>
                <w:rFonts w:ascii="Arial" w:hAnsi="Arial" w:cs="Arial"/>
                <w:b/>
                <w:sz w:val="24"/>
                <w:szCs w:val="24"/>
              </w:rPr>
            </w:pPr>
            <w:r>
              <w:rPr>
                <w:rFonts w:ascii="Arial" w:hAnsi="Arial" w:cs="Arial"/>
                <w:b/>
                <w:sz w:val="24"/>
                <w:szCs w:val="24"/>
              </w:rPr>
              <w:t>1</w:t>
            </w:r>
            <w:r w:rsidR="00754564">
              <w:rPr>
                <w:rFonts w:ascii="Arial" w:hAnsi="Arial" w:cs="Arial"/>
                <w:b/>
                <w:sz w:val="24"/>
                <w:szCs w:val="24"/>
              </w:rPr>
              <w:t>0</w:t>
            </w:r>
            <w:r w:rsidR="0031236E">
              <w:rPr>
                <w:rFonts w:ascii="Arial" w:hAnsi="Arial" w:cs="Arial"/>
                <w:b/>
                <w:sz w:val="24"/>
                <w:szCs w:val="24"/>
              </w:rPr>
              <w:t>.1</w:t>
            </w: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52459E" w:rsidRDefault="0083100B" w:rsidP="00CA17EA">
            <w:pPr>
              <w:rPr>
                <w:rFonts w:ascii="Arial" w:hAnsi="Arial" w:cs="Arial"/>
                <w:b/>
                <w:sz w:val="24"/>
                <w:szCs w:val="24"/>
              </w:rPr>
            </w:pPr>
            <w:r>
              <w:rPr>
                <w:rFonts w:ascii="Arial" w:hAnsi="Arial" w:cs="Arial"/>
                <w:b/>
                <w:sz w:val="24"/>
                <w:szCs w:val="24"/>
              </w:rPr>
              <w:t>1</w:t>
            </w:r>
            <w:r w:rsidR="00754564">
              <w:rPr>
                <w:rFonts w:ascii="Arial" w:hAnsi="Arial" w:cs="Arial"/>
                <w:b/>
                <w:sz w:val="24"/>
                <w:szCs w:val="24"/>
              </w:rPr>
              <w:t>0</w:t>
            </w:r>
            <w:r>
              <w:rPr>
                <w:rFonts w:ascii="Arial" w:hAnsi="Arial" w:cs="Arial"/>
                <w:b/>
                <w:sz w:val="24"/>
                <w:szCs w:val="24"/>
              </w:rPr>
              <w:t>.2</w:t>
            </w: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Default="0052459E" w:rsidP="00CA17EA">
            <w:pPr>
              <w:rPr>
                <w:rFonts w:ascii="Arial" w:hAnsi="Arial" w:cs="Arial"/>
                <w:b/>
                <w:sz w:val="24"/>
                <w:szCs w:val="24"/>
              </w:rPr>
            </w:pPr>
          </w:p>
          <w:p w:rsidR="0052459E" w:rsidRPr="00926E2F" w:rsidRDefault="0052459E" w:rsidP="00CA17EA">
            <w:pPr>
              <w:rPr>
                <w:rFonts w:ascii="Arial" w:hAnsi="Arial" w:cs="Arial"/>
                <w:b/>
                <w:sz w:val="24"/>
                <w:szCs w:val="24"/>
              </w:rPr>
            </w:pPr>
          </w:p>
        </w:tc>
        <w:tc>
          <w:tcPr>
            <w:tcW w:w="10064" w:type="dxa"/>
          </w:tcPr>
          <w:p w:rsidR="00B16D4D" w:rsidRDefault="00E12824" w:rsidP="0031236E">
            <w:pPr>
              <w:rPr>
                <w:rFonts w:ascii="Arial" w:hAnsi="Arial" w:cs="Arial"/>
                <w:b/>
                <w:sz w:val="24"/>
                <w:szCs w:val="24"/>
              </w:rPr>
            </w:pPr>
            <w:r>
              <w:rPr>
                <w:rFonts w:ascii="Arial" w:hAnsi="Arial" w:cs="Arial"/>
                <w:b/>
                <w:sz w:val="24"/>
                <w:szCs w:val="24"/>
              </w:rPr>
              <w:t xml:space="preserve">DCC </w:t>
            </w:r>
            <w:r w:rsidR="0031236E">
              <w:rPr>
                <w:rFonts w:ascii="Arial" w:hAnsi="Arial" w:cs="Arial"/>
                <w:b/>
                <w:sz w:val="24"/>
                <w:szCs w:val="24"/>
              </w:rPr>
              <w:t>Crime and Operational Support</w:t>
            </w: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r>
              <w:rPr>
                <w:rFonts w:ascii="Arial" w:hAnsi="Arial" w:cs="Arial"/>
                <w:b/>
                <w:sz w:val="24"/>
                <w:szCs w:val="24"/>
              </w:rPr>
              <w:t>Management Board Update</w:t>
            </w:r>
          </w:p>
          <w:p w:rsidR="00E00AAD" w:rsidRDefault="00E00AAD" w:rsidP="0031236E">
            <w:pPr>
              <w:rPr>
                <w:rFonts w:ascii="Arial" w:hAnsi="Arial" w:cs="Arial"/>
                <w:b/>
                <w:sz w:val="24"/>
                <w:szCs w:val="24"/>
              </w:rPr>
            </w:pPr>
          </w:p>
          <w:p w:rsidR="00E00AAD" w:rsidRDefault="00E00AAD" w:rsidP="0031236E">
            <w:pPr>
              <w:rPr>
                <w:rFonts w:ascii="Arial" w:hAnsi="Arial" w:cs="Arial"/>
                <w:sz w:val="24"/>
                <w:szCs w:val="24"/>
              </w:rPr>
            </w:pPr>
            <w:r>
              <w:rPr>
                <w:rFonts w:ascii="Arial" w:hAnsi="Arial" w:cs="Arial"/>
                <w:sz w:val="24"/>
                <w:szCs w:val="24"/>
              </w:rPr>
              <w:t xml:space="preserve">DCC Graham presented a report from the Crime and Operational Support Management Board which </w:t>
            </w:r>
            <w:r w:rsidR="008F5337">
              <w:rPr>
                <w:rFonts w:ascii="Arial" w:hAnsi="Arial" w:cs="Arial"/>
                <w:sz w:val="24"/>
                <w:szCs w:val="24"/>
              </w:rPr>
              <w:t xml:space="preserve">met on </w:t>
            </w:r>
            <w:r w:rsidR="007F11C0">
              <w:rPr>
                <w:rFonts w:ascii="Arial" w:hAnsi="Arial" w:cs="Arial"/>
                <w:sz w:val="24"/>
                <w:szCs w:val="24"/>
              </w:rPr>
              <w:t>26 November</w:t>
            </w:r>
            <w:r w:rsidR="001C2186">
              <w:rPr>
                <w:rFonts w:ascii="Arial" w:hAnsi="Arial" w:cs="Arial"/>
                <w:sz w:val="24"/>
                <w:szCs w:val="24"/>
              </w:rPr>
              <w:t xml:space="preserve"> </w:t>
            </w:r>
            <w:r w:rsidR="008F5337">
              <w:rPr>
                <w:rFonts w:ascii="Arial" w:hAnsi="Arial" w:cs="Arial"/>
                <w:sz w:val="24"/>
                <w:szCs w:val="24"/>
              </w:rPr>
              <w:t xml:space="preserve">2020.  This was noted by members.  </w:t>
            </w:r>
            <w:r>
              <w:rPr>
                <w:rFonts w:ascii="Arial" w:hAnsi="Arial" w:cs="Arial"/>
                <w:sz w:val="24"/>
                <w:szCs w:val="24"/>
              </w:rPr>
              <w:t xml:space="preserve"> </w:t>
            </w:r>
          </w:p>
          <w:p w:rsidR="0031236E" w:rsidRDefault="0031236E" w:rsidP="0031236E">
            <w:pPr>
              <w:rPr>
                <w:rFonts w:ascii="Arial" w:hAnsi="Arial" w:cs="Arial"/>
                <w:b/>
                <w:sz w:val="24"/>
                <w:szCs w:val="24"/>
              </w:rPr>
            </w:pPr>
          </w:p>
          <w:p w:rsidR="0031236E" w:rsidRDefault="00E00AAD" w:rsidP="0031236E">
            <w:pPr>
              <w:rPr>
                <w:rFonts w:ascii="Arial" w:hAnsi="Arial" w:cs="Arial"/>
                <w:b/>
                <w:sz w:val="24"/>
                <w:szCs w:val="24"/>
              </w:rPr>
            </w:pPr>
            <w:r>
              <w:rPr>
                <w:rFonts w:ascii="Arial" w:hAnsi="Arial" w:cs="Arial"/>
                <w:b/>
                <w:sz w:val="24"/>
                <w:szCs w:val="24"/>
              </w:rPr>
              <w:t>Intelligence Review</w:t>
            </w:r>
          </w:p>
          <w:p w:rsidR="0031236E" w:rsidRDefault="0031236E" w:rsidP="0031236E">
            <w:pPr>
              <w:rPr>
                <w:rFonts w:ascii="Arial" w:hAnsi="Arial" w:cs="Arial"/>
                <w:b/>
                <w:sz w:val="24"/>
                <w:szCs w:val="24"/>
              </w:rPr>
            </w:pPr>
          </w:p>
          <w:p w:rsidR="00E00AAD" w:rsidRDefault="007F11C0" w:rsidP="00E00AAD">
            <w:pPr>
              <w:rPr>
                <w:rFonts w:ascii="Arial" w:hAnsi="Arial" w:cs="Arial"/>
                <w:sz w:val="24"/>
                <w:szCs w:val="24"/>
              </w:rPr>
            </w:pPr>
            <w:r>
              <w:rPr>
                <w:rFonts w:ascii="Arial" w:hAnsi="Arial" w:cs="Arial"/>
                <w:sz w:val="24"/>
                <w:szCs w:val="24"/>
              </w:rPr>
              <w:t>T/ACC Campbell</w:t>
            </w:r>
            <w:r w:rsidR="00E00AAD">
              <w:rPr>
                <w:rFonts w:ascii="Arial" w:hAnsi="Arial" w:cs="Arial"/>
                <w:sz w:val="24"/>
                <w:szCs w:val="24"/>
              </w:rPr>
              <w:t xml:space="preserve"> presented a </w:t>
            </w:r>
            <w:r w:rsidR="008F5337">
              <w:rPr>
                <w:rFonts w:ascii="Arial" w:hAnsi="Arial" w:cs="Arial"/>
                <w:sz w:val="24"/>
                <w:szCs w:val="24"/>
              </w:rPr>
              <w:t xml:space="preserve">progress </w:t>
            </w:r>
            <w:r w:rsidR="00E00AAD">
              <w:rPr>
                <w:rFonts w:ascii="Arial" w:hAnsi="Arial" w:cs="Arial"/>
                <w:sz w:val="24"/>
                <w:szCs w:val="24"/>
              </w:rPr>
              <w:t xml:space="preserve">update report </w:t>
            </w:r>
            <w:r w:rsidR="008F5337">
              <w:rPr>
                <w:rFonts w:ascii="Arial" w:hAnsi="Arial" w:cs="Arial"/>
                <w:sz w:val="24"/>
                <w:szCs w:val="24"/>
              </w:rPr>
              <w:t xml:space="preserve">in respect of the ongoing </w:t>
            </w:r>
            <w:r w:rsidR="00E00AAD">
              <w:rPr>
                <w:rFonts w:ascii="Arial" w:hAnsi="Arial" w:cs="Arial"/>
                <w:sz w:val="24"/>
                <w:szCs w:val="24"/>
              </w:rPr>
              <w:t>Intelligence Review</w:t>
            </w:r>
            <w:r w:rsidR="008F5337">
              <w:rPr>
                <w:rFonts w:ascii="Arial" w:hAnsi="Arial" w:cs="Arial"/>
                <w:sz w:val="24"/>
                <w:szCs w:val="24"/>
              </w:rPr>
              <w:t>, which will continue to be reported</w:t>
            </w:r>
            <w:r w:rsidR="00E00AAD">
              <w:rPr>
                <w:rFonts w:ascii="Arial" w:hAnsi="Arial" w:cs="Arial"/>
                <w:sz w:val="24"/>
                <w:szCs w:val="24"/>
              </w:rPr>
              <w:t xml:space="preserve"> </w:t>
            </w:r>
            <w:r w:rsidR="00B67D04">
              <w:rPr>
                <w:rFonts w:ascii="Arial" w:hAnsi="Arial" w:cs="Arial"/>
                <w:sz w:val="24"/>
                <w:szCs w:val="24"/>
              </w:rPr>
              <w:t xml:space="preserve">on </w:t>
            </w:r>
            <w:r w:rsidR="00E00AAD">
              <w:rPr>
                <w:rFonts w:ascii="Arial" w:hAnsi="Arial" w:cs="Arial"/>
                <w:sz w:val="24"/>
                <w:szCs w:val="24"/>
              </w:rPr>
              <w:t>through the Crime and Operational Support Management Board</w:t>
            </w:r>
            <w:r w:rsidR="00A67402">
              <w:rPr>
                <w:rFonts w:ascii="Arial" w:hAnsi="Arial" w:cs="Arial"/>
                <w:sz w:val="24"/>
                <w:szCs w:val="24"/>
              </w:rPr>
              <w:t>,</w:t>
            </w:r>
            <w:r w:rsidR="00E00AAD">
              <w:rPr>
                <w:rFonts w:ascii="Arial" w:hAnsi="Arial" w:cs="Arial"/>
                <w:sz w:val="24"/>
                <w:szCs w:val="24"/>
              </w:rPr>
              <w:t xml:space="preserve"> then to SLB on a monthly basis.  This was noted by members. </w:t>
            </w:r>
          </w:p>
          <w:p w:rsidR="001C2186" w:rsidRPr="000C2B91" w:rsidRDefault="001C2186" w:rsidP="007F11C0">
            <w:pPr>
              <w:rPr>
                <w:rFonts w:ascii="Arial" w:hAnsi="Arial" w:cs="Arial"/>
                <w:sz w:val="24"/>
                <w:szCs w:val="24"/>
              </w:rPr>
            </w:pPr>
          </w:p>
        </w:tc>
        <w:tc>
          <w:tcPr>
            <w:tcW w:w="1984" w:type="dxa"/>
          </w:tcPr>
          <w:p w:rsidR="00B03400" w:rsidRDefault="00B03400"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r>
              <w:rPr>
                <w:rFonts w:ascii="Arial" w:hAnsi="Arial" w:cs="Arial"/>
                <w:b/>
                <w:sz w:val="24"/>
                <w:szCs w:val="24"/>
              </w:rPr>
              <w:t>Noted</w:t>
            </w: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A67402" w:rsidRDefault="00A67402" w:rsidP="0031236E">
            <w:pPr>
              <w:rPr>
                <w:rFonts w:ascii="Arial" w:hAnsi="Arial" w:cs="Arial"/>
                <w:b/>
                <w:sz w:val="24"/>
                <w:szCs w:val="24"/>
              </w:rPr>
            </w:pPr>
          </w:p>
          <w:p w:rsidR="00A67402" w:rsidRDefault="00A67402" w:rsidP="0031236E">
            <w:pPr>
              <w:rPr>
                <w:rFonts w:ascii="Arial" w:hAnsi="Arial" w:cs="Arial"/>
                <w:b/>
                <w:sz w:val="24"/>
                <w:szCs w:val="24"/>
              </w:rPr>
            </w:pPr>
          </w:p>
          <w:p w:rsidR="008F5337" w:rsidRDefault="008F5337" w:rsidP="0031236E">
            <w:pPr>
              <w:rPr>
                <w:rFonts w:ascii="Arial" w:hAnsi="Arial" w:cs="Arial"/>
                <w:b/>
                <w:sz w:val="24"/>
                <w:szCs w:val="24"/>
              </w:rPr>
            </w:pPr>
            <w:r>
              <w:rPr>
                <w:rFonts w:ascii="Arial" w:hAnsi="Arial" w:cs="Arial"/>
                <w:b/>
                <w:sz w:val="24"/>
                <w:szCs w:val="24"/>
              </w:rPr>
              <w:t>Noted</w:t>
            </w:r>
          </w:p>
          <w:p w:rsidR="00183539" w:rsidRPr="00926E2F" w:rsidRDefault="00183539" w:rsidP="0031236E">
            <w:pPr>
              <w:rPr>
                <w:rFonts w:ascii="Arial" w:hAnsi="Arial" w:cs="Arial"/>
                <w:b/>
                <w:sz w:val="24"/>
                <w:szCs w:val="24"/>
              </w:rPr>
            </w:pPr>
          </w:p>
        </w:tc>
        <w:tc>
          <w:tcPr>
            <w:tcW w:w="1701" w:type="dxa"/>
          </w:tcPr>
          <w:p w:rsidR="00B42966" w:rsidRDefault="00B42966" w:rsidP="00E12824">
            <w:pPr>
              <w:rPr>
                <w:rFonts w:ascii="Arial" w:hAnsi="Arial" w:cs="Arial"/>
                <w:b/>
                <w:sz w:val="24"/>
                <w:szCs w:val="24"/>
              </w:rPr>
            </w:pPr>
          </w:p>
        </w:tc>
      </w:tr>
    </w:tbl>
    <w:p w:rsidR="009B5F85" w:rsidRDefault="009B5F85"/>
    <w:p w:rsidR="009B5F85" w:rsidRDefault="009B5F85"/>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E12824" w:rsidRPr="00926E2F" w:rsidTr="0045228F">
        <w:tc>
          <w:tcPr>
            <w:tcW w:w="851" w:type="dxa"/>
          </w:tcPr>
          <w:p w:rsidR="00E12824" w:rsidRPr="00926E2F" w:rsidRDefault="0031236E" w:rsidP="002719D1">
            <w:pPr>
              <w:rPr>
                <w:rFonts w:ascii="Arial" w:hAnsi="Arial" w:cs="Arial"/>
                <w:sz w:val="24"/>
                <w:szCs w:val="24"/>
              </w:rPr>
            </w:pPr>
            <w:r>
              <w:rPr>
                <w:rFonts w:ascii="Arial" w:hAnsi="Arial" w:cs="Arial"/>
                <w:sz w:val="24"/>
                <w:szCs w:val="24"/>
              </w:rPr>
              <w:t>1</w:t>
            </w:r>
            <w:r w:rsidR="002719D1">
              <w:rPr>
                <w:rFonts w:ascii="Arial" w:hAnsi="Arial" w:cs="Arial"/>
                <w:sz w:val="24"/>
                <w:szCs w:val="24"/>
              </w:rPr>
              <w:t>1</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w:t>
            </w:r>
            <w:r w:rsidR="002719D1">
              <w:rPr>
                <w:rFonts w:ascii="Arial" w:hAnsi="Arial" w:cs="Arial"/>
                <w:b/>
                <w:sz w:val="24"/>
                <w:szCs w:val="24"/>
              </w:rPr>
              <w:t>1</w:t>
            </w:r>
            <w:r w:rsidR="00E12824">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05093" w:rsidRDefault="00A05093"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1</w:t>
            </w:r>
            <w:r w:rsidR="002719D1">
              <w:rPr>
                <w:rFonts w:ascii="Arial" w:hAnsi="Arial" w:cs="Arial"/>
                <w:b/>
                <w:sz w:val="24"/>
                <w:szCs w:val="24"/>
              </w:rPr>
              <w:t>1</w:t>
            </w:r>
            <w:r>
              <w:rPr>
                <w:rFonts w:ascii="Arial" w:hAnsi="Arial" w:cs="Arial"/>
                <w:b/>
                <w:sz w:val="24"/>
                <w:szCs w:val="24"/>
              </w:rPr>
              <w:t>.2</w:t>
            </w:r>
          </w:p>
          <w:p w:rsidR="0083100B" w:rsidRDefault="0083100B" w:rsidP="00E12824">
            <w:pPr>
              <w:rPr>
                <w:rFonts w:ascii="Arial" w:hAnsi="Arial" w:cs="Arial"/>
                <w:b/>
                <w:sz w:val="24"/>
                <w:szCs w:val="24"/>
              </w:rPr>
            </w:pPr>
          </w:p>
          <w:p w:rsidR="00434BA4" w:rsidRDefault="00434BA4" w:rsidP="00E12824">
            <w:pPr>
              <w:rPr>
                <w:rFonts w:ascii="Arial" w:hAnsi="Arial" w:cs="Arial"/>
                <w:b/>
                <w:sz w:val="24"/>
                <w:szCs w:val="24"/>
              </w:rPr>
            </w:pPr>
          </w:p>
          <w:p w:rsidR="00434BA4" w:rsidRDefault="00434BA4" w:rsidP="00E12824">
            <w:pPr>
              <w:rPr>
                <w:rFonts w:ascii="Arial" w:hAnsi="Arial" w:cs="Arial"/>
                <w:b/>
                <w:sz w:val="24"/>
                <w:szCs w:val="24"/>
              </w:rPr>
            </w:pPr>
          </w:p>
          <w:p w:rsidR="00183539" w:rsidRDefault="00183539" w:rsidP="00E12824">
            <w:pPr>
              <w:rPr>
                <w:rFonts w:ascii="Arial" w:hAnsi="Arial" w:cs="Arial"/>
                <w:b/>
                <w:sz w:val="24"/>
                <w:szCs w:val="24"/>
              </w:rPr>
            </w:pPr>
          </w:p>
          <w:p w:rsidR="00183539" w:rsidRDefault="00183539" w:rsidP="00E12824">
            <w:pPr>
              <w:rPr>
                <w:rFonts w:ascii="Arial" w:hAnsi="Arial" w:cs="Arial"/>
                <w:b/>
                <w:sz w:val="24"/>
                <w:szCs w:val="24"/>
              </w:rPr>
            </w:pPr>
          </w:p>
          <w:p w:rsidR="00183539" w:rsidRDefault="00183539" w:rsidP="00E12824">
            <w:pPr>
              <w:rPr>
                <w:rFonts w:ascii="Arial" w:hAnsi="Arial" w:cs="Arial"/>
                <w:b/>
                <w:sz w:val="24"/>
                <w:szCs w:val="24"/>
              </w:rPr>
            </w:pPr>
          </w:p>
          <w:p w:rsidR="00C03575" w:rsidRDefault="00C03575" w:rsidP="00E12824">
            <w:pPr>
              <w:rPr>
                <w:rFonts w:ascii="Arial" w:hAnsi="Arial" w:cs="Arial"/>
                <w:b/>
                <w:sz w:val="24"/>
                <w:szCs w:val="24"/>
              </w:rPr>
            </w:pPr>
          </w:p>
          <w:p w:rsidR="00C03575" w:rsidRDefault="00C03575" w:rsidP="00E12824">
            <w:pPr>
              <w:rPr>
                <w:rFonts w:ascii="Arial" w:hAnsi="Arial" w:cs="Arial"/>
                <w:b/>
                <w:sz w:val="24"/>
                <w:szCs w:val="24"/>
              </w:rPr>
            </w:pPr>
          </w:p>
          <w:p w:rsidR="00C03575" w:rsidRDefault="00C03575" w:rsidP="00E12824">
            <w:pPr>
              <w:rPr>
                <w:rFonts w:ascii="Arial" w:hAnsi="Arial" w:cs="Arial"/>
                <w:b/>
                <w:sz w:val="24"/>
                <w:szCs w:val="24"/>
              </w:rPr>
            </w:pPr>
          </w:p>
          <w:p w:rsidR="00434BA4" w:rsidRDefault="00434BA4" w:rsidP="00E12824">
            <w:pPr>
              <w:rPr>
                <w:rFonts w:ascii="Arial" w:hAnsi="Arial" w:cs="Arial"/>
                <w:b/>
                <w:sz w:val="24"/>
                <w:szCs w:val="24"/>
              </w:rPr>
            </w:pPr>
            <w:r>
              <w:rPr>
                <w:rFonts w:ascii="Arial" w:hAnsi="Arial" w:cs="Arial"/>
                <w:b/>
                <w:sz w:val="24"/>
                <w:szCs w:val="24"/>
              </w:rPr>
              <w:t>1</w:t>
            </w:r>
            <w:r w:rsidR="002719D1">
              <w:rPr>
                <w:rFonts w:ascii="Arial" w:hAnsi="Arial" w:cs="Arial"/>
                <w:b/>
                <w:sz w:val="24"/>
                <w:szCs w:val="24"/>
              </w:rPr>
              <w:t>1</w:t>
            </w:r>
            <w:r>
              <w:rPr>
                <w:rFonts w:ascii="Arial" w:hAnsi="Arial" w:cs="Arial"/>
                <w:b/>
                <w:sz w:val="24"/>
                <w:szCs w:val="24"/>
              </w:rPr>
              <w:t>.3</w:t>
            </w: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434BA4" w:rsidRDefault="00434BA4" w:rsidP="00E12824">
            <w:pPr>
              <w:rPr>
                <w:rFonts w:ascii="Arial" w:hAnsi="Arial" w:cs="Arial"/>
                <w:b/>
                <w:sz w:val="24"/>
                <w:szCs w:val="24"/>
              </w:rPr>
            </w:pPr>
          </w:p>
          <w:p w:rsidR="002719D1" w:rsidRDefault="002719D1" w:rsidP="00E12824">
            <w:pPr>
              <w:rPr>
                <w:rFonts w:ascii="Arial" w:hAnsi="Arial" w:cs="Arial"/>
                <w:b/>
                <w:sz w:val="24"/>
                <w:szCs w:val="24"/>
              </w:rPr>
            </w:pPr>
          </w:p>
          <w:p w:rsidR="002719D1" w:rsidRDefault="002719D1" w:rsidP="00E12824">
            <w:pPr>
              <w:rPr>
                <w:rFonts w:ascii="Arial" w:hAnsi="Arial" w:cs="Arial"/>
                <w:b/>
                <w:sz w:val="24"/>
                <w:szCs w:val="24"/>
              </w:rPr>
            </w:pPr>
          </w:p>
          <w:p w:rsidR="00434BA4" w:rsidRDefault="00434BA4" w:rsidP="002719D1">
            <w:pPr>
              <w:rPr>
                <w:rFonts w:ascii="Arial" w:hAnsi="Arial" w:cs="Arial"/>
                <w:b/>
                <w:sz w:val="24"/>
                <w:szCs w:val="24"/>
              </w:rPr>
            </w:pPr>
            <w:r>
              <w:rPr>
                <w:rFonts w:ascii="Arial" w:hAnsi="Arial" w:cs="Arial"/>
                <w:b/>
                <w:sz w:val="24"/>
                <w:szCs w:val="24"/>
              </w:rPr>
              <w:t>1</w:t>
            </w:r>
            <w:r w:rsidR="002719D1">
              <w:rPr>
                <w:rFonts w:ascii="Arial" w:hAnsi="Arial" w:cs="Arial"/>
                <w:b/>
                <w:sz w:val="24"/>
                <w:szCs w:val="24"/>
              </w:rPr>
              <w:t>1</w:t>
            </w:r>
            <w:r>
              <w:rPr>
                <w:rFonts w:ascii="Arial" w:hAnsi="Arial" w:cs="Arial"/>
                <w:b/>
                <w:sz w:val="24"/>
                <w:szCs w:val="24"/>
              </w:rPr>
              <w:t>.4</w:t>
            </w:r>
          </w:p>
          <w:p w:rsidR="002719D1" w:rsidRDefault="002719D1" w:rsidP="002719D1">
            <w:pPr>
              <w:rPr>
                <w:rFonts w:ascii="Arial" w:hAnsi="Arial" w:cs="Arial"/>
                <w:b/>
                <w:sz w:val="24"/>
                <w:szCs w:val="24"/>
              </w:rPr>
            </w:pPr>
          </w:p>
          <w:p w:rsidR="002719D1" w:rsidRDefault="002719D1" w:rsidP="002719D1">
            <w:pPr>
              <w:rPr>
                <w:rFonts w:ascii="Arial" w:hAnsi="Arial" w:cs="Arial"/>
                <w:b/>
                <w:sz w:val="24"/>
                <w:szCs w:val="24"/>
              </w:rPr>
            </w:pPr>
          </w:p>
          <w:p w:rsidR="002719D1" w:rsidRDefault="002719D1" w:rsidP="002719D1">
            <w:pPr>
              <w:rPr>
                <w:rFonts w:ascii="Arial" w:hAnsi="Arial" w:cs="Arial"/>
                <w:b/>
                <w:sz w:val="24"/>
                <w:szCs w:val="24"/>
              </w:rPr>
            </w:pPr>
          </w:p>
          <w:p w:rsidR="002719D1" w:rsidRDefault="002719D1" w:rsidP="002719D1">
            <w:pPr>
              <w:rPr>
                <w:rFonts w:ascii="Arial" w:hAnsi="Arial" w:cs="Arial"/>
                <w:b/>
                <w:sz w:val="24"/>
                <w:szCs w:val="24"/>
              </w:rPr>
            </w:pPr>
          </w:p>
          <w:p w:rsidR="00B644B8" w:rsidRDefault="00B644B8" w:rsidP="002719D1">
            <w:pPr>
              <w:rPr>
                <w:rFonts w:ascii="Arial" w:hAnsi="Arial" w:cs="Arial"/>
                <w:b/>
                <w:sz w:val="24"/>
                <w:szCs w:val="24"/>
              </w:rPr>
            </w:pPr>
          </w:p>
          <w:p w:rsidR="002719D1" w:rsidRDefault="002719D1" w:rsidP="002719D1">
            <w:pPr>
              <w:rPr>
                <w:rFonts w:ascii="Arial" w:hAnsi="Arial" w:cs="Arial"/>
                <w:b/>
                <w:sz w:val="24"/>
                <w:szCs w:val="24"/>
              </w:rPr>
            </w:pPr>
          </w:p>
          <w:p w:rsidR="002719D1" w:rsidRPr="00926E2F" w:rsidRDefault="002719D1" w:rsidP="002719D1">
            <w:pPr>
              <w:rPr>
                <w:rFonts w:ascii="Arial" w:hAnsi="Arial" w:cs="Arial"/>
                <w:b/>
                <w:sz w:val="24"/>
                <w:szCs w:val="24"/>
              </w:rPr>
            </w:pPr>
            <w:r>
              <w:rPr>
                <w:rFonts w:ascii="Arial" w:hAnsi="Arial" w:cs="Arial"/>
                <w:b/>
                <w:sz w:val="24"/>
                <w:szCs w:val="24"/>
              </w:rPr>
              <w:t>11.5</w:t>
            </w:r>
          </w:p>
        </w:tc>
        <w:tc>
          <w:tcPr>
            <w:tcW w:w="10064" w:type="dxa"/>
          </w:tcPr>
          <w:p w:rsidR="00E12824" w:rsidRDefault="00B209A1" w:rsidP="00E12824">
            <w:pPr>
              <w:rPr>
                <w:rFonts w:ascii="Arial" w:hAnsi="Arial" w:cs="Arial"/>
                <w:b/>
                <w:sz w:val="24"/>
                <w:szCs w:val="24"/>
              </w:rPr>
            </w:pPr>
            <w:r>
              <w:rPr>
                <w:rFonts w:ascii="Arial" w:hAnsi="Arial" w:cs="Arial"/>
                <w:b/>
                <w:sz w:val="24"/>
                <w:szCs w:val="24"/>
              </w:rPr>
              <w:t>D</w:t>
            </w:r>
            <w:r w:rsidR="0031236E">
              <w:rPr>
                <w:rFonts w:ascii="Arial" w:hAnsi="Arial" w:cs="Arial"/>
                <w:b/>
                <w:sz w:val="24"/>
                <w:szCs w:val="24"/>
              </w:rPr>
              <w:t xml:space="preserve">CO Corporate Services, Strategy and Change </w:t>
            </w:r>
          </w:p>
          <w:p w:rsidR="00E12824" w:rsidRDefault="00E12824" w:rsidP="00E12824">
            <w:pPr>
              <w:rPr>
                <w:rFonts w:ascii="Arial" w:hAnsi="Arial" w:cs="Arial"/>
                <w:b/>
                <w:sz w:val="24"/>
                <w:szCs w:val="24"/>
              </w:rPr>
            </w:pPr>
          </w:p>
          <w:p w:rsidR="00F456F9" w:rsidRDefault="00E00AAD" w:rsidP="00E12824">
            <w:pPr>
              <w:rPr>
                <w:rFonts w:ascii="Arial" w:hAnsi="Arial" w:cs="Arial"/>
                <w:b/>
                <w:sz w:val="24"/>
                <w:szCs w:val="24"/>
              </w:rPr>
            </w:pPr>
            <w:r>
              <w:rPr>
                <w:rFonts w:ascii="Arial" w:hAnsi="Arial" w:cs="Arial"/>
                <w:b/>
                <w:sz w:val="24"/>
                <w:szCs w:val="24"/>
              </w:rPr>
              <w:t>Management Board Update</w:t>
            </w:r>
          </w:p>
          <w:p w:rsidR="00CA17EA" w:rsidRDefault="00CA17EA" w:rsidP="00E12824">
            <w:pPr>
              <w:rPr>
                <w:rFonts w:ascii="Arial" w:hAnsi="Arial" w:cs="Arial"/>
                <w:b/>
                <w:sz w:val="24"/>
                <w:szCs w:val="24"/>
              </w:rPr>
            </w:pPr>
          </w:p>
          <w:p w:rsidR="00CA17EA" w:rsidRDefault="00434BA4" w:rsidP="00E12824">
            <w:pPr>
              <w:rPr>
                <w:rFonts w:ascii="Arial" w:hAnsi="Arial" w:cs="Arial"/>
                <w:b/>
                <w:sz w:val="24"/>
                <w:szCs w:val="24"/>
              </w:rPr>
            </w:pPr>
            <w:r>
              <w:rPr>
                <w:rFonts w:ascii="Arial" w:hAnsi="Arial" w:cs="Arial"/>
                <w:sz w:val="24"/>
                <w:szCs w:val="24"/>
              </w:rPr>
              <w:t>DCO Page</w:t>
            </w:r>
            <w:r w:rsidR="0058798F">
              <w:rPr>
                <w:rFonts w:ascii="Arial" w:hAnsi="Arial" w:cs="Arial"/>
                <w:sz w:val="24"/>
                <w:szCs w:val="24"/>
              </w:rPr>
              <w:t xml:space="preserve"> p</w:t>
            </w:r>
            <w:r w:rsidR="00CC27CF">
              <w:rPr>
                <w:rFonts w:ascii="Arial" w:hAnsi="Arial" w:cs="Arial"/>
                <w:sz w:val="24"/>
                <w:szCs w:val="24"/>
              </w:rPr>
              <w:t>resented a report from</w:t>
            </w:r>
            <w:r w:rsidR="0058798F">
              <w:rPr>
                <w:rFonts w:ascii="Arial" w:hAnsi="Arial" w:cs="Arial"/>
                <w:sz w:val="24"/>
                <w:szCs w:val="24"/>
              </w:rPr>
              <w:t xml:space="preserve"> the Co</w:t>
            </w:r>
            <w:r w:rsidR="00B67D04">
              <w:rPr>
                <w:rFonts w:ascii="Arial" w:hAnsi="Arial" w:cs="Arial"/>
                <w:sz w:val="24"/>
                <w:szCs w:val="24"/>
              </w:rPr>
              <w:t xml:space="preserve">rporate Management Board which met on </w:t>
            </w:r>
            <w:r w:rsidR="007F11C0">
              <w:rPr>
                <w:rFonts w:ascii="Arial" w:hAnsi="Arial" w:cs="Arial"/>
                <w:sz w:val="24"/>
                <w:szCs w:val="24"/>
              </w:rPr>
              <w:t>23</w:t>
            </w:r>
            <w:r w:rsidR="0058798F">
              <w:rPr>
                <w:rFonts w:ascii="Arial" w:hAnsi="Arial" w:cs="Arial"/>
                <w:sz w:val="24"/>
                <w:szCs w:val="24"/>
              </w:rPr>
              <w:t xml:space="preserve"> </w:t>
            </w:r>
            <w:r w:rsidR="007F11C0">
              <w:rPr>
                <w:rFonts w:ascii="Arial" w:hAnsi="Arial" w:cs="Arial"/>
                <w:sz w:val="24"/>
                <w:szCs w:val="24"/>
              </w:rPr>
              <w:t>November</w:t>
            </w:r>
            <w:r w:rsidR="00FC0EBC">
              <w:rPr>
                <w:rFonts w:ascii="Arial" w:hAnsi="Arial" w:cs="Arial"/>
                <w:sz w:val="24"/>
                <w:szCs w:val="24"/>
              </w:rPr>
              <w:t xml:space="preserve"> 2020</w:t>
            </w:r>
            <w:r w:rsidR="0058798F">
              <w:rPr>
                <w:rFonts w:ascii="Arial" w:hAnsi="Arial" w:cs="Arial"/>
                <w:sz w:val="24"/>
                <w:szCs w:val="24"/>
              </w:rPr>
              <w:t xml:space="preserve">. This was noted by members. </w:t>
            </w:r>
          </w:p>
          <w:p w:rsidR="007F11C0" w:rsidRDefault="007F11C0" w:rsidP="00E12824">
            <w:pPr>
              <w:rPr>
                <w:rFonts w:ascii="Arial" w:hAnsi="Arial" w:cs="Arial"/>
                <w:b/>
                <w:sz w:val="24"/>
                <w:szCs w:val="24"/>
              </w:rPr>
            </w:pPr>
          </w:p>
          <w:p w:rsidR="00434BA4" w:rsidRPr="00A05093" w:rsidRDefault="00A05093" w:rsidP="00FC0EBC">
            <w:pPr>
              <w:rPr>
                <w:rFonts w:ascii="Arial" w:hAnsi="Arial" w:cs="Arial"/>
                <w:b/>
                <w:sz w:val="24"/>
                <w:szCs w:val="24"/>
              </w:rPr>
            </w:pPr>
            <w:r w:rsidRPr="00A05093">
              <w:rPr>
                <w:rFonts w:ascii="Arial" w:hAnsi="Arial" w:cs="Arial"/>
                <w:b/>
                <w:sz w:val="24"/>
                <w:szCs w:val="24"/>
              </w:rPr>
              <w:t>2</w:t>
            </w:r>
            <w:r w:rsidR="00234815" w:rsidRPr="00A05093">
              <w:rPr>
                <w:rFonts w:ascii="Arial" w:hAnsi="Arial" w:cs="Arial"/>
                <w:b/>
                <w:sz w:val="24"/>
                <w:szCs w:val="24"/>
              </w:rPr>
              <w:t>021/22 Budget Update</w:t>
            </w:r>
          </w:p>
          <w:p w:rsidR="00234815" w:rsidRDefault="00234815" w:rsidP="00FC0EBC">
            <w:pPr>
              <w:rPr>
                <w:rFonts w:ascii="Arial" w:hAnsi="Arial" w:cs="Arial"/>
                <w:sz w:val="24"/>
                <w:szCs w:val="24"/>
              </w:rPr>
            </w:pPr>
          </w:p>
          <w:p w:rsidR="00C03575" w:rsidRPr="00C03575" w:rsidRDefault="00234815" w:rsidP="00234815">
            <w:pPr>
              <w:rPr>
                <w:rFonts w:ascii="Arial" w:hAnsi="Arial" w:cs="Arial"/>
                <w:sz w:val="24"/>
                <w:szCs w:val="24"/>
              </w:rPr>
            </w:pPr>
            <w:r w:rsidRPr="00C03575">
              <w:rPr>
                <w:rFonts w:ascii="Arial" w:hAnsi="Arial" w:cs="Arial"/>
                <w:sz w:val="24"/>
                <w:szCs w:val="24"/>
              </w:rPr>
              <w:t xml:space="preserve">CFO Gray and Chris Brown presented a report </w:t>
            </w:r>
            <w:r w:rsidR="009B5F85">
              <w:rPr>
                <w:rFonts w:ascii="Arial" w:hAnsi="Arial" w:cs="Arial"/>
                <w:sz w:val="24"/>
                <w:szCs w:val="24"/>
              </w:rPr>
              <w:t>which set</w:t>
            </w:r>
            <w:r w:rsidRPr="00C03575">
              <w:rPr>
                <w:rFonts w:ascii="Arial" w:hAnsi="Arial" w:cs="Arial"/>
                <w:sz w:val="24"/>
                <w:szCs w:val="24"/>
              </w:rPr>
              <w:t xml:space="preserve"> out the first draft of the indicative budget and </w:t>
            </w:r>
            <w:r w:rsidR="00A05093">
              <w:rPr>
                <w:rFonts w:ascii="Arial" w:hAnsi="Arial" w:cs="Arial"/>
                <w:sz w:val="24"/>
                <w:szCs w:val="24"/>
              </w:rPr>
              <w:t xml:space="preserve">projected </w:t>
            </w:r>
            <w:r w:rsidRPr="00C03575">
              <w:rPr>
                <w:rFonts w:ascii="Arial" w:hAnsi="Arial" w:cs="Arial"/>
                <w:sz w:val="24"/>
                <w:szCs w:val="24"/>
              </w:rPr>
              <w:t>revenue gap for 2021/22</w:t>
            </w:r>
            <w:r w:rsidR="00A05093">
              <w:rPr>
                <w:rFonts w:ascii="Arial" w:hAnsi="Arial" w:cs="Arial"/>
                <w:sz w:val="24"/>
                <w:szCs w:val="24"/>
              </w:rPr>
              <w:t>, based on business area ‘zero based’ budget</w:t>
            </w:r>
            <w:r w:rsidRPr="00C03575">
              <w:rPr>
                <w:rFonts w:ascii="Arial" w:hAnsi="Arial" w:cs="Arial"/>
                <w:sz w:val="24"/>
                <w:szCs w:val="24"/>
              </w:rPr>
              <w:t xml:space="preserve"> submissions and high level planning assumptions.  This generated significant discussion </w:t>
            </w:r>
            <w:r w:rsidR="00C03575" w:rsidRPr="00C03575">
              <w:rPr>
                <w:rFonts w:ascii="Arial" w:hAnsi="Arial" w:cs="Arial"/>
                <w:sz w:val="24"/>
                <w:szCs w:val="24"/>
              </w:rPr>
              <w:t xml:space="preserve">amongst members regarding </w:t>
            </w:r>
            <w:r w:rsidR="00A05093">
              <w:rPr>
                <w:rFonts w:ascii="Arial" w:hAnsi="Arial" w:cs="Arial"/>
                <w:sz w:val="24"/>
                <w:szCs w:val="24"/>
              </w:rPr>
              <w:t>budget requirements for the forthcoming year.  During discussion it was confirmed that no decision was being sought from SLB at this stage, and there would be ongoing discussions at senior level</w:t>
            </w:r>
            <w:r w:rsidR="00B644B8">
              <w:rPr>
                <w:rFonts w:ascii="Arial" w:hAnsi="Arial" w:cs="Arial"/>
                <w:sz w:val="24"/>
                <w:szCs w:val="24"/>
              </w:rPr>
              <w:t xml:space="preserve"> in forthcoming months</w:t>
            </w:r>
            <w:r w:rsidR="00A05093">
              <w:rPr>
                <w:rFonts w:ascii="Arial" w:hAnsi="Arial" w:cs="Arial"/>
                <w:sz w:val="24"/>
                <w:szCs w:val="24"/>
              </w:rPr>
              <w:t xml:space="preserve"> to develop the budget</w:t>
            </w:r>
            <w:r w:rsidR="00B644B8">
              <w:rPr>
                <w:rFonts w:ascii="Arial" w:hAnsi="Arial" w:cs="Arial"/>
                <w:sz w:val="24"/>
                <w:szCs w:val="24"/>
              </w:rPr>
              <w:t xml:space="preserve">.  This was noted by members.  </w:t>
            </w:r>
          </w:p>
          <w:p w:rsidR="002719D1" w:rsidRDefault="002719D1" w:rsidP="00234815">
            <w:pPr>
              <w:rPr>
                <w:rFonts w:ascii="Arial" w:hAnsi="Arial" w:cs="Arial"/>
                <w:b/>
                <w:sz w:val="24"/>
                <w:szCs w:val="24"/>
              </w:rPr>
            </w:pPr>
          </w:p>
          <w:p w:rsidR="002719D1" w:rsidRDefault="002719D1" w:rsidP="00234815">
            <w:pPr>
              <w:rPr>
                <w:rFonts w:ascii="Arial" w:hAnsi="Arial" w:cs="Arial"/>
                <w:b/>
                <w:sz w:val="24"/>
                <w:szCs w:val="24"/>
              </w:rPr>
            </w:pPr>
            <w:r>
              <w:rPr>
                <w:rFonts w:ascii="Arial" w:hAnsi="Arial" w:cs="Arial"/>
                <w:b/>
                <w:sz w:val="24"/>
                <w:szCs w:val="24"/>
              </w:rPr>
              <w:t>Progress on Environmental Strategy</w:t>
            </w:r>
          </w:p>
          <w:p w:rsidR="002719D1" w:rsidRPr="002719D1" w:rsidRDefault="002719D1" w:rsidP="00234815">
            <w:pPr>
              <w:rPr>
                <w:rFonts w:ascii="Arial" w:hAnsi="Arial" w:cs="Arial"/>
                <w:sz w:val="24"/>
                <w:szCs w:val="24"/>
              </w:rPr>
            </w:pPr>
          </w:p>
          <w:p w:rsidR="002719D1" w:rsidRPr="002719D1" w:rsidRDefault="002719D1" w:rsidP="00234815">
            <w:pPr>
              <w:rPr>
                <w:rFonts w:ascii="Arial" w:hAnsi="Arial" w:cs="Arial"/>
                <w:sz w:val="24"/>
                <w:szCs w:val="24"/>
              </w:rPr>
            </w:pPr>
            <w:r w:rsidRPr="002719D1">
              <w:rPr>
                <w:rFonts w:ascii="Arial" w:hAnsi="Arial" w:cs="Arial"/>
                <w:sz w:val="24"/>
                <w:szCs w:val="24"/>
              </w:rPr>
              <w:t xml:space="preserve">Director McMahon and CFO Gray presented a report </w:t>
            </w:r>
            <w:r w:rsidR="00B644B8">
              <w:rPr>
                <w:rFonts w:ascii="Arial" w:hAnsi="Arial" w:cs="Arial"/>
                <w:sz w:val="24"/>
                <w:szCs w:val="24"/>
              </w:rPr>
              <w:t xml:space="preserve">outlining progress to develop the Police Scotland </w:t>
            </w:r>
            <w:r w:rsidRPr="002719D1">
              <w:rPr>
                <w:rFonts w:ascii="Arial" w:hAnsi="Arial" w:cs="Arial"/>
                <w:sz w:val="24"/>
                <w:szCs w:val="24"/>
              </w:rPr>
              <w:t xml:space="preserve">Environmental Strategy. </w:t>
            </w:r>
            <w:r w:rsidR="00B644B8">
              <w:rPr>
                <w:rFonts w:ascii="Arial" w:hAnsi="Arial" w:cs="Arial"/>
                <w:sz w:val="24"/>
                <w:szCs w:val="24"/>
              </w:rPr>
              <w:t xml:space="preserve">It was confirmed that the Strategy would be brought back to a future SLB for approval so no formal decision was requested at this stage, however, feedback was sought on the Strategy development and potential areas of focus within it.  This generated discussion among members who provided initial feedback and noted the progress made.    </w:t>
            </w:r>
          </w:p>
          <w:p w:rsidR="002719D1" w:rsidRDefault="002719D1" w:rsidP="00234815">
            <w:pPr>
              <w:rPr>
                <w:rFonts w:ascii="Arial" w:hAnsi="Arial" w:cs="Arial"/>
                <w:b/>
                <w:sz w:val="24"/>
                <w:szCs w:val="24"/>
              </w:rPr>
            </w:pPr>
          </w:p>
          <w:p w:rsidR="002719D1" w:rsidRDefault="002719D1" w:rsidP="00234815">
            <w:pPr>
              <w:rPr>
                <w:rFonts w:ascii="Arial" w:hAnsi="Arial" w:cs="Arial"/>
                <w:b/>
                <w:sz w:val="24"/>
                <w:szCs w:val="24"/>
              </w:rPr>
            </w:pPr>
            <w:r>
              <w:rPr>
                <w:rFonts w:ascii="Arial" w:hAnsi="Arial" w:cs="Arial"/>
                <w:b/>
                <w:sz w:val="24"/>
                <w:szCs w:val="24"/>
              </w:rPr>
              <w:t>Annual Policing Plan Update</w:t>
            </w:r>
          </w:p>
          <w:p w:rsidR="002719D1" w:rsidRDefault="002719D1" w:rsidP="00234815">
            <w:pPr>
              <w:rPr>
                <w:rFonts w:ascii="Arial" w:hAnsi="Arial" w:cs="Arial"/>
                <w:b/>
                <w:sz w:val="24"/>
                <w:szCs w:val="24"/>
              </w:rPr>
            </w:pPr>
          </w:p>
          <w:p w:rsidR="002719D1" w:rsidRPr="002719D1" w:rsidRDefault="002719D1" w:rsidP="00234815">
            <w:pPr>
              <w:rPr>
                <w:rFonts w:ascii="Arial" w:hAnsi="Arial" w:cs="Arial"/>
                <w:sz w:val="24"/>
                <w:szCs w:val="24"/>
              </w:rPr>
            </w:pPr>
            <w:r w:rsidRPr="002719D1">
              <w:rPr>
                <w:rFonts w:ascii="Arial" w:hAnsi="Arial" w:cs="Arial"/>
                <w:sz w:val="24"/>
                <w:szCs w:val="24"/>
              </w:rPr>
              <w:t>Director McMahon presen</w:t>
            </w:r>
            <w:r w:rsidR="00B644B8">
              <w:rPr>
                <w:rFonts w:ascii="Arial" w:hAnsi="Arial" w:cs="Arial"/>
                <w:sz w:val="24"/>
                <w:szCs w:val="24"/>
              </w:rPr>
              <w:t xml:space="preserve">ted a report updating on progress to develop the Annual Police Plan for 2021/22.  </w:t>
            </w:r>
            <w:r w:rsidRPr="002719D1">
              <w:rPr>
                <w:rFonts w:ascii="Arial" w:hAnsi="Arial" w:cs="Arial"/>
                <w:sz w:val="24"/>
                <w:szCs w:val="24"/>
              </w:rPr>
              <w:t xml:space="preserve">It was </w:t>
            </w:r>
            <w:r w:rsidR="00B644B8">
              <w:rPr>
                <w:rFonts w:ascii="Arial" w:hAnsi="Arial" w:cs="Arial"/>
                <w:sz w:val="24"/>
                <w:szCs w:val="24"/>
              </w:rPr>
              <w:t xml:space="preserve">confirmed </w:t>
            </w:r>
            <w:r w:rsidRPr="002719D1">
              <w:rPr>
                <w:rFonts w:ascii="Arial" w:hAnsi="Arial" w:cs="Arial"/>
                <w:sz w:val="24"/>
                <w:szCs w:val="24"/>
              </w:rPr>
              <w:t xml:space="preserve">that the draft plan will be </w:t>
            </w:r>
            <w:r w:rsidR="00B644B8">
              <w:rPr>
                <w:rFonts w:ascii="Arial" w:hAnsi="Arial" w:cs="Arial"/>
                <w:sz w:val="24"/>
                <w:szCs w:val="24"/>
              </w:rPr>
              <w:t xml:space="preserve">presented </w:t>
            </w:r>
            <w:r w:rsidRPr="002719D1">
              <w:rPr>
                <w:rFonts w:ascii="Arial" w:hAnsi="Arial" w:cs="Arial"/>
                <w:sz w:val="24"/>
                <w:szCs w:val="24"/>
              </w:rPr>
              <w:t>to the January meeting of SLB</w:t>
            </w:r>
            <w:r w:rsidR="00B644B8">
              <w:rPr>
                <w:rFonts w:ascii="Arial" w:hAnsi="Arial" w:cs="Arial"/>
                <w:sz w:val="24"/>
                <w:szCs w:val="24"/>
              </w:rPr>
              <w:t xml:space="preserve">, prior to statutory consultation with the SPA through their Policing Performance Committee.   </w:t>
            </w:r>
            <w:r w:rsidRPr="002719D1">
              <w:rPr>
                <w:rFonts w:ascii="Arial" w:hAnsi="Arial" w:cs="Arial"/>
                <w:sz w:val="24"/>
                <w:szCs w:val="24"/>
              </w:rPr>
              <w:t xml:space="preserve"> </w:t>
            </w:r>
            <w:r w:rsidR="00B644B8">
              <w:rPr>
                <w:rFonts w:ascii="Arial" w:hAnsi="Arial" w:cs="Arial"/>
                <w:sz w:val="24"/>
                <w:szCs w:val="24"/>
              </w:rPr>
              <w:t>This was noted by members.</w:t>
            </w:r>
            <w:r w:rsidRPr="002719D1">
              <w:rPr>
                <w:rFonts w:ascii="Arial" w:hAnsi="Arial" w:cs="Arial"/>
                <w:sz w:val="24"/>
                <w:szCs w:val="24"/>
              </w:rPr>
              <w:t xml:space="preserve"> </w:t>
            </w:r>
          </w:p>
          <w:p w:rsidR="00B644B8" w:rsidRDefault="00B644B8" w:rsidP="00234815">
            <w:pPr>
              <w:rPr>
                <w:rFonts w:ascii="Arial" w:hAnsi="Arial" w:cs="Arial"/>
                <w:b/>
                <w:sz w:val="24"/>
                <w:szCs w:val="24"/>
              </w:rPr>
            </w:pPr>
          </w:p>
          <w:p w:rsidR="002719D1" w:rsidRDefault="002719D1" w:rsidP="00234815">
            <w:pPr>
              <w:rPr>
                <w:rFonts w:ascii="Arial" w:hAnsi="Arial" w:cs="Arial"/>
                <w:b/>
                <w:sz w:val="24"/>
                <w:szCs w:val="24"/>
              </w:rPr>
            </w:pPr>
            <w:r>
              <w:rPr>
                <w:rFonts w:ascii="Arial" w:hAnsi="Arial" w:cs="Arial"/>
                <w:b/>
                <w:sz w:val="24"/>
                <w:szCs w:val="24"/>
              </w:rPr>
              <w:t>Branding</w:t>
            </w:r>
            <w:r w:rsidR="00B644B8">
              <w:rPr>
                <w:rFonts w:ascii="Arial" w:hAnsi="Arial" w:cs="Arial"/>
                <w:b/>
                <w:sz w:val="24"/>
                <w:szCs w:val="24"/>
              </w:rPr>
              <w:t xml:space="preserve"> Options for Electric Vehicles Charging I</w:t>
            </w:r>
            <w:r>
              <w:rPr>
                <w:rFonts w:ascii="Arial" w:hAnsi="Arial" w:cs="Arial"/>
                <w:b/>
                <w:sz w:val="24"/>
                <w:szCs w:val="24"/>
              </w:rPr>
              <w:t>nfrastructure</w:t>
            </w:r>
          </w:p>
          <w:p w:rsidR="002719D1" w:rsidRDefault="002719D1" w:rsidP="00234815">
            <w:pPr>
              <w:rPr>
                <w:rFonts w:ascii="Arial" w:hAnsi="Arial" w:cs="Arial"/>
                <w:b/>
                <w:sz w:val="24"/>
                <w:szCs w:val="24"/>
              </w:rPr>
            </w:pPr>
          </w:p>
          <w:p w:rsidR="002719D1" w:rsidRPr="00AC1DAA" w:rsidRDefault="002719D1" w:rsidP="00234815">
            <w:pPr>
              <w:rPr>
                <w:rFonts w:ascii="Arial" w:hAnsi="Arial" w:cs="Arial"/>
                <w:sz w:val="24"/>
                <w:szCs w:val="24"/>
              </w:rPr>
            </w:pPr>
            <w:r w:rsidRPr="00AC1DAA">
              <w:rPr>
                <w:rFonts w:ascii="Arial" w:hAnsi="Arial" w:cs="Arial"/>
                <w:sz w:val="24"/>
                <w:szCs w:val="24"/>
              </w:rPr>
              <w:t>CFO Gray presen</w:t>
            </w:r>
            <w:r w:rsidR="00B644B8">
              <w:rPr>
                <w:rFonts w:ascii="Arial" w:hAnsi="Arial" w:cs="Arial"/>
                <w:sz w:val="24"/>
                <w:szCs w:val="24"/>
              </w:rPr>
              <w:t xml:space="preserve">ted a report which outlined options in respect of branding on the EV Charging Infrastructure.  Following discussion, Option 2 (minimum branding) was approved.  </w:t>
            </w:r>
            <w:r w:rsidRPr="00AC1DAA">
              <w:rPr>
                <w:rFonts w:ascii="Arial" w:hAnsi="Arial" w:cs="Arial"/>
                <w:sz w:val="24"/>
                <w:szCs w:val="24"/>
              </w:rPr>
              <w:t xml:space="preserve">  </w:t>
            </w:r>
          </w:p>
          <w:p w:rsidR="00AC1DAA" w:rsidRDefault="00AC1DAA" w:rsidP="00234815">
            <w:pPr>
              <w:rPr>
                <w:rFonts w:ascii="Arial" w:hAnsi="Arial" w:cs="Arial"/>
                <w:b/>
                <w:sz w:val="24"/>
                <w:szCs w:val="24"/>
              </w:rPr>
            </w:pPr>
          </w:p>
          <w:p w:rsidR="00AC1DAA" w:rsidRDefault="00AC1DAA" w:rsidP="00B644B8">
            <w:pPr>
              <w:rPr>
                <w:rFonts w:ascii="Arial" w:hAnsi="Arial" w:cs="Arial"/>
                <w:b/>
                <w:sz w:val="24"/>
                <w:szCs w:val="24"/>
              </w:rPr>
            </w:pPr>
            <w:r>
              <w:rPr>
                <w:rFonts w:ascii="Arial" w:hAnsi="Arial" w:cs="Arial"/>
                <w:b/>
                <w:sz w:val="24"/>
                <w:szCs w:val="24"/>
              </w:rPr>
              <w:t xml:space="preserve">DECISION: Option 2 </w:t>
            </w:r>
            <w:r w:rsidR="00B644B8">
              <w:rPr>
                <w:rFonts w:ascii="Arial" w:hAnsi="Arial" w:cs="Arial"/>
                <w:b/>
                <w:sz w:val="24"/>
                <w:szCs w:val="24"/>
              </w:rPr>
              <w:t>approved</w:t>
            </w:r>
            <w:r>
              <w:rPr>
                <w:rFonts w:ascii="Arial" w:hAnsi="Arial" w:cs="Arial"/>
                <w:b/>
                <w:sz w:val="24"/>
                <w:szCs w:val="24"/>
              </w:rPr>
              <w:t>.</w:t>
            </w:r>
          </w:p>
          <w:p w:rsidR="00B644B8" w:rsidRPr="00434BA4" w:rsidRDefault="00B644B8" w:rsidP="00B644B8">
            <w:pPr>
              <w:rPr>
                <w:rFonts w:ascii="Arial" w:hAnsi="Arial" w:cs="Arial"/>
                <w:b/>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05093" w:rsidRDefault="00A05093" w:rsidP="0031236E">
            <w:pPr>
              <w:rPr>
                <w:rFonts w:ascii="Arial" w:hAnsi="Arial" w:cs="Arial"/>
                <w:b/>
                <w:sz w:val="24"/>
                <w:szCs w:val="24"/>
              </w:rPr>
            </w:pPr>
          </w:p>
          <w:p w:rsidR="0083100B" w:rsidRDefault="000C2B91" w:rsidP="0031236E">
            <w:pPr>
              <w:rPr>
                <w:rFonts w:ascii="Arial" w:hAnsi="Arial" w:cs="Arial"/>
                <w:b/>
                <w:sz w:val="24"/>
                <w:szCs w:val="24"/>
              </w:rPr>
            </w:pPr>
            <w:r>
              <w:rPr>
                <w:rFonts w:ascii="Arial" w:hAnsi="Arial" w:cs="Arial"/>
                <w:b/>
                <w:sz w:val="24"/>
                <w:szCs w:val="24"/>
              </w:rPr>
              <w:t>Noted</w:t>
            </w:r>
            <w:r w:rsidR="0083100B">
              <w:rPr>
                <w:rFonts w:ascii="Arial" w:hAnsi="Arial" w:cs="Arial"/>
                <w:b/>
                <w:sz w:val="24"/>
                <w:szCs w:val="24"/>
              </w:rPr>
              <w:t xml:space="preserve"> </w:t>
            </w: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p>
          <w:p w:rsidR="00A05093" w:rsidRDefault="00A05093"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B67D04" w:rsidRDefault="00B67D04" w:rsidP="0031236E">
            <w:pPr>
              <w:rPr>
                <w:rFonts w:ascii="Arial" w:hAnsi="Arial" w:cs="Arial"/>
                <w:b/>
                <w:sz w:val="24"/>
                <w:szCs w:val="24"/>
              </w:rPr>
            </w:pPr>
          </w:p>
          <w:p w:rsidR="00CC27CF" w:rsidRDefault="00CC27CF" w:rsidP="0031236E">
            <w:pPr>
              <w:rPr>
                <w:rFonts w:ascii="Arial" w:hAnsi="Arial" w:cs="Arial"/>
                <w:b/>
                <w:sz w:val="24"/>
                <w:szCs w:val="24"/>
              </w:rPr>
            </w:pPr>
          </w:p>
          <w:p w:rsidR="007F11C0" w:rsidRDefault="007F11C0" w:rsidP="0031236E">
            <w:pPr>
              <w:rPr>
                <w:rFonts w:ascii="Arial" w:hAnsi="Arial" w:cs="Arial"/>
                <w:b/>
                <w:sz w:val="24"/>
                <w:szCs w:val="24"/>
              </w:rPr>
            </w:pPr>
          </w:p>
          <w:p w:rsidR="0083100B" w:rsidRDefault="0083100B" w:rsidP="0031236E">
            <w:pPr>
              <w:rPr>
                <w:rFonts w:ascii="Arial" w:hAnsi="Arial" w:cs="Arial"/>
                <w:b/>
                <w:sz w:val="24"/>
                <w:szCs w:val="24"/>
              </w:rPr>
            </w:pPr>
          </w:p>
          <w:p w:rsidR="00B03400" w:rsidRDefault="00B03400"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183539" w:rsidP="0031236E">
            <w:pPr>
              <w:rPr>
                <w:rFonts w:ascii="Arial" w:hAnsi="Arial" w:cs="Arial"/>
                <w:b/>
                <w:sz w:val="24"/>
                <w:szCs w:val="24"/>
              </w:rPr>
            </w:pPr>
          </w:p>
          <w:p w:rsidR="00183539" w:rsidRDefault="00B644B8" w:rsidP="0031236E">
            <w:pPr>
              <w:rPr>
                <w:rFonts w:ascii="Arial" w:hAnsi="Arial" w:cs="Arial"/>
                <w:b/>
                <w:sz w:val="24"/>
                <w:szCs w:val="24"/>
              </w:rPr>
            </w:pPr>
            <w:r>
              <w:rPr>
                <w:rFonts w:ascii="Arial" w:hAnsi="Arial" w:cs="Arial"/>
                <w:b/>
                <w:sz w:val="24"/>
                <w:szCs w:val="24"/>
              </w:rPr>
              <w:t>Noted</w:t>
            </w:r>
          </w:p>
          <w:p w:rsidR="00CC27CF" w:rsidRDefault="00CC27CF" w:rsidP="0031236E">
            <w:pPr>
              <w:rPr>
                <w:rFonts w:ascii="Arial" w:hAnsi="Arial" w:cs="Arial"/>
                <w:b/>
                <w:sz w:val="24"/>
                <w:szCs w:val="24"/>
              </w:rPr>
            </w:pPr>
          </w:p>
          <w:p w:rsidR="00CC27CF" w:rsidRDefault="00CC27CF"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83100B" w:rsidRDefault="0083100B" w:rsidP="0031236E">
            <w:pPr>
              <w:rPr>
                <w:rFonts w:ascii="Arial" w:hAnsi="Arial" w:cs="Arial"/>
                <w:b/>
                <w:sz w:val="24"/>
                <w:szCs w:val="24"/>
              </w:rPr>
            </w:pPr>
          </w:p>
          <w:p w:rsidR="002719D1" w:rsidRDefault="002719D1" w:rsidP="0031236E">
            <w:pPr>
              <w:rPr>
                <w:rFonts w:ascii="Arial" w:hAnsi="Arial" w:cs="Arial"/>
                <w:b/>
                <w:sz w:val="24"/>
                <w:szCs w:val="24"/>
              </w:rPr>
            </w:pPr>
          </w:p>
          <w:p w:rsidR="002719D1" w:rsidRDefault="002719D1" w:rsidP="0031236E">
            <w:pPr>
              <w:rPr>
                <w:rFonts w:ascii="Arial" w:hAnsi="Arial" w:cs="Arial"/>
                <w:b/>
                <w:sz w:val="24"/>
                <w:szCs w:val="24"/>
              </w:rPr>
            </w:pPr>
          </w:p>
          <w:p w:rsidR="002719D1" w:rsidRDefault="002719D1" w:rsidP="0031236E">
            <w:pPr>
              <w:rPr>
                <w:rFonts w:ascii="Arial" w:hAnsi="Arial" w:cs="Arial"/>
                <w:b/>
                <w:sz w:val="24"/>
                <w:szCs w:val="24"/>
              </w:rPr>
            </w:pPr>
          </w:p>
          <w:p w:rsidR="002719D1" w:rsidRDefault="002719D1"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2D7AF4" w:rsidRDefault="002D7AF4" w:rsidP="0031236E">
            <w:pPr>
              <w:rPr>
                <w:rFonts w:ascii="Arial" w:hAnsi="Arial" w:cs="Arial"/>
                <w:b/>
                <w:sz w:val="24"/>
                <w:szCs w:val="24"/>
              </w:rPr>
            </w:pPr>
          </w:p>
          <w:p w:rsidR="00B644B8" w:rsidRDefault="00B644B8" w:rsidP="0031236E">
            <w:pPr>
              <w:rPr>
                <w:rFonts w:ascii="Arial" w:hAnsi="Arial" w:cs="Arial"/>
                <w:b/>
                <w:sz w:val="24"/>
                <w:szCs w:val="24"/>
              </w:rPr>
            </w:pPr>
          </w:p>
          <w:p w:rsidR="00B644B8" w:rsidRDefault="00B644B8" w:rsidP="0031236E">
            <w:pPr>
              <w:rPr>
                <w:rFonts w:ascii="Arial" w:hAnsi="Arial" w:cs="Arial"/>
                <w:b/>
                <w:sz w:val="24"/>
                <w:szCs w:val="24"/>
              </w:rPr>
            </w:pPr>
          </w:p>
          <w:p w:rsidR="002D7AF4" w:rsidRDefault="002D7AF4" w:rsidP="0031236E">
            <w:pPr>
              <w:rPr>
                <w:rFonts w:ascii="Arial" w:hAnsi="Arial" w:cs="Arial"/>
                <w:b/>
                <w:sz w:val="24"/>
                <w:szCs w:val="24"/>
              </w:rPr>
            </w:pPr>
          </w:p>
          <w:p w:rsidR="002D7AF4" w:rsidRPr="00926E2F" w:rsidRDefault="002D7AF4" w:rsidP="0031236E">
            <w:pPr>
              <w:rPr>
                <w:rFonts w:ascii="Arial" w:hAnsi="Arial" w:cs="Arial"/>
                <w:b/>
                <w:sz w:val="24"/>
                <w:szCs w:val="24"/>
              </w:rPr>
            </w:pPr>
            <w:r>
              <w:rPr>
                <w:rFonts w:ascii="Arial" w:hAnsi="Arial" w:cs="Arial"/>
                <w:b/>
                <w:sz w:val="24"/>
                <w:szCs w:val="24"/>
              </w:rPr>
              <w:t>Approved</w:t>
            </w: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AC1DAA" w:rsidRPr="00926E2F" w:rsidTr="0045228F">
        <w:tc>
          <w:tcPr>
            <w:tcW w:w="851" w:type="dxa"/>
          </w:tcPr>
          <w:p w:rsidR="00AC1DAA" w:rsidRDefault="00AC1DAA" w:rsidP="002719D1">
            <w:pPr>
              <w:rPr>
                <w:rFonts w:ascii="Arial" w:hAnsi="Arial" w:cs="Arial"/>
                <w:sz w:val="24"/>
                <w:szCs w:val="24"/>
              </w:rPr>
            </w:pPr>
            <w:r>
              <w:rPr>
                <w:rFonts w:ascii="Arial" w:hAnsi="Arial" w:cs="Arial"/>
                <w:sz w:val="24"/>
                <w:szCs w:val="24"/>
              </w:rPr>
              <w:t>12</w:t>
            </w:r>
          </w:p>
        </w:tc>
        <w:tc>
          <w:tcPr>
            <w:tcW w:w="993" w:type="dxa"/>
          </w:tcPr>
          <w:p w:rsidR="00AC1DAA" w:rsidRDefault="00AC1DAA" w:rsidP="00E12824">
            <w:pPr>
              <w:rPr>
                <w:rFonts w:ascii="Arial" w:hAnsi="Arial" w:cs="Arial"/>
                <w:b/>
                <w:sz w:val="24"/>
                <w:szCs w:val="24"/>
              </w:rPr>
            </w:pPr>
            <w:r>
              <w:rPr>
                <w:rFonts w:ascii="Arial" w:hAnsi="Arial" w:cs="Arial"/>
                <w:b/>
                <w:sz w:val="24"/>
                <w:szCs w:val="24"/>
              </w:rPr>
              <w:t>12.1</w:t>
            </w:r>
          </w:p>
        </w:tc>
        <w:tc>
          <w:tcPr>
            <w:tcW w:w="10064" w:type="dxa"/>
          </w:tcPr>
          <w:p w:rsidR="00AC1DAA" w:rsidRDefault="00AC1DAA" w:rsidP="00E12824">
            <w:pPr>
              <w:rPr>
                <w:rFonts w:ascii="Arial" w:hAnsi="Arial" w:cs="Arial"/>
                <w:b/>
                <w:sz w:val="24"/>
                <w:szCs w:val="24"/>
              </w:rPr>
            </w:pPr>
            <w:r>
              <w:rPr>
                <w:rFonts w:ascii="Arial" w:hAnsi="Arial" w:cs="Arial"/>
                <w:b/>
                <w:sz w:val="24"/>
                <w:szCs w:val="24"/>
              </w:rPr>
              <w:t>Discussion Forum</w:t>
            </w:r>
          </w:p>
          <w:p w:rsidR="00AC1DAA" w:rsidRDefault="00AC1DAA" w:rsidP="00E12824">
            <w:pPr>
              <w:rPr>
                <w:rFonts w:ascii="Arial" w:hAnsi="Arial" w:cs="Arial"/>
                <w:b/>
                <w:sz w:val="24"/>
                <w:szCs w:val="24"/>
              </w:rPr>
            </w:pPr>
          </w:p>
          <w:p w:rsidR="00AC1DAA" w:rsidRDefault="00AC1DAA" w:rsidP="00E12824">
            <w:pPr>
              <w:rPr>
                <w:rFonts w:ascii="Arial" w:hAnsi="Arial" w:cs="Arial"/>
                <w:b/>
                <w:sz w:val="24"/>
                <w:szCs w:val="24"/>
              </w:rPr>
            </w:pPr>
            <w:r>
              <w:rPr>
                <w:rFonts w:ascii="Arial" w:hAnsi="Arial" w:cs="Arial"/>
                <w:b/>
                <w:sz w:val="24"/>
                <w:szCs w:val="24"/>
              </w:rPr>
              <w:t>Review of Complaints Handling, Investigations and Misconduct Issues in relation to Policing – Next Steps</w:t>
            </w:r>
          </w:p>
          <w:p w:rsidR="00AC1DAA" w:rsidRDefault="00AC1DAA" w:rsidP="00E12824">
            <w:pPr>
              <w:rPr>
                <w:rFonts w:ascii="Arial" w:hAnsi="Arial" w:cs="Arial"/>
                <w:b/>
                <w:sz w:val="24"/>
                <w:szCs w:val="24"/>
              </w:rPr>
            </w:pPr>
          </w:p>
          <w:p w:rsidR="00AC1DAA" w:rsidRDefault="00AC1DAA" w:rsidP="00E12824">
            <w:pPr>
              <w:rPr>
                <w:rFonts w:ascii="Arial" w:hAnsi="Arial" w:cs="Arial"/>
                <w:sz w:val="24"/>
                <w:szCs w:val="24"/>
              </w:rPr>
            </w:pPr>
            <w:r>
              <w:rPr>
                <w:rFonts w:ascii="Arial" w:hAnsi="Arial" w:cs="Arial"/>
                <w:sz w:val="24"/>
                <w:szCs w:val="24"/>
              </w:rPr>
              <w:t>ACC Speirs presented a report to members to provide a summary of the key observations and recommendations identified within the Independent Review of Complaints Handling, Investigations and Misconduct Issues in relation to Policing</w:t>
            </w:r>
            <w:r w:rsidR="00B644B8">
              <w:rPr>
                <w:rFonts w:ascii="Arial" w:hAnsi="Arial" w:cs="Arial"/>
                <w:sz w:val="24"/>
                <w:szCs w:val="24"/>
              </w:rPr>
              <w:t>, which had been published on 11 N</w:t>
            </w:r>
            <w:r>
              <w:rPr>
                <w:rFonts w:ascii="Arial" w:hAnsi="Arial" w:cs="Arial"/>
                <w:sz w:val="24"/>
                <w:szCs w:val="24"/>
              </w:rPr>
              <w:t xml:space="preserve">ovember 2020. </w:t>
            </w:r>
            <w:r w:rsidR="00B644B8">
              <w:rPr>
                <w:rFonts w:ascii="Arial" w:hAnsi="Arial" w:cs="Arial"/>
                <w:sz w:val="24"/>
                <w:szCs w:val="24"/>
              </w:rPr>
              <w:t xml:space="preserve">This generated </w:t>
            </w:r>
            <w:r w:rsidR="00FF136C">
              <w:rPr>
                <w:rFonts w:ascii="Arial" w:hAnsi="Arial" w:cs="Arial"/>
                <w:sz w:val="24"/>
                <w:szCs w:val="24"/>
              </w:rPr>
              <w:t xml:space="preserve">discussion among members.  </w:t>
            </w:r>
          </w:p>
          <w:p w:rsidR="00AC1DAA" w:rsidRPr="00AC1DAA" w:rsidRDefault="00AC1DAA" w:rsidP="00FF136C">
            <w:pPr>
              <w:rPr>
                <w:rFonts w:ascii="Arial" w:hAnsi="Arial" w:cs="Arial"/>
                <w:sz w:val="24"/>
                <w:szCs w:val="24"/>
              </w:rPr>
            </w:pPr>
          </w:p>
        </w:tc>
        <w:tc>
          <w:tcPr>
            <w:tcW w:w="1984" w:type="dxa"/>
          </w:tcPr>
          <w:p w:rsidR="00AC1DAA" w:rsidRDefault="00AC1DAA" w:rsidP="00E12824">
            <w:pPr>
              <w:rPr>
                <w:rFonts w:ascii="Arial" w:hAnsi="Arial" w:cs="Arial"/>
                <w:b/>
                <w:sz w:val="24"/>
                <w:szCs w:val="24"/>
              </w:rPr>
            </w:pPr>
          </w:p>
        </w:tc>
        <w:tc>
          <w:tcPr>
            <w:tcW w:w="1701" w:type="dxa"/>
          </w:tcPr>
          <w:p w:rsidR="00AC1DAA" w:rsidRDefault="00AC1DAA" w:rsidP="00E12824">
            <w:pPr>
              <w:rPr>
                <w:rFonts w:ascii="Arial" w:hAnsi="Arial" w:cs="Arial"/>
                <w:b/>
                <w:sz w:val="24"/>
                <w:szCs w:val="24"/>
              </w:rPr>
            </w:pPr>
          </w:p>
        </w:tc>
      </w:tr>
      <w:tr w:rsidR="00E12824" w:rsidRPr="00926E2F" w:rsidTr="0045228F">
        <w:tc>
          <w:tcPr>
            <w:tcW w:w="851" w:type="dxa"/>
          </w:tcPr>
          <w:p w:rsidR="00E12824" w:rsidRPr="00926E2F" w:rsidRDefault="00FF136C" w:rsidP="00E12824">
            <w:pPr>
              <w:rPr>
                <w:rFonts w:ascii="Arial" w:hAnsi="Arial" w:cs="Arial"/>
                <w:sz w:val="24"/>
                <w:szCs w:val="24"/>
              </w:rPr>
            </w:pPr>
            <w:r>
              <w:rPr>
                <w:rFonts w:ascii="Arial" w:hAnsi="Arial" w:cs="Arial"/>
                <w:sz w:val="24"/>
                <w:szCs w:val="24"/>
              </w:rPr>
              <w:t>13</w:t>
            </w:r>
            <w:r w:rsidR="00E12824"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AC1DAA" w:rsidRDefault="00AC1DAA" w:rsidP="00FF136C">
            <w:pPr>
              <w:rPr>
                <w:rFonts w:ascii="Arial" w:hAnsi="Arial" w:cs="Arial"/>
                <w:sz w:val="24"/>
                <w:szCs w:val="24"/>
              </w:rPr>
            </w:pPr>
            <w:r>
              <w:rPr>
                <w:rFonts w:ascii="Arial" w:hAnsi="Arial" w:cs="Arial"/>
                <w:sz w:val="24"/>
                <w:szCs w:val="24"/>
              </w:rPr>
              <w:t>Item 8.3 Mobile Wo</w:t>
            </w:r>
            <w:r w:rsidR="00FF136C">
              <w:rPr>
                <w:rFonts w:ascii="Arial" w:hAnsi="Arial" w:cs="Arial"/>
                <w:sz w:val="24"/>
                <w:szCs w:val="24"/>
              </w:rPr>
              <w:t>rking – Academic Evaluation of B</w:t>
            </w:r>
            <w:r>
              <w:rPr>
                <w:rFonts w:ascii="Arial" w:hAnsi="Arial" w:cs="Arial"/>
                <w:sz w:val="24"/>
                <w:szCs w:val="24"/>
              </w:rPr>
              <w:t xml:space="preserve">enefits </w:t>
            </w:r>
          </w:p>
          <w:p w:rsidR="00FF136C" w:rsidRPr="00397C16" w:rsidRDefault="00FF136C" w:rsidP="00FF136C">
            <w:pPr>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FF136C">
            <w:pPr>
              <w:rPr>
                <w:rFonts w:ascii="Arial" w:hAnsi="Arial" w:cs="Arial"/>
                <w:sz w:val="24"/>
                <w:szCs w:val="24"/>
              </w:rPr>
            </w:pPr>
            <w:r>
              <w:rPr>
                <w:rFonts w:ascii="Arial" w:hAnsi="Arial" w:cs="Arial"/>
                <w:sz w:val="24"/>
                <w:szCs w:val="24"/>
              </w:rPr>
              <w:t>1</w:t>
            </w:r>
            <w:r w:rsidR="00FF136C">
              <w:rPr>
                <w:rFonts w:ascii="Arial" w:hAnsi="Arial" w:cs="Arial"/>
                <w:sz w:val="24"/>
                <w:szCs w:val="24"/>
              </w:rPr>
              <w:t>4</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B06800" w:rsidRPr="00926E2F" w:rsidRDefault="00B06800" w:rsidP="00B06800">
            <w:pPr>
              <w:rPr>
                <w:rFonts w:ascii="Arial" w:hAnsi="Arial" w:cs="Arial"/>
                <w:b/>
                <w:sz w:val="24"/>
                <w:szCs w:val="24"/>
              </w:rPr>
            </w:pPr>
          </w:p>
        </w:tc>
        <w:tc>
          <w:tcPr>
            <w:tcW w:w="10064" w:type="dxa"/>
          </w:tcPr>
          <w:p w:rsidR="00E12824" w:rsidRPr="00CA17EA" w:rsidRDefault="00E12824" w:rsidP="00E12824">
            <w:pPr>
              <w:rPr>
                <w:rFonts w:ascii="Arial" w:hAnsi="Arial" w:cs="Arial"/>
                <w:b/>
                <w:sz w:val="24"/>
                <w:szCs w:val="24"/>
              </w:rPr>
            </w:pPr>
            <w:r>
              <w:rPr>
                <w:rFonts w:ascii="Arial" w:hAnsi="Arial" w:cs="Arial"/>
                <w:b/>
                <w:sz w:val="24"/>
                <w:szCs w:val="24"/>
              </w:rPr>
              <w:t>AOCB</w:t>
            </w:r>
          </w:p>
          <w:p w:rsidR="00C048A7" w:rsidRPr="00A51C66" w:rsidRDefault="00C048A7" w:rsidP="0075456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FF136C" w:rsidP="00E12824">
            <w:pPr>
              <w:rPr>
                <w:rFonts w:ascii="Arial" w:hAnsi="Arial" w:cs="Arial"/>
                <w:sz w:val="24"/>
                <w:szCs w:val="24"/>
              </w:rPr>
            </w:pPr>
            <w:r>
              <w:rPr>
                <w:rFonts w:ascii="Arial" w:hAnsi="Arial" w:cs="Arial"/>
                <w:sz w:val="24"/>
                <w:szCs w:val="24"/>
              </w:rPr>
              <w:t>15</w:t>
            </w:r>
            <w:r w:rsidR="00E12824">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CC27CF" w:rsidRPr="000F6695" w:rsidRDefault="00CC27CF" w:rsidP="0075456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515DAB" w:rsidP="00E12824">
            <w:pPr>
              <w:autoSpaceDE w:val="0"/>
              <w:autoSpaceDN w:val="0"/>
              <w:adjustRightInd w:val="0"/>
              <w:rPr>
                <w:rFonts w:ascii="Arial" w:hAnsi="Arial" w:cs="Arial"/>
                <w:sz w:val="24"/>
                <w:szCs w:val="24"/>
              </w:rPr>
            </w:pPr>
            <w:r>
              <w:rPr>
                <w:rFonts w:ascii="Arial" w:hAnsi="Arial" w:cs="Arial"/>
                <w:sz w:val="24"/>
                <w:szCs w:val="24"/>
              </w:rPr>
              <w:t xml:space="preserve">Wednesday, </w:t>
            </w:r>
            <w:r w:rsidR="00AC1DAA">
              <w:rPr>
                <w:rFonts w:ascii="Arial" w:hAnsi="Arial" w:cs="Arial"/>
                <w:sz w:val="24"/>
                <w:szCs w:val="24"/>
              </w:rPr>
              <w:t>13 January</w:t>
            </w:r>
            <w:r>
              <w:rPr>
                <w:rFonts w:ascii="Arial" w:hAnsi="Arial" w:cs="Arial"/>
                <w:sz w:val="24"/>
                <w:szCs w:val="24"/>
              </w:rPr>
              <w:t xml:space="preserve"> 2020 at 0900</w:t>
            </w:r>
            <w:r w:rsidR="00E12824">
              <w:rPr>
                <w:rFonts w:ascii="Arial" w:hAnsi="Arial" w:cs="Arial"/>
                <w:sz w:val="24"/>
                <w:szCs w:val="24"/>
              </w:rPr>
              <w:t xml:space="preserve"> hours </w:t>
            </w:r>
            <w:r w:rsidR="0058798F">
              <w:rPr>
                <w:rFonts w:ascii="Arial" w:hAnsi="Arial" w:cs="Arial"/>
                <w:sz w:val="24"/>
                <w:szCs w:val="24"/>
              </w:rPr>
              <w:t>via video conferencing.</w:t>
            </w:r>
          </w:p>
          <w:p w:rsidR="00E12824" w:rsidRDefault="00E12824" w:rsidP="00E12824">
            <w:pPr>
              <w:autoSpaceDE w:val="0"/>
              <w:autoSpaceDN w:val="0"/>
              <w:adjustRightInd w:val="0"/>
              <w:rPr>
                <w:rFonts w:ascii="Arial" w:hAnsi="Arial" w:cs="Arial"/>
                <w:sz w:val="24"/>
                <w:szCs w:val="24"/>
              </w:rPr>
            </w:pPr>
          </w:p>
          <w:p w:rsidR="00C048A7" w:rsidRPr="00DD0C27" w:rsidRDefault="00E12824" w:rsidP="00FF136C">
            <w:pPr>
              <w:autoSpaceDE w:val="0"/>
              <w:autoSpaceDN w:val="0"/>
              <w:adjustRightInd w:val="0"/>
              <w:rPr>
                <w:rFonts w:ascii="Arial" w:hAnsi="Arial" w:cs="Arial"/>
                <w:sz w:val="24"/>
                <w:szCs w:val="24"/>
              </w:rPr>
            </w:pPr>
            <w:r w:rsidRPr="006361FD">
              <w:rPr>
                <w:rFonts w:ascii="Arial" w:hAnsi="Arial" w:cs="Arial"/>
                <w:sz w:val="24"/>
                <w:szCs w:val="24"/>
              </w:rPr>
              <w:t>The Chair closed the meeting and thanked members for their input.</w:t>
            </w: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rsidP="00183539">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70" w:rsidRDefault="00FD2470" w:rsidP="007B25B0">
      <w:pPr>
        <w:spacing w:after="0" w:line="240" w:lineRule="auto"/>
      </w:pPr>
      <w:r>
        <w:separator/>
      </w:r>
    </w:p>
  </w:endnote>
  <w:endnote w:type="continuationSeparator" w:id="0">
    <w:p w:rsidR="00FD2470" w:rsidRDefault="00FD2470"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F129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pPr>
      <w:pStyle w:val="Footer"/>
    </w:pPr>
  </w:p>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F129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Pr="003B2421" w:rsidRDefault="00FD2470"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FD2470" w:rsidRDefault="00FD2470">
    <w:pPr>
      <w:pStyle w:val="Footer"/>
    </w:pPr>
  </w:p>
  <w:p w:rsidR="00FD2470" w:rsidRDefault="00FD2470"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F1296">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70" w:rsidRDefault="00FD2470" w:rsidP="007B25B0">
      <w:pPr>
        <w:spacing w:after="0" w:line="240" w:lineRule="auto"/>
      </w:pPr>
      <w:r>
        <w:separator/>
      </w:r>
    </w:p>
  </w:footnote>
  <w:footnote w:type="continuationSeparator" w:id="0">
    <w:p w:rsidR="00FD2470" w:rsidRDefault="00FD2470"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F129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FD2470" w:rsidRDefault="00FD24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7F1296">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FD2470" w:rsidRDefault="00FD24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470" w:rsidRDefault="00FD2470"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7F1296" w:rsidRPr="007F1296">
      <w:rPr>
        <w:rFonts w:ascii="Times New Roman" w:hAnsi="Times New Roman" w:cs="Times New Roman"/>
        <w:b/>
        <w:color w:val="FF0000"/>
        <w:sz w:val="24"/>
        <w:szCs w:val="28"/>
      </w:rPr>
      <w:t>OFFICIAL</w:t>
    </w:r>
    <w:r>
      <w:rPr>
        <w:b/>
        <w:color w:val="FF0000"/>
        <w:sz w:val="28"/>
        <w:szCs w:val="28"/>
      </w:rPr>
      <w:fldChar w:fldCharType="end"/>
    </w:r>
  </w:p>
  <w:p w:rsidR="00FD2470" w:rsidRDefault="00FD24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6006"/>
    <w:multiLevelType w:val="hybridMultilevel"/>
    <w:tmpl w:val="29B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4"/>
  </w:num>
  <w:num w:numId="6">
    <w:abstractNumId w:val="8"/>
  </w:num>
  <w:num w:numId="7">
    <w:abstractNumId w:val="11"/>
  </w:num>
  <w:num w:numId="8">
    <w:abstractNumId w:val="23"/>
  </w:num>
  <w:num w:numId="9">
    <w:abstractNumId w:val="0"/>
  </w:num>
  <w:num w:numId="10">
    <w:abstractNumId w:val="9"/>
  </w:num>
  <w:num w:numId="11">
    <w:abstractNumId w:val="5"/>
  </w:num>
  <w:num w:numId="12">
    <w:abstractNumId w:val="15"/>
  </w:num>
  <w:num w:numId="13">
    <w:abstractNumId w:val="21"/>
  </w:num>
  <w:num w:numId="14">
    <w:abstractNumId w:val="18"/>
  </w:num>
  <w:num w:numId="15">
    <w:abstractNumId w:val="22"/>
  </w:num>
  <w:num w:numId="16">
    <w:abstractNumId w:val="17"/>
  </w:num>
  <w:num w:numId="17">
    <w:abstractNumId w:val="19"/>
  </w:num>
  <w:num w:numId="18">
    <w:abstractNumId w:val="2"/>
  </w:num>
  <w:num w:numId="19">
    <w:abstractNumId w:val="25"/>
  </w:num>
  <w:num w:numId="20">
    <w:abstractNumId w:val="4"/>
  </w:num>
  <w:num w:numId="21">
    <w:abstractNumId w:val="16"/>
  </w:num>
  <w:num w:numId="22">
    <w:abstractNumId w:val="20"/>
  </w:num>
  <w:num w:numId="23">
    <w:abstractNumId w:val="13"/>
  </w:num>
  <w:num w:numId="24">
    <w:abstractNumId w:val="12"/>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0BF8"/>
    <w:rsid w:val="00010E6F"/>
    <w:rsid w:val="00013385"/>
    <w:rsid w:val="00016F2E"/>
    <w:rsid w:val="00021C74"/>
    <w:rsid w:val="00025EE5"/>
    <w:rsid w:val="00027AF5"/>
    <w:rsid w:val="00033F06"/>
    <w:rsid w:val="0004099A"/>
    <w:rsid w:val="00045250"/>
    <w:rsid w:val="0004597A"/>
    <w:rsid w:val="00046E95"/>
    <w:rsid w:val="0004779A"/>
    <w:rsid w:val="0005016A"/>
    <w:rsid w:val="00050D86"/>
    <w:rsid w:val="00052157"/>
    <w:rsid w:val="000522B0"/>
    <w:rsid w:val="00053CE9"/>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991"/>
    <w:rsid w:val="000B4E6E"/>
    <w:rsid w:val="000B68AE"/>
    <w:rsid w:val="000C0638"/>
    <w:rsid w:val="000C094A"/>
    <w:rsid w:val="000C2B91"/>
    <w:rsid w:val="000C59F2"/>
    <w:rsid w:val="000C5D08"/>
    <w:rsid w:val="000C5DEB"/>
    <w:rsid w:val="000C7037"/>
    <w:rsid w:val="000D3440"/>
    <w:rsid w:val="000D7107"/>
    <w:rsid w:val="000D7501"/>
    <w:rsid w:val="000D76F7"/>
    <w:rsid w:val="000E3C31"/>
    <w:rsid w:val="000E3E8E"/>
    <w:rsid w:val="000E65E3"/>
    <w:rsid w:val="000F44EB"/>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0B36"/>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3539"/>
    <w:rsid w:val="00186E9E"/>
    <w:rsid w:val="0019172B"/>
    <w:rsid w:val="001926E6"/>
    <w:rsid w:val="001954DD"/>
    <w:rsid w:val="00195F00"/>
    <w:rsid w:val="001A212A"/>
    <w:rsid w:val="001A675A"/>
    <w:rsid w:val="001B28AD"/>
    <w:rsid w:val="001B466F"/>
    <w:rsid w:val="001C2186"/>
    <w:rsid w:val="001C5C4B"/>
    <w:rsid w:val="001C6AA8"/>
    <w:rsid w:val="001D06A1"/>
    <w:rsid w:val="001D1034"/>
    <w:rsid w:val="001D17AC"/>
    <w:rsid w:val="001D2546"/>
    <w:rsid w:val="001D3B43"/>
    <w:rsid w:val="001D6610"/>
    <w:rsid w:val="001E6643"/>
    <w:rsid w:val="001F2A53"/>
    <w:rsid w:val="001F3CCB"/>
    <w:rsid w:val="001F45C4"/>
    <w:rsid w:val="001F4D7A"/>
    <w:rsid w:val="001F51E6"/>
    <w:rsid w:val="00201303"/>
    <w:rsid w:val="002042F0"/>
    <w:rsid w:val="00204759"/>
    <w:rsid w:val="002048D5"/>
    <w:rsid w:val="00210AC9"/>
    <w:rsid w:val="002123BB"/>
    <w:rsid w:val="00215377"/>
    <w:rsid w:val="00215FF7"/>
    <w:rsid w:val="00216051"/>
    <w:rsid w:val="00220D48"/>
    <w:rsid w:val="00223456"/>
    <w:rsid w:val="00226481"/>
    <w:rsid w:val="00226C7E"/>
    <w:rsid w:val="00230F9C"/>
    <w:rsid w:val="00234815"/>
    <w:rsid w:val="00240006"/>
    <w:rsid w:val="00240C4D"/>
    <w:rsid w:val="00242493"/>
    <w:rsid w:val="002428D4"/>
    <w:rsid w:val="0024483A"/>
    <w:rsid w:val="00244E43"/>
    <w:rsid w:val="00246859"/>
    <w:rsid w:val="0024782F"/>
    <w:rsid w:val="002549A0"/>
    <w:rsid w:val="0025648C"/>
    <w:rsid w:val="0025733C"/>
    <w:rsid w:val="0026513B"/>
    <w:rsid w:val="0026755A"/>
    <w:rsid w:val="00270466"/>
    <w:rsid w:val="00270EE9"/>
    <w:rsid w:val="002719D1"/>
    <w:rsid w:val="002727DB"/>
    <w:rsid w:val="00273963"/>
    <w:rsid w:val="00275B6D"/>
    <w:rsid w:val="002827B3"/>
    <w:rsid w:val="002858F0"/>
    <w:rsid w:val="0028665F"/>
    <w:rsid w:val="002909FC"/>
    <w:rsid w:val="002954A9"/>
    <w:rsid w:val="00295963"/>
    <w:rsid w:val="002A0038"/>
    <w:rsid w:val="002A5CBD"/>
    <w:rsid w:val="002B1277"/>
    <w:rsid w:val="002B3C64"/>
    <w:rsid w:val="002B3EE8"/>
    <w:rsid w:val="002B4A86"/>
    <w:rsid w:val="002B79AF"/>
    <w:rsid w:val="002C21AB"/>
    <w:rsid w:val="002C3074"/>
    <w:rsid w:val="002D2C90"/>
    <w:rsid w:val="002D5058"/>
    <w:rsid w:val="002D6BC9"/>
    <w:rsid w:val="002D7254"/>
    <w:rsid w:val="002D75FD"/>
    <w:rsid w:val="002D7AF4"/>
    <w:rsid w:val="002E0F97"/>
    <w:rsid w:val="002E5BB2"/>
    <w:rsid w:val="002E5D3F"/>
    <w:rsid w:val="0030247D"/>
    <w:rsid w:val="00306018"/>
    <w:rsid w:val="00306172"/>
    <w:rsid w:val="00306BAB"/>
    <w:rsid w:val="00306F76"/>
    <w:rsid w:val="00310E4E"/>
    <w:rsid w:val="0031236E"/>
    <w:rsid w:val="00316666"/>
    <w:rsid w:val="00320358"/>
    <w:rsid w:val="00326D60"/>
    <w:rsid w:val="00327ABF"/>
    <w:rsid w:val="00327F70"/>
    <w:rsid w:val="00332AEA"/>
    <w:rsid w:val="00333F05"/>
    <w:rsid w:val="00335BEA"/>
    <w:rsid w:val="0034091C"/>
    <w:rsid w:val="00342FF2"/>
    <w:rsid w:val="00351B9E"/>
    <w:rsid w:val="00352A5A"/>
    <w:rsid w:val="00354B9B"/>
    <w:rsid w:val="003560FD"/>
    <w:rsid w:val="00357708"/>
    <w:rsid w:val="0036219C"/>
    <w:rsid w:val="00362A4F"/>
    <w:rsid w:val="0036493E"/>
    <w:rsid w:val="003726DF"/>
    <w:rsid w:val="00375E07"/>
    <w:rsid w:val="00380634"/>
    <w:rsid w:val="00381303"/>
    <w:rsid w:val="00381E2F"/>
    <w:rsid w:val="00383156"/>
    <w:rsid w:val="0039129C"/>
    <w:rsid w:val="0039277E"/>
    <w:rsid w:val="00393D76"/>
    <w:rsid w:val="00395C95"/>
    <w:rsid w:val="00397C16"/>
    <w:rsid w:val="003A2D32"/>
    <w:rsid w:val="003A4150"/>
    <w:rsid w:val="003A68F0"/>
    <w:rsid w:val="003B2C9D"/>
    <w:rsid w:val="003B6D4E"/>
    <w:rsid w:val="003C11D6"/>
    <w:rsid w:val="003C2B71"/>
    <w:rsid w:val="003C5B9E"/>
    <w:rsid w:val="003D26D9"/>
    <w:rsid w:val="003D2E76"/>
    <w:rsid w:val="003D71E1"/>
    <w:rsid w:val="003E085F"/>
    <w:rsid w:val="003E0BA4"/>
    <w:rsid w:val="003E5F59"/>
    <w:rsid w:val="003E60F4"/>
    <w:rsid w:val="003E72E7"/>
    <w:rsid w:val="003F26CE"/>
    <w:rsid w:val="00401EED"/>
    <w:rsid w:val="00404A02"/>
    <w:rsid w:val="00406EE0"/>
    <w:rsid w:val="00411AED"/>
    <w:rsid w:val="00413F4E"/>
    <w:rsid w:val="004142FD"/>
    <w:rsid w:val="00417363"/>
    <w:rsid w:val="0042780A"/>
    <w:rsid w:val="0043115F"/>
    <w:rsid w:val="00431214"/>
    <w:rsid w:val="00434A60"/>
    <w:rsid w:val="00434BA4"/>
    <w:rsid w:val="00435501"/>
    <w:rsid w:val="004372DA"/>
    <w:rsid w:val="00442687"/>
    <w:rsid w:val="0044392C"/>
    <w:rsid w:val="0044601A"/>
    <w:rsid w:val="004463AA"/>
    <w:rsid w:val="00447C54"/>
    <w:rsid w:val="0045093F"/>
    <w:rsid w:val="0045228F"/>
    <w:rsid w:val="00461349"/>
    <w:rsid w:val="004628CA"/>
    <w:rsid w:val="00465716"/>
    <w:rsid w:val="00467E5C"/>
    <w:rsid w:val="00471F7C"/>
    <w:rsid w:val="004722B7"/>
    <w:rsid w:val="00473E7B"/>
    <w:rsid w:val="00475CDA"/>
    <w:rsid w:val="00476D75"/>
    <w:rsid w:val="00482AB3"/>
    <w:rsid w:val="00484AEB"/>
    <w:rsid w:val="00484D35"/>
    <w:rsid w:val="0049053A"/>
    <w:rsid w:val="00492AB6"/>
    <w:rsid w:val="004949A6"/>
    <w:rsid w:val="00497422"/>
    <w:rsid w:val="004A0745"/>
    <w:rsid w:val="004A32A9"/>
    <w:rsid w:val="004C32CC"/>
    <w:rsid w:val="004C4D8A"/>
    <w:rsid w:val="004C4F9E"/>
    <w:rsid w:val="004C539D"/>
    <w:rsid w:val="004D2612"/>
    <w:rsid w:val="004D5CB6"/>
    <w:rsid w:val="004D5DBF"/>
    <w:rsid w:val="004D65B3"/>
    <w:rsid w:val="004E37AB"/>
    <w:rsid w:val="004E551F"/>
    <w:rsid w:val="004E740B"/>
    <w:rsid w:val="004F0996"/>
    <w:rsid w:val="004F23B5"/>
    <w:rsid w:val="004F5D1D"/>
    <w:rsid w:val="004F7A0A"/>
    <w:rsid w:val="00500F49"/>
    <w:rsid w:val="00503631"/>
    <w:rsid w:val="0050383E"/>
    <w:rsid w:val="005062BA"/>
    <w:rsid w:val="00510D26"/>
    <w:rsid w:val="00515DAB"/>
    <w:rsid w:val="005235E0"/>
    <w:rsid w:val="0052459E"/>
    <w:rsid w:val="00524BD7"/>
    <w:rsid w:val="00525529"/>
    <w:rsid w:val="005329B7"/>
    <w:rsid w:val="00536F7E"/>
    <w:rsid w:val="00540088"/>
    <w:rsid w:val="00540B37"/>
    <w:rsid w:val="00542E44"/>
    <w:rsid w:val="00543F1F"/>
    <w:rsid w:val="00546620"/>
    <w:rsid w:val="005469E0"/>
    <w:rsid w:val="00550F29"/>
    <w:rsid w:val="00554CA3"/>
    <w:rsid w:val="00565C1D"/>
    <w:rsid w:val="00566087"/>
    <w:rsid w:val="00567A37"/>
    <w:rsid w:val="00571A4E"/>
    <w:rsid w:val="00571BB9"/>
    <w:rsid w:val="00572AA5"/>
    <w:rsid w:val="00577914"/>
    <w:rsid w:val="00577E69"/>
    <w:rsid w:val="005836F9"/>
    <w:rsid w:val="0058798F"/>
    <w:rsid w:val="00590057"/>
    <w:rsid w:val="00590BD0"/>
    <w:rsid w:val="00591D03"/>
    <w:rsid w:val="005939DD"/>
    <w:rsid w:val="00595370"/>
    <w:rsid w:val="0059551F"/>
    <w:rsid w:val="005958F9"/>
    <w:rsid w:val="00596AF0"/>
    <w:rsid w:val="005A0A2E"/>
    <w:rsid w:val="005A3B81"/>
    <w:rsid w:val="005A5195"/>
    <w:rsid w:val="005A57FE"/>
    <w:rsid w:val="005A6955"/>
    <w:rsid w:val="005B0CBA"/>
    <w:rsid w:val="005B13EB"/>
    <w:rsid w:val="005B448E"/>
    <w:rsid w:val="005B45C1"/>
    <w:rsid w:val="005B4944"/>
    <w:rsid w:val="005C0BA0"/>
    <w:rsid w:val="005C58FD"/>
    <w:rsid w:val="005C630F"/>
    <w:rsid w:val="005C6B8B"/>
    <w:rsid w:val="005C7488"/>
    <w:rsid w:val="005D15ED"/>
    <w:rsid w:val="005D39D0"/>
    <w:rsid w:val="005F0F84"/>
    <w:rsid w:val="0060024A"/>
    <w:rsid w:val="006032EC"/>
    <w:rsid w:val="00604702"/>
    <w:rsid w:val="00606FCA"/>
    <w:rsid w:val="00613125"/>
    <w:rsid w:val="006132D0"/>
    <w:rsid w:val="00614473"/>
    <w:rsid w:val="00614780"/>
    <w:rsid w:val="00621518"/>
    <w:rsid w:val="00623B03"/>
    <w:rsid w:val="00624DE2"/>
    <w:rsid w:val="00627BE4"/>
    <w:rsid w:val="00631A57"/>
    <w:rsid w:val="00633E81"/>
    <w:rsid w:val="00634947"/>
    <w:rsid w:val="0063560C"/>
    <w:rsid w:val="006369E3"/>
    <w:rsid w:val="00640C8E"/>
    <w:rsid w:val="00641E0D"/>
    <w:rsid w:val="00642C71"/>
    <w:rsid w:val="00644372"/>
    <w:rsid w:val="00647A90"/>
    <w:rsid w:val="00653209"/>
    <w:rsid w:val="006538F7"/>
    <w:rsid w:val="00660905"/>
    <w:rsid w:val="006629D6"/>
    <w:rsid w:val="00664B25"/>
    <w:rsid w:val="00670F4B"/>
    <w:rsid w:val="00673C01"/>
    <w:rsid w:val="00673F58"/>
    <w:rsid w:val="006741F4"/>
    <w:rsid w:val="00676BD7"/>
    <w:rsid w:val="006812C2"/>
    <w:rsid w:val="006817ED"/>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D2D37"/>
    <w:rsid w:val="006F1132"/>
    <w:rsid w:val="006F4C43"/>
    <w:rsid w:val="00700897"/>
    <w:rsid w:val="0070329B"/>
    <w:rsid w:val="00703645"/>
    <w:rsid w:val="0070404D"/>
    <w:rsid w:val="007063D8"/>
    <w:rsid w:val="00706944"/>
    <w:rsid w:val="0071199E"/>
    <w:rsid w:val="00714602"/>
    <w:rsid w:val="00721B14"/>
    <w:rsid w:val="0072295E"/>
    <w:rsid w:val="00726F17"/>
    <w:rsid w:val="0073067F"/>
    <w:rsid w:val="00730926"/>
    <w:rsid w:val="00734BCE"/>
    <w:rsid w:val="00736809"/>
    <w:rsid w:val="00743E81"/>
    <w:rsid w:val="007447B9"/>
    <w:rsid w:val="00745887"/>
    <w:rsid w:val="007472E3"/>
    <w:rsid w:val="00750010"/>
    <w:rsid w:val="007522DD"/>
    <w:rsid w:val="00752400"/>
    <w:rsid w:val="00754564"/>
    <w:rsid w:val="00754EF5"/>
    <w:rsid w:val="007561FD"/>
    <w:rsid w:val="00763BA2"/>
    <w:rsid w:val="00765CAE"/>
    <w:rsid w:val="00766D2B"/>
    <w:rsid w:val="00767B06"/>
    <w:rsid w:val="00770831"/>
    <w:rsid w:val="00770CAC"/>
    <w:rsid w:val="0077594E"/>
    <w:rsid w:val="00775AF6"/>
    <w:rsid w:val="00775CE2"/>
    <w:rsid w:val="00775D66"/>
    <w:rsid w:val="00777A3C"/>
    <w:rsid w:val="00781AD0"/>
    <w:rsid w:val="00781F65"/>
    <w:rsid w:val="00782350"/>
    <w:rsid w:val="00783203"/>
    <w:rsid w:val="00783B9D"/>
    <w:rsid w:val="007845A9"/>
    <w:rsid w:val="007860E8"/>
    <w:rsid w:val="00786D89"/>
    <w:rsid w:val="00786FE4"/>
    <w:rsid w:val="00787B5F"/>
    <w:rsid w:val="007920DC"/>
    <w:rsid w:val="007924A7"/>
    <w:rsid w:val="007A0FDA"/>
    <w:rsid w:val="007A13E8"/>
    <w:rsid w:val="007A2EA6"/>
    <w:rsid w:val="007A5C51"/>
    <w:rsid w:val="007A70A3"/>
    <w:rsid w:val="007A7342"/>
    <w:rsid w:val="007A7C21"/>
    <w:rsid w:val="007B16DC"/>
    <w:rsid w:val="007B25B0"/>
    <w:rsid w:val="007B5D42"/>
    <w:rsid w:val="007B75A5"/>
    <w:rsid w:val="007C3185"/>
    <w:rsid w:val="007C3463"/>
    <w:rsid w:val="007C52C2"/>
    <w:rsid w:val="007C6CCA"/>
    <w:rsid w:val="007C79F0"/>
    <w:rsid w:val="007D4120"/>
    <w:rsid w:val="007D4D67"/>
    <w:rsid w:val="007D70C6"/>
    <w:rsid w:val="007E180F"/>
    <w:rsid w:val="007E302A"/>
    <w:rsid w:val="007E60A7"/>
    <w:rsid w:val="007E6463"/>
    <w:rsid w:val="007F014B"/>
    <w:rsid w:val="007F11C0"/>
    <w:rsid w:val="007F1296"/>
    <w:rsid w:val="007F4C91"/>
    <w:rsid w:val="007F50BF"/>
    <w:rsid w:val="007F6F00"/>
    <w:rsid w:val="00802F10"/>
    <w:rsid w:val="00803E89"/>
    <w:rsid w:val="00804DF6"/>
    <w:rsid w:val="00807E46"/>
    <w:rsid w:val="00810EF2"/>
    <w:rsid w:val="00813F3E"/>
    <w:rsid w:val="00814615"/>
    <w:rsid w:val="00814B21"/>
    <w:rsid w:val="008206F5"/>
    <w:rsid w:val="00821945"/>
    <w:rsid w:val="00823710"/>
    <w:rsid w:val="00825056"/>
    <w:rsid w:val="00830D7E"/>
    <w:rsid w:val="0083100B"/>
    <w:rsid w:val="008325C0"/>
    <w:rsid w:val="00832D1B"/>
    <w:rsid w:val="0083304C"/>
    <w:rsid w:val="00833434"/>
    <w:rsid w:val="00833A9A"/>
    <w:rsid w:val="00836AC0"/>
    <w:rsid w:val="00836B20"/>
    <w:rsid w:val="00845960"/>
    <w:rsid w:val="0085495D"/>
    <w:rsid w:val="008608A7"/>
    <w:rsid w:val="008634F3"/>
    <w:rsid w:val="00863B3C"/>
    <w:rsid w:val="00866F68"/>
    <w:rsid w:val="00866F9B"/>
    <w:rsid w:val="00872DDE"/>
    <w:rsid w:val="008740BA"/>
    <w:rsid w:val="00880E31"/>
    <w:rsid w:val="00882ABE"/>
    <w:rsid w:val="0088556D"/>
    <w:rsid w:val="00886938"/>
    <w:rsid w:val="00897B0B"/>
    <w:rsid w:val="008A5855"/>
    <w:rsid w:val="008A5B09"/>
    <w:rsid w:val="008B38E0"/>
    <w:rsid w:val="008B4A1A"/>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337"/>
    <w:rsid w:val="008F5629"/>
    <w:rsid w:val="008F7663"/>
    <w:rsid w:val="00900935"/>
    <w:rsid w:val="00912337"/>
    <w:rsid w:val="009145BF"/>
    <w:rsid w:val="00916876"/>
    <w:rsid w:val="00916BF8"/>
    <w:rsid w:val="00921617"/>
    <w:rsid w:val="00926E2F"/>
    <w:rsid w:val="009333E2"/>
    <w:rsid w:val="009344B9"/>
    <w:rsid w:val="0093616E"/>
    <w:rsid w:val="00936675"/>
    <w:rsid w:val="009433D0"/>
    <w:rsid w:val="0094359B"/>
    <w:rsid w:val="00945076"/>
    <w:rsid w:val="0094568F"/>
    <w:rsid w:val="00945ABF"/>
    <w:rsid w:val="00950E13"/>
    <w:rsid w:val="00952599"/>
    <w:rsid w:val="0095339D"/>
    <w:rsid w:val="00953456"/>
    <w:rsid w:val="00954731"/>
    <w:rsid w:val="00961343"/>
    <w:rsid w:val="0096301D"/>
    <w:rsid w:val="009673EE"/>
    <w:rsid w:val="009710E0"/>
    <w:rsid w:val="00972299"/>
    <w:rsid w:val="0097230A"/>
    <w:rsid w:val="00972388"/>
    <w:rsid w:val="009739F7"/>
    <w:rsid w:val="00974D85"/>
    <w:rsid w:val="009847D7"/>
    <w:rsid w:val="00985F3B"/>
    <w:rsid w:val="00986C3C"/>
    <w:rsid w:val="00986F11"/>
    <w:rsid w:val="00990930"/>
    <w:rsid w:val="0099095C"/>
    <w:rsid w:val="00992B34"/>
    <w:rsid w:val="009941F4"/>
    <w:rsid w:val="009A66F6"/>
    <w:rsid w:val="009A6D80"/>
    <w:rsid w:val="009B0318"/>
    <w:rsid w:val="009B24C2"/>
    <w:rsid w:val="009B261F"/>
    <w:rsid w:val="009B5F85"/>
    <w:rsid w:val="009C5928"/>
    <w:rsid w:val="009C6337"/>
    <w:rsid w:val="009D0540"/>
    <w:rsid w:val="009D25F0"/>
    <w:rsid w:val="009D76E3"/>
    <w:rsid w:val="009E346D"/>
    <w:rsid w:val="009E727B"/>
    <w:rsid w:val="009F2302"/>
    <w:rsid w:val="009F4C88"/>
    <w:rsid w:val="009F5CEC"/>
    <w:rsid w:val="009F60B0"/>
    <w:rsid w:val="009F770D"/>
    <w:rsid w:val="00A04FB8"/>
    <w:rsid w:val="00A05093"/>
    <w:rsid w:val="00A05D32"/>
    <w:rsid w:val="00A0664A"/>
    <w:rsid w:val="00A07A99"/>
    <w:rsid w:val="00A1091B"/>
    <w:rsid w:val="00A11494"/>
    <w:rsid w:val="00A1267D"/>
    <w:rsid w:val="00A17C58"/>
    <w:rsid w:val="00A22C5F"/>
    <w:rsid w:val="00A2412A"/>
    <w:rsid w:val="00A249BC"/>
    <w:rsid w:val="00A277B9"/>
    <w:rsid w:val="00A3171A"/>
    <w:rsid w:val="00A33231"/>
    <w:rsid w:val="00A359CF"/>
    <w:rsid w:val="00A36234"/>
    <w:rsid w:val="00A36F0D"/>
    <w:rsid w:val="00A4077C"/>
    <w:rsid w:val="00A421B3"/>
    <w:rsid w:val="00A452B9"/>
    <w:rsid w:val="00A47D12"/>
    <w:rsid w:val="00A50768"/>
    <w:rsid w:val="00A51C66"/>
    <w:rsid w:val="00A54F26"/>
    <w:rsid w:val="00A55CD6"/>
    <w:rsid w:val="00A57280"/>
    <w:rsid w:val="00A6216D"/>
    <w:rsid w:val="00A63192"/>
    <w:rsid w:val="00A6705A"/>
    <w:rsid w:val="00A67402"/>
    <w:rsid w:val="00A71202"/>
    <w:rsid w:val="00A72B43"/>
    <w:rsid w:val="00A72C97"/>
    <w:rsid w:val="00A7600C"/>
    <w:rsid w:val="00A766C1"/>
    <w:rsid w:val="00A81E99"/>
    <w:rsid w:val="00A92922"/>
    <w:rsid w:val="00A9407D"/>
    <w:rsid w:val="00A94156"/>
    <w:rsid w:val="00A94A30"/>
    <w:rsid w:val="00A95444"/>
    <w:rsid w:val="00A97C45"/>
    <w:rsid w:val="00AA2C34"/>
    <w:rsid w:val="00AA4A91"/>
    <w:rsid w:val="00AA623C"/>
    <w:rsid w:val="00AA6C33"/>
    <w:rsid w:val="00AA78D6"/>
    <w:rsid w:val="00AB351F"/>
    <w:rsid w:val="00AB49FD"/>
    <w:rsid w:val="00AC1DAA"/>
    <w:rsid w:val="00AC1F16"/>
    <w:rsid w:val="00AC3982"/>
    <w:rsid w:val="00AC7D3A"/>
    <w:rsid w:val="00AD2427"/>
    <w:rsid w:val="00AD5358"/>
    <w:rsid w:val="00AD6BB9"/>
    <w:rsid w:val="00AE0BF1"/>
    <w:rsid w:val="00AE0C25"/>
    <w:rsid w:val="00AE369B"/>
    <w:rsid w:val="00AE4B00"/>
    <w:rsid w:val="00AE5B94"/>
    <w:rsid w:val="00AE6AF7"/>
    <w:rsid w:val="00AE7FBC"/>
    <w:rsid w:val="00AF0E07"/>
    <w:rsid w:val="00AF1DE8"/>
    <w:rsid w:val="00AF5172"/>
    <w:rsid w:val="00AF7703"/>
    <w:rsid w:val="00B01A34"/>
    <w:rsid w:val="00B03400"/>
    <w:rsid w:val="00B03A7D"/>
    <w:rsid w:val="00B0464F"/>
    <w:rsid w:val="00B04C57"/>
    <w:rsid w:val="00B053B3"/>
    <w:rsid w:val="00B067CC"/>
    <w:rsid w:val="00B06800"/>
    <w:rsid w:val="00B072C4"/>
    <w:rsid w:val="00B11525"/>
    <w:rsid w:val="00B1177E"/>
    <w:rsid w:val="00B12BD8"/>
    <w:rsid w:val="00B159C9"/>
    <w:rsid w:val="00B16D4D"/>
    <w:rsid w:val="00B16EB8"/>
    <w:rsid w:val="00B173C0"/>
    <w:rsid w:val="00B209A1"/>
    <w:rsid w:val="00B21A96"/>
    <w:rsid w:val="00B23013"/>
    <w:rsid w:val="00B246B1"/>
    <w:rsid w:val="00B30C28"/>
    <w:rsid w:val="00B320AC"/>
    <w:rsid w:val="00B32E58"/>
    <w:rsid w:val="00B34359"/>
    <w:rsid w:val="00B34B56"/>
    <w:rsid w:val="00B36160"/>
    <w:rsid w:val="00B36E3D"/>
    <w:rsid w:val="00B40D0E"/>
    <w:rsid w:val="00B4227D"/>
    <w:rsid w:val="00B42966"/>
    <w:rsid w:val="00B445C1"/>
    <w:rsid w:val="00B54FA5"/>
    <w:rsid w:val="00B55CC4"/>
    <w:rsid w:val="00B644B8"/>
    <w:rsid w:val="00B65D7E"/>
    <w:rsid w:val="00B67D04"/>
    <w:rsid w:val="00B7026C"/>
    <w:rsid w:val="00B708D7"/>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2784"/>
    <w:rsid w:val="00B95712"/>
    <w:rsid w:val="00BA0034"/>
    <w:rsid w:val="00BA2FB5"/>
    <w:rsid w:val="00BA39F1"/>
    <w:rsid w:val="00BA5A05"/>
    <w:rsid w:val="00BA7120"/>
    <w:rsid w:val="00BB3AC9"/>
    <w:rsid w:val="00BB60FD"/>
    <w:rsid w:val="00BC1259"/>
    <w:rsid w:val="00BC1917"/>
    <w:rsid w:val="00BC3854"/>
    <w:rsid w:val="00BC3E6E"/>
    <w:rsid w:val="00BC59BD"/>
    <w:rsid w:val="00BC612E"/>
    <w:rsid w:val="00BC69A3"/>
    <w:rsid w:val="00BD1960"/>
    <w:rsid w:val="00BD2539"/>
    <w:rsid w:val="00BD5014"/>
    <w:rsid w:val="00BE4C26"/>
    <w:rsid w:val="00BE71A9"/>
    <w:rsid w:val="00BE7471"/>
    <w:rsid w:val="00BF1C6F"/>
    <w:rsid w:val="00BF1E41"/>
    <w:rsid w:val="00BF4385"/>
    <w:rsid w:val="00C00804"/>
    <w:rsid w:val="00C00B7E"/>
    <w:rsid w:val="00C0217D"/>
    <w:rsid w:val="00C03575"/>
    <w:rsid w:val="00C048A7"/>
    <w:rsid w:val="00C05625"/>
    <w:rsid w:val="00C07B85"/>
    <w:rsid w:val="00C1063F"/>
    <w:rsid w:val="00C129B7"/>
    <w:rsid w:val="00C13156"/>
    <w:rsid w:val="00C13ACF"/>
    <w:rsid w:val="00C16714"/>
    <w:rsid w:val="00C20C14"/>
    <w:rsid w:val="00C22B48"/>
    <w:rsid w:val="00C22FBD"/>
    <w:rsid w:val="00C27402"/>
    <w:rsid w:val="00C31B34"/>
    <w:rsid w:val="00C3297A"/>
    <w:rsid w:val="00C353E1"/>
    <w:rsid w:val="00C41A0E"/>
    <w:rsid w:val="00C45A47"/>
    <w:rsid w:val="00C514DE"/>
    <w:rsid w:val="00C52561"/>
    <w:rsid w:val="00C53A18"/>
    <w:rsid w:val="00C56A07"/>
    <w:rsid w:val="00C608C4"/>
    <w:rsid w:val="00C66B93"/>
    <w:rsid w:val="00C710C3"/>
    <w:rsid w:val="00C7448D"/>
    <w:rsid w:val="00C7627E"/>
    <w:rsid w:val="00C76C9F"/>
    <w:rsid w:val="00C82457"/>
    <w:rsid w:val="00C828C5"/>
    <w:rsid w:val="00C84B99"/>
    <w:rsid w:val="00C873BA"/>
    <w:rsid w:val="00C90C37"/>
    <w:rsid w:val="00C97854"/>
    <w:rsid w:val="00CA17EA"/>
    <w:rsid w:val="00CA1F46"/>
    <w:rsid w:val="00CA2716"/>
    <w:rsid w:val="00CB1554"/>
    <w:rsid w:val="00CB49F1"/>
    <w:rsid w:val="00CB51F7"/>
    <w:rsid w:val="00CB6388"/>
    <w:rsid w:val="00CB7570"/>
    <w:rsid w:val="00CC27CF"/>
    <w:rsid w:val="00CC3308"/>
    <w:rsid w:val="00CC5F23"/>
    <w:rsid w:val="00CC7A5A"/>
    <w:rsid w:val="00CD3580"/>
    <w:rsid w:val="00CD4F06"/>
    <w:rsid w:val="00CE0358"/>
    <w:rsid w:val="00CE3A12"/>
    <w:rsid w:val="00CE6A93"/>
    <w:rsid w:val="00CF1E68"/>
    <w:rsid w:val="00CF403C"/>
    <w:rsid w:val="00D026C8"/>
    <w:rsid w:val="00D05C9A"/>
    <w:rsid w:val="00D1174B"/>
    <w:rsid w:val="00D13A79"/>
    <w:rsid w:val="00D13CFB"/>
    <w:rsid w:val="00D159EE"/>
    <w:rsid w:val="00D16AF7"/>
    <w:rsid w:val="00D16B6E"/>
    <w:rsid w:val="00D17ED2"/>
    <w:rsid w:val="00D2047C"/>
    <w:rsid w:val="00D241FD"/>
    <w:rsid w:val="00D3249D"/>
    <w:rsid w:val="00D33C05"/>
    <w:rsid w:val="00D34154"/>
    <w:rsid w:val="00D45A0D"/>
    <w:rsid w:val="00D540E5"/>
    <w:rsid w:val="00D54C1B"/>
    <w:rsid w:val="00D57009"/>
    <w:rsid w:val="00D60727"/>
    <w:rsid w:val="00D63BFA"/>
    <w:rsid w:val="00D71CD2"/>
    <w:rsid w:val="00D73FA8"/>
    <w:rsid w:val="00D8252B"/>
    <w:rsid w:val="00D82A11"/>
    <w:rsid w:val="00D84EB8"/>
    <w:rsid w:val="00D858C0"/>
    <w:rsid w:val="00D868E5"/>
    <w:rsid w:val="00D86F37"/>
    <w:rsid w:val="00D87B2C"/>
    <w:rsid w:val="00D92377"/>
    <w:rsid w:val="00D92D2F"/>
    <w:rsid w:val="00D97400"/>
    <w:rsid w:val="00D9750B"/>
    <w:rsid w:val="00DA5844"/>
    <w:rsid w:val="00DB24AF"/>
    <w:rsid w:val="00DB4037"/>
    <w:rsid w:val="00DC1018"/>
    <w:rsid w:val="00DC12FF"/>
    <w:rsid w:val="00DC52B3"/>
    <w:rsid w:val="00DD0C27"/>
    <w:rsid w:val="00DD1C29"/>
    <w:rsid w:val="00DD37D7"/>
    <w:rsid w:val="00DD6413"/>
    <w:rsid w:val="00DE20C2"/>
    <w:rsid w:val="00DE3D4A"/>
    <w:rsid w:val="00DF429B"/>
    <w:rsid w:val="00E00AAD"/>
    <w:rsid w:val="00E01F1A"/>
    <w:rsid w:val="00E05210"/>
    <w:rsid w:val="00E07E84"/>
    <w:rsid w:val="00E107FC"/>
    <w:rsid w:val="00E12824"/>
    <w:rsid w:val="00E1414F"/>
    <w:rsid w:val="00E1680C"/>
    <w:rsid w:val="00E201FB"/>
    <w:rsid w:val="00E21E62"/>
    <w:rsid w:val="00E22EDB"/>
    <w:rsid w:val="00E27442"/>
    <w:rsid w:val="00E32823"/>
    <w:rsid w:val="00E37429"/>
    <w:rsid w:val="00E37A24"/>
    <w:rsid w:val="00E4130D"/>
    <w:rsid w:val="00E4380E"/>
    <w:rsid w:val="00E44E6F"/>
    <w:rsid w:val="00E50E5A"/>
    <w:rsid w:val="00E52DA6"/>
    <w:rsid w:val="00E5471C"/>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0CBB"/>
    <w:rsid w:val="00ED0D41"/>
    <w:rsid w:val="00ED22B3"/>
    <w:rsid w:val="00ED6B52"/>
    <w:rsid w:val="00EE3722"/>
    <w:rsid w:val="00EE64D5"/>
    <w:rsid w:val="00EE6F97"/>
    <w:rsid w:val="00EE76D7"/>
    <w:rsid w:val="00EF29C2"/>
    <w:rsid w:val="00EF3645"/>
    <w:rsid w:val="00EF4C82"/>
    <w:rsid w:val="00EF4F4B"/>
    <w:rsid w:val="00EF618E"/>
    <w:rsid w:val="00F008A4"/>
    <w:rsid w:val="00F00C5E"/>
    <w:rsid w:val="00F03424"/>
    <w:rsid w:val="00F0521B"/>
    <w:rsid w:val="00F06A0E"/>
    <w:rsid w:val="00F0757F"/>
    <w:rsid w:val="00F116B6"/>
    <w:rsid w:val="00F14745"/>
    <w:rsid w:val="00F17C18"/>
    <w:rsid w:val="00F17D1A"/>
    <w:rsid w:val="00F205DA"/>
    <w:rsid w:val="00F222F7"/>
    <w:rsid w:val="00F32B9D"/>
    <w:rsid w:val="00F32DD6"/>
    <w:rsid w:val="00F32FE1"/>
    <w:rsid w:val="00F35BFC"/>
    <w:rsid w:val="00F369FB"/>
    <w:rsid w:val="00F37692"/>
    <w:rsid w:val="00F3789D"/>
    <w:rsid w:val="00F42595"/>
    <w:rsid w:val="00F42AA2"/>
    <w:rsid w:val="00F43868"/>
    <w:rsid w:val="00F456F9"/>
    <w:rsid w:val="00F51222"/>
    <w:rsid w:val="00F51AC2"/>
    <w:rsid w:val="00F527C7"/>
    <w:rsid w:val="00F54665"/>
    <w:rsid w:val="00F607B6"/>
    <w:rsid w:val="00F60C9C"/>
    <w:rsid w:val="00F62AA8"/>
    <w:rsid w:val="00F6676F"/>
    <w:rsid w:val="00F66D85"/>
    <w:rsid w:val="00F67363"/>
    <w:rsid w:val="00F75030"/>
    <w:rsid w:val="00F838A7"/>
    <w:rsid w:val="00F87116"/>
    <w:rsid w:val="00F8744B"/>
    <w:rsid w:val="00FA2F0C"/>
    <w:rsid w:val="00FB40A7"/>
    <w:rsid w:val="00FB59E5"/>
    <w:rsid w:val="00FC0EBC"/>
    <w:rsid w:val="00FC1C3E"/>
    <w:rsid w:val="00FC22E0"/>
    <w:rsid w:val="00FC3D97"/>
    <w:rsid w:val="00FD2470"/>
    <w:rsid w:val="00FD3161"/>
    <w:rsid w:val="00FE718D"/>
    <w:rsid w:val="00FF0C97"/>
    <w:rsid w:val="00FF1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dbd449-326b-4367-903f-704955d29765"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14FF-E174-425A-A73E-4AB7DC6D8D93}">
  <ds:schemaRefs>
    <ds:schemaRef ds:uri="http://purl.org/dc/elements/1.1/"/>
    <ds:schemaRef ds:uri="http://schemas.microsoft.com/office/2006/metadata/properties"/>
    <ds:schemaRef ds:uri="http://schemas.openxmlformats.org/package/2006/metadata/core-properties"/>
    <ds:schemaRef ds:uri="http://purl.org/dc/terms/"/>
    <ds:schemaRef ds:uri="0f6ac7e7-3c81-4351-a1e1-a9223505af30"/>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4.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5.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6.xml><?xml version="1.0" encoding="utf-8"?>
<ds:datastoreItem xmlns:ds="http://schemas.openxmlformats.org/officeDocument/2006/customXml" ds:itemID="{057DA9F3-5A5F-4E2E-8753-31820205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1814</Words>
  <Characters>10341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Campbell, Kathryn</cp:lastModifiedBy>
  <cp:revision>2</cp:revision>
  <cp:lastPrinted>2020-06-03T13:29:00Z</cp:lastPrinted>
  <dcterms:created xsi:type="dcterms:W3CDTF">2021-04-23T08:45:00Z</dcterms:created>
  <dcterms:modified xsi:type="dcterms:W3CDTF">2021-04-23T08:45:00Z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