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FB738D7" w:rsidR="00B17211" w:rsidRPr="00B17211" w:rsidRDefault="00B17211" w:rsidP="007F490F">
            <w:r w:rsidRPr="007F490F">
              <w:rPr>
                <w:rStyle w:val="Heading2Char"/>
              </w:rPr>
              <w:t>Our reference:</w:t>
            </w:r>
            <w:r>
              <w:t xml:space="preserve">  FOI 2</w:t>
            </w:r>
            <w:r w:rsidR="00B654B6">
              <w:t>4</w:t>
            </w:r>
            <w:r>
              <w:t>-</w:t>
            </w:r>
            <w:r w:rsidR="00AE4725">
              <w:t>1269</w:t>
            </w:r>
          </w:p>
          <w:p w14:paraId="34BDABA6" w14:textId="36BE34DF" w:rsidR="00B17211" w:rsidRDefault="00456324" w:rsidP="00EE2373">
            <w:r w:rsidRPr="007F490F">
              <w:rPr>
                <w:rStyle w:val="Heading2Char"/>
              </w:rPr>
              <w:t>Respon</w:t>
            </w:r>
            <w:r w:rsidR="007D55F6">
              <w:rPr>
                <w:rStyle w:val="Heading2Char"/>
              </w:rPr>
              <w:t>ded to:</w:t>
            </w:r>
            <w:r w:rsidR="007F490F">
              <w:t xml:space="preserve">  </w:t>
            </w:r>
            <w:r w:rsidR="00903441">
              <w:t>30</w:t>
            </w:r>
            <w:r w:rsidR="00EF37F8">
              <w:t xml:space="preserve"> 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BD" w14:textId="23088660" w:rsidR="00BF6B81" w:rsidRPr="00AE4725" w:rsidRDefault="00AE4725" w:rsidP="00AE4725">
      <w:pPr>
        <w:pStyle w:val="Heading2"/>
      </w:pPr>
      <w:r w:rsidRPr="00AE4725">
        <w:t>I would like to know the figures linked to the crime rates of young persons (teenagers) reported in the city centre pre-free bus travel and since the introduction of free bus travel through a FOI request if possible?</w:t>
      </w:r>
    </w:p>
    <w:p w14:paraId="291A5F99" w14:textId="77777777" w:rsidR="00AE4725" w:rsidRPr="00AE4725" w:rsidRDefault="00AE4725" w:rsidP="00AE4725">
      <w:pPr>
        <w:rPr>
          <w:bCs/>
        </w:rPr>
      </w:pPr>
      <w:r w:rsidRPr="00AE4725">
        <w:rPr>
          <w:bCs/>
        </w:rPr>
        <w:t xml:space="preserve">Unfortunately, I estimate that it would cost well in excess of the current FOI cost threshold of £600 to process your request.  </w:t>
      </w:r>
    </w:p>
    <w:p w14:paraId="46A5377F" w14:textId="77777777" w:rsidR="00AE4725" w:rsidRDefault="00AE4725" w:rsidP="00AE4725">
      <w:r w:rsidRPr="00AE4725">
        <w:t xml:space="preserve">I am therefore refusing to provide the information sought in terms of section 12(1) - Excessive Cost of Compliance. </w:t>
      </w:r>
    </w:p>
    <w:p w14:paraId="1E627E76" w14:textId="77777777" w:rsidR="00B01937" w:rsidRDefault="00AE4725" w:rsidP="00B01937">
      <w:pPr>
        <w:tabs>
          <w:tab w:val="left" w:pos="5400"/>
        </w:tabs>
      </w:pPr>
      <w:r w:rsidRPr="00E97366">
        <w:t xml:space="preserve">To explain, we do not designate crimes as youth crimes or otherwise and we are unable to search crime reports based on the age of the accused at the time of offence, meaning all crime reports would have to be individually assessed for relevance.  </w:t>
      </w:r>
    </w:p>
    <w:p w14:paraId="5D0EF71C" w14:textId="2ACD4527" w:rsidR="00E90585" w:rsidRDefault="00B01937" w:rsidP="00B01937">
      <w:pPr>
        <w:tabs>
          <w:tab w:val="left" w:pos="5400"/>
        </w:tabs>
      </w:pPr>
      <w:r>
        <w:t>To be of assistance, d</w:t>
      </w:r>
      <w:r w:rsidR="00AE4725" w:rsidRPr="00E97366">
        <w:t xml:space="preserve">ata for crime in </w:t>
      </w:r>
      <w:r>
        <w:t>Aberdeen</w:t>
      </w:r>
      <w:r w:rsidR="00AE4725" w:rsidRPr="00E97366">
        <w:t xml:space="preserve"> more generally can be accessed online - </w:t>
      </w:r>
      <w:hyperlink r:id="rId11" w:tgtFrame="_blank" w:tooltip="https://www.scotland.police.uk/about-us/how-we-do-it/crime-data/" w:history="1">
        <w:r w:rsidR="00AE4725">
          <w:rPr>
            <w:rStyle w:val="Hyperlink"/>
          </w:rPr>
          <w:t>Crime data - Police Scotland</w:t>
        </w:r>
      </w:hyperlink>
    </w:p>
    <w:p w14:paraId="61912830" w14:textId="77777777" w:rsidR="00E90585" w:rsidRPr="00B11A55" w:rsidRDefault="00E90585"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87DEC6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344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C1AE21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344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57A96D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344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269FB8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344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2ADFA6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344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274FC4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344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380A"/>
    <w:rsid w:val="00090F3B"/>
    <w:rsid w:val="000B774D"/>
    <w:rsid w:val="000E2F19"/>
    <w:rsid w:val="000E6526"/>
    <w:rsid w:val="00141533"/>
    <w:rsid w:val="00167528"/>
    <w:rsid w:val="00195CC4"/>
    <w:rsid w:val="001B65AC"/>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45CFA"/>
    <w:rsid w:val="006D5799"/>
    <w:rsid w:val="00750D83"/>
    <w:rsid w:val="00785DBC"/>
    <w:rsid w:val="00793DD5"/>
    <w:rsid w:val="007D55F6"/>
    <w:rsid w:val="007F490F"/>
    <w:rsid w:val="0086779C"/>
    <w:rsid w:val="00874BFD"/>
    <w:rsid w:val="008964EF"/>
    <w:rsid w:val="00903441"/>
    <w:rsid w:val="00915E01"/>
    <w:rsid w:val="009631A4"/>
    <w:rsid w:val="00977296"/>
    <w:rsid w:val="009949F7"/>
    <w:rsid w:val="00A1065D"/>
    <w:rsid w:val="00A25E93"/>
    <w:rsid w:val="00A320FF"/>
    <w:rsid w:val="00A70AC0"/>
    <w:rsid w:val="00A84EA9"/>
    <w:rsid w:val="00AC443C"/>
    <w:rsid w:val="00AE4725"/>
    <w:rsid w:val="00B01937"/>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55D79"/>
    <w:rsid w:val="00E90585"/>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351</Words>
  <Characters>2003</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2024-05-23T14:03:00Z</dcterms:created>
  <dcterms:modified xsi:type="dcterms:W3CDTF">2024-05-30T15:21:00Z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