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09263A28" w:rsidR="00B17211" w:rsidRPr="00B17211" w:rsidRDefault="00B17211" w:rsidP="007F490F">
            <w:r w:rsidRPr="007F490F">
              <w:rPr>
                <w:rStyle w:val="Heading2Char"/>
              </w:rPr>
              <w:t>Our reference:</w:t>
            </w:r>
            <w:r>
              <w:t xml:space="preserve">  FOI 2</w:t>
            </w:r>
            <w:r w:rsidR="00AC443C">
              <w:t>3</w:t>
            </w:r>
            <w:r>
              <w:t>-</w:t>
            </w:r>
            <w:r w:rsidR="00107ADC">
              <w:t>2424</w:t>
            </w:r>
          </w:p>
          <w:p w14:paraId="64F83B30" w14:textId="4FE46625" w:rsidR="00B17211" w:rsidRDefault="00456324" w:rsidP="00EE2373">
            <w:r w:rsidRPr="007F490F">
              <w:rPr>
                <w:rStyle w:val="Heading2Char"/>
              </w:rPr>
              <w:t>Respon</w:t>
            </w:r>
            <w:r w:rsidR="007D55F6">
              <w:rPr>
                <w:rStyle w:val="Heading2Char"/>
              </w:rPr>
              <w:t>ded to:</w:t>
            </w:r>
            <w:r w:rsidR="007F490F">
              <w:t xml:space="preserve">  </w:t>
            </w:r>
            <w:r w:rsidR="00107ADC">
              <w:t>12</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E03D39" w14:textId="5ABC4B65" w:rsidR="00107ADC" w:rsidRDefault="00107ADC" w:rsidP="004836D6">
      <w:pPr>
        <w:pStyle w:val="Heading2"/>
      </w:pPr>
      <w:r>
        <w:t>All correspondence between Police Scotland and outside people/bodies regarding Nicola Sturgeon and Operation Koper?</w:t>
      </w:r>
    </w:p>
    <w:p w14:paraId="34CDBE8C" w14:textId="77777777" w:rsidR="00D90C63" w:rsidRDefault="00D90C63" w:rsidP="00D90C63">
      <w:pPr>
        <w:tabs>
          <w:tab w:val="left" w:pos="5400"/>
        </w:tabs>
      </w:pPr>
      <w:r>
        <w:t>In accordance with Sections 12(1) (Excessive cost of compliance) and 16(4) (Refusal of request) of the Freedom of Information (Scotland) Act 2002 (the Act), this letter represents a Refusal Notice.</w:t>
      </w:r>
    </w:p>
    <w:p w14:paraId="5413DCDF" w14:textId="77777777" w:rsidR="00D90C63" w:rsidRDefault="00D90C63" w:rsidP="00D90C63">
      <w:pPr>
        <w:tabs>
          <w:tab w:val="left" w:pos="5400"/>
        </w:tabs>
      </w:pPr>
      <w:r>
        <w:t xml:space="preserve">By way of explanation, this request is too wide to collate data within the timescales prescribed under the Act.  If we only considered Police Scotland’s Executive team, then for each individual, we would require to search, at a minimum, the e-mail address in their name and one for their business area. At present there are 19 members of the Executive team, however, we would also have to consider everyone who was a member of the Executive within the time frame specified and who have now resigned or retired.  </w:t>
      </w:r>
    </w:p>
    <w:p w14:paraId="190D32F4" w14:textId="5EC9EF2B" w:rsidR="00D90C63" w:rsidRDefault="00D90C63" w:rsidP="00D90C63">
      <w:pPr>
        <w:tabs>
          <w:tab w:val="left" w:pos="5400"/>
        </w:tabs>
      </w:pPr>
      <w:r>
        <w:t xml:space="preserve">In addition anyone who has worked on Operation </w:t>
      </w:r>
      <w:r w:rsidR="00714C0A">
        <w:t>Koper</w:t>
      </w:r>
      <w:r>
        <w:t xml:space="preserve"> would also have to be contacted and searches completed and, technically to consider your request in its widest form all police divisions would have to be contacted to establish if they have received any correspondence.</w:t>
      </w:r>
    </w:p>
    <w:p w14:paraId="2A68693F" w14:textId="77777777" w:rsidR="00D90C63" w:rsidRDefault="00D90C63" w:rsidP="00D90C63">
      <w:pPr>
        <w:tabs>
          <w:tab w:val="left" w:pos="5400"/>
        </w:tabs>
      </w:pPr>
      <w:r>
        <w:t xml:space="preserve">We have assessed that this would take a considerable amount of time and would be in excess of the £600 and 40 hours prescribed by the Scottish Ministers under the Act. </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lastRenderedPageBreak/>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7ADC"/>
    <w:rsid w:val="00141533"/>
    <w:rsid w:val="00167528"/>
    <w:rsid w:val="00195CC4"/>
    <w:rsid w:val="00207326"/>
    <w:rsid w:val="00253DF6"/>
    <w:rsid w:val="00255F1E"/>
    <w:rsid w:val="0036503B"/>
    <w:rsid w:val="003D6D03"/>
    <w:rsid w:val="003E12CA"/>
    <w:rsid w:val="004010DC"/>
    <w:rsid w:val="004341F0"/>
    <w:rsid w:val="00456324"/>
    <w:rsid w:val="00475460"/>
    <w:rsid w:val="004836D6"/>
    <w:rsid w:val="00490317"/>
    <w:rsid w:val="00491644"/>
    <w:rsid w:val="00496A08"/>
    <w:rsid w:val="004E1605"/>
    <w:rsid w:val="004F653C"/>
    <w:rsid w:val="00540A52"/>
    <w:rsid w:val="00557306"/>
    <w:rsid w:val="0055796D"/>
    <w:rsid w:val="006D5799"/>
    <w:rsid w:val="00714C0A"/>
    <w:rsid w:val="00750D83"/>
    <w:rsid w:val="00793DD5"/>
    <w:rsid w:val="007D55F6"/>
    <w:rsid w:val="007F490F"/>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90C63"/>
    <w:rsid w:val="00E41401"/>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393</Words>
  <Characters>2241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2023-10-12T09:36:00Z</dcterms:created>
  <dcterms:modified xsi:type="dcterms:W3CDTF">2023-10-12T10:07:00Z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