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7A5278">
              <w:t>1466</w:t>
            </w:r>
          </w:p>
          <w:p w:rsidR="00B17211" w:rsidRDefault="00456324" w:rsidP="00781C4D">
            <w:r w:rsidRPr="007F490F">
              <w:rPr>
                <w:rStyle w:val="Heading2Char"/>
              </w:rPr>
              <w:t>Respon</w:t>
            </w:r>
            <w:r w:rsidR="007D55F6">
              <w:rPr>
                <w:rStyle w:val="Heading2Char"/>
              </w:rPr>
              <w:t>ded to:</w:t>
            </w:r>
            <w:r w:rsidR="007F490F">
              <w:t xml:space="preserve">  </w:t>
            </w:r>
            <w:r w:rsidR="00781C4D">
              <w:t>09</w:t>
            </w:r>
            <w:bookmarkStart w:id="0" w:name="_GoBack"/>
            <w:bookmarkEnd w:id="0"/>
            <w:r w:rsidR="006D5799">
              <w:t xml:space="preserve"> </w:t>
            </w:r>
            <w:r w:rsidR="00EE2373">
              <w:t>June</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A5278" w:rsidRPr="007A5278" w:rsidRDefault="007A5278" w:rsidP="00151926">
      <w:pPr>
        <w:pStyle w:val="Heading2"/>
      </w:pPr>
      <w:r w:rsidRPr="007A5278">
        <w:t xml:space="preserve">Would you be able to let me know about how many times the “exit website now” feature has been used since 2019 too? If possible by month otherwise by year its fine. </w:t>
      </w:r>
    </w:p>
    <w:p w:rsidR="00A320FF" w:rsidRPr="00151926" w:rsidRDefault="00151926" w:rsidP="00151926">
      <w:r>
        <w:t>The analytics that Police Scotland use (Google Analytics) cannot measure individual and specific link clicks on a webpage.</w:t>
      </w:r>
    </w:p>
    <w:p w:rsidR="00151926" w:rsidRPr="007D1918" w:rsidRDefault="00151926" w:rsidP="00151926">
      <w:r w:rsidRPr="007D1918">
        <w:t>As such, in terms of Section 17 of the Freedom of Information (Scotland) Act 2002, this represents a notice that the information you seek is not held by Police Scotland.</w:t>
      </w:r>
    </w:p>
    <w:p w:rsidR="00151926" w:rsidRPr="00151926" w:rsidRDefault="00151926" w:rsidP="00151926">
      <w:pPr>
        <w:tabs>
          <w:tab w:val="left" w:pos="5400"/>
        </w:tabs>
      </w:pPr>
      <w:r>
        <w:t xml:space="preserve">To be of assistance, I can advise that </w:t>
      </w:r>
      <w:r w:rsidRPr="00151926">
        <w:t xml:space="preserve">due to the introduction of cookie control legislation by the EU, we no longer capture all web data, just from those users who agree to cookies. We estimate that between 20 and 50 per cent of web visitors agree to cookies. So all data is only a small sample of total behaviour. </w:t>
      </w:r>
    </w:p>
    <w:p w:rsidR="00151926" w:rsidRPr="00151926" w:rsidRDefault="00151926" w:rsidP="00151926">
      <w:pPr>
        <w:tabs>
          <w:tab w:val="left" w:pos="5400"/>
        </w:tabs>
      </w:pPr>
      <w:r>
        <w:t xml:space="preserve">For example as </w:t>
      </w:r>
      <w:r w:rsidRPr="00151926">
        <w:t>a samp</w:t>
      </w:r>
      <w:r>
        <w:t>le of those agreeing to cookies, o</w:t>
      </w:r>
      <w:r w:rsidRPr="00151926">
        <w:t>ur domestic abuse pages changed location on our site in 2021 so the data we do have comes in two parts. Between 2021 and the beginning of June 2023, we achieved around 27,000 unique page views of domestic abuse content (where the ‘escape’ button exists). Average dwell time was 1 min 27 secs.</w:t>
      </w:r>
    </w:p>
    <w:p w:rsidR="00151926" w:rsidRPr="00151926" w:rsidRDefault="00151926" w:rsidP="00151926">
      <w:pPr>
        <w:tabs>
          <w:tab w:val="left" w:pos="5400"/>
        </w:tabs>
      </w:pPr>
      <w:r w:rsidRPr="00151926">
        <w:t xml:space="preserve">Prior to the change in location, between 2019 and 2021, we had around 18,500 unique page views (total page views in the region of 30,000).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C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C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C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C4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C4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C4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51926"/>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81C4D"/>
    <w:rsid w:val="00793DD5"/>
    <w:rsid w:val="007A5278"/>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1405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840466">
      <w:bodyDiv w:val="1"/>
      <w:marLeft w:val="0"/>
      <w:marRight w:val="0"/>
      <w:marTop w:val="0"/>
      <w:marBottom w:val="0"/>
      <w:divBdr>
        <w:top w:val="none" w:sz="0" w:space="0" w:color="auto"/>
        <w:left w:val="none" w:sz="0" w:space="0" w:color="auto"/>
        <w:bottom w:val="none" w:sz="0" w:space="0" w:color="auto"/>
        <w:right w:val="none" w:sz="0" w:space="0" w:color="auto"/>
      </w:divBdr>
    </w:div>
    <w:div w:id="1686130378">
      <w:bodyDiv w:val="1"/>
      <w:marLeft w:val="0"/>
      <w:marRight w:val="0"/>
      <w:marTop w:val="0"/>
      <w:marBottom w:val="0"/>
      <w:divBdr>
        <w:top w:val="none" w:sz="0" w:space="0" w:color="auto"/>
        <w:left w:val="none" w:sz="0" w:space="0" w:color="auto"/>
        <w:bottom w:val="none" w:sz="0" w:space="0" w:color="auto"/>
        <w:right w:val="none" w:sz="0" w:space="0" w:color="auto"/>
      </w:divBdr>
    </w:div>
    <w:div w:id="21145499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392</Words>
  <Characters>2238</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2023-06-09T11:34:00Z</cp:lastPrinted>
  <dcterms:created xsi:type="dcterms:W3CDTF">2021-10-06T12:31:00Z</dcterms:created>
  <dcterms:modified xsi:type="dcterms:W3CDTF">2023-06-09T11:34:00Z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