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DB38C1">
            <w:pPr>
              <w:pStyle w:val="Heading2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F09C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B38C1">
              <w:t>0</w:t>
            </w:r>
            <w:r w:rsidR="00213CB0">
              <w:t>910</w:t>
            </w:r>
          </w:p>
          <w:p w14:paraId="34BDABA6" w14:textId="3EBAEF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38C1">
              <w:t>1</w:t>
            </w:r>
            <w:r w:rsidR="00D42B03">
              <w:t>5</w:t>
            </w:r>
            <w:r w:rsidR="006D5799">
              <w:t xml:space="preserve"> </w:t>
            </w:r>
            <w:r w:rsidR="008D62C0">
              <w:t>Ma</w:t>
            </w:r>
            <w:r w:rsidR="00902E3C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0781D1" w14:textId="77777777" w:rsidR="00213CB0" w:rsidRPr="00213CB0" w:rsidRDefault="00213CB0" w:rsidP="00213CB0">
      <w:pPr>
        <w:rPr>
          <w:b/>
        </w:rPr>
      </w:pPr>
      <w:r w:rsidRPr="00213CB0">
        <w:rPr>
          <w:b/>
        </w:rPr>
        <w:t xml:space="preserve">Please provide me with your responses to a Freedom of Information request which has been escalated to the Scottish Information Commissioner under the reference 202101182 and published under a decision reference of 262/2024. </w:t>
      </w:r>
    </w:p>
    <w:p w14:paraId="271AD47B" w14:textId="77777777" w:rsidR="00213CB0" w:rsidRPr="00213CB0" w:rsidRDefault="00213CB0" w:rsidP="00213CB0">
      <w:pPr>
        <w:rPr>
          <w:b/>
        </w:rPr>
      </w:pPr>
      <w:r w:rsidRPr="00213CB0">
        <w:rPr>
          <w:b/>
        </w:rPr>
        <w:t>To clarify, I am referring to the case which can be found on this weblink:</w:t>
      </w:r>
    </w:p>
    <w:p w14:paraId="4B56330C" w14:textId="77777777" w:rsidR="00213CB0" w:rsidRPr="00213CB0" w:rsidRDefault="00213CB0" w:rsidP="00213CB0">
      <w:pPr>
        <w:rPr>
          <w:b/>
        </w:rPr>
      </w:pPr>
      <w:hyperlink r:id="rId11" w:history="1">
        <w:r w:rsidRPr="00213CB0">
          <w:rPr>
            <w:rStyle w:val="Hyperlink"/>
            <w:b/>
          </w:rPr>
          <w:t>https://www.foi.scot/decision-2622024</w:t>
        </w:r>
      </w:hyperlink>
    </w:p>
    <w:p w14:paraId="738AED42" w14:textId="77777777" w:rsidR="00213CB0" w:rsidRPr="00213CB0" w:rsidRDefault="00213CB0" w:rsidP="00213CB0">
      <w:pPr>
        <w:rPr>
          <w:b/>
        </w:rPr>
      </w:pPr>
      <w:r w:rsidRPr="00213CB0">
        <w:rPr>
          <w:b/>
        </w:rPr>
        <w:t>I note that the Information Commissioner Commissioner has established that you wrongly </w:t>
      </w:r>
    </w:p>
    <w:p w14:paraId="33BCE547" w14:textId="77777777" w:rsidR="00213CB0" w:rsidRPr="00213CB0" w:rsidRDefault="00213CB0" w:rsidP="00213CB0">
      <w:pPr>
        <w:rPr>
          <w:b/>
        </w:rPr>
      </w:pPr>
      <w:r w:rsidRPr="00213CB0">
        <w:rPr>
          <w:b/>
        </w:rPr>
        <w:t>withheld some information from the Applicant.  </w:t>
      </w:r>
    </w:p>
    <w:p w14:paraId="70B4A8A3" w14:textId="77777777" w:rsidR="00213CB0" w:rsidRPr="00213CB0" w:rsidRDefault="00213CB0" w:rsidP="00213CB0">
      <w:pPr>
        <w:rPr>
          <w:b/>
        </w:rPr>
      </w:pPr>
      <w:r w:rsidRPr="00213CB0">
        <w:rPr>
          <w:b/>
        </w:rPr>
        <w:t>The Commissioner required you to disclose this information by </w:t>
      </w:r>
      <w:r w:rsidRPr="00213CB0">
        <w:rPr>
          <w:b/>
          <w:bCs/>
        </w:rPr>
        <w:t>6 January 2025</w:t>
      </w:r>
      <w:r w:rsidRPr="00213CB0">
        <w:rPr>
          <w:b/>
        </w:rPr>
        <w:t>.</w:t>
      </w:r>
    </w:p>
    <w:p w14:paraId="5DB658DE" w14:textId="77777777" w:rsidR="00213CB0" w:rsidRPr="00213CB0" w:rsidRDefault="00213CB0" w:rsidP="00213CB0">
      <w:pPr>
        <w:rPr>
          <w:b/>
        </w:rPr>
      </w:pPr>
      <w:r w:rsidRPr="00213CB0">
        <w:rPr>
          <w:b/>
        </w:rPr>
        <w:t>Please send me this information and any further correspondence you have provided to the applicant in response to the FOI request and the appeal.</w:t>
      </w:r>
    </w:p>
    <w:p w14:paraId="34BDABB8" w14:textId="4571DBB7" w:rsidR="00255F1E" w:rsidRDefault="00DB38C1" w:rsidP="00793DD5">
      <w:pPr>
        <w:tabs>
          <w:tab w:val="left" w:pos="5400"/>
        </w:tabs>
      </w:pPr>
      <w:r>
        <w:t>I have attached copies of all information that was disclosed to the applicant on 06/01/2025.</w:t>
      </w:r>
    </w:p>
    <w:p w14:paraId="6DEA742E" w14:textId="6128A062" w:rsidR="00DB38C1" w:rsidRDefault="00DB38C1" w:rsidP="00793DD5">
      <w:pPr>
        <w:tabs>
          <w:tab w:val="left" w:pos="5400"/>
        </w:tabs>
      </w:pPr>
      <w:r>
        <w:t>I would ask that you note that this information is now publicly available on Police Scotland’s web site:</w:t>
      </w:r>
    </w:p>
    <w:p w14:paraId="3660DD3C" w14:textId="017E63EA" w:rsidR="00DB38C1" w:rsidRPr="00B11A55" w:rsidRDefault="00DB38C1" w:rsidP="00793DD5">
      <w:pPr>
        <w:tabs>
          <w:tab w:val="left" w:pos="5400"/>
        </w:tabs>
      </w:pPr>
      <w:hyperlink r:id="rId12" w:history="1">
        <w:r w:rsidRPr="00DB38C1">
          <w:rPr>
            <w:rStyle w:val="Hyperlink"/>
          </w:rPr>
          <w:t>Police Scotland Search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0220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B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28F4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B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57E5B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B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6F75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B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EBD53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B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0B881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B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13CB0"/>
    <w:rsid w:val="00253DF6"/>
    <w:rsid w:val="00255F1E"/>
    <w:rsid w:val="00271B0C"/>
    <w:rsid w:val="002A074A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44DFA"/>
    <w:rsid w:val="0086779C"/>
    <w:rsid w:val="00874BFD"/>
    <w:rsid w:val="008964EF"/>
    <w:rsid w:val="0089744F"/>
    <w:rsid w:val="008D62C0"/>
    <w:rsid w:val="00902E3C"/>
    <w:rsid w:val="00915E01"/>
    <w:rsid w:val="00947315"/>
    <w:rsid w:val="009631A4"/>
    <w:rsid w:val="00977296"/>
    <w:rsid w:val="00A23D6B"/>
    <w:rsid w:val="00A25E93"/>
    <w:rsid w:val="00A320FF"/>
    <w:rsid w:val="00A70AC0"/>
    <w:rsid w:val="00A84EA9"/>
    <w:rsid w:val="00AC443C"/>
    <w:rsid w:val="00B033D6"/>
    <w:rsid w:val="00B11A55"/>
    <w:rsid w:val="00B11F0F"/>
    <w:rsid w:val="00B17211"/>
    <w:rsid w:val="00B461B2"/>
    <w:rsid w:val="00B654B6"/>
    <w:rsid w:val="00B71B3C"/>
    <w:rsid w:val="00BC389E"/>
    <w:rsid w:val="00BE1888"/>
    <w:rsid w:val="00BE21DE"/>
    <w:rsid w:val="00BF6B81"/>
    <w:rsid w:val="00C077A8"/>
    <w:rsid w:val="00C14FF4"/>
    <w:rsid w:val="00C1679F"/>
    <w:rsid w:val="00C502CB"/>
    <w:rsid w:val="00C606A2"/>
    <w:rsid w:val="00C63872"/>
    <w:rsid w:val="00C84948"/>
    <w:rsid w:val="00C94ED8"/>
    <w:rsid w:val="00CB5DF0"/>
    <w:rsid w:val="00CF1111"/>
    <w:rsid w:val="00CF537F"/>
    <w:rsid w:val="00D05706"/>
    <w:rsid w:val="00D27DC5"/>
    <w:rsid w:val="00D42B03"/>
    <w:rsid w:val="00D47E36"/>
    <w:rsid w:val="00DB38C1"/>
    <w:rsid w:val="00E55D79"/>
    <w:rsid w:val="00E65AA6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B3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earch/?query=21-172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foi.scot%2Fdecision-2622024&amp;data=05%7C02%7Cfoi%40scotland.police.uk%7C9fee16d1fe754e2bbbde08dd61527b50%7C6795c5d3c94b497a865c4c343e4cf141%7C0%7C0%7C638773729113630021%7CUnknown%7CTWFpbGZsb3d8eyJFbXB0eU1hcGkiOnRydWUsIlYiOiIwLjAuMDAwMCIsIlAiOiJXaW4zMiIsIkFOIjoiTWFpbCIsIldUIjoyfQ%3D%3D%7C0%7C%7C%7C&amp;sdata=FHpf24rmVrNt%2F2XOB3jb8EJyQuvZNVfkBfclH84diqo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2025-03-14T14:49:00Z</dcterms:created>
  <dcterms:modified xsi:type="dcterms:W3CDTF">2025-05-15T15:25:00Z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