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F494F3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3192E">
              <w:t>1580</w:t>
            </w:r>
          </w:p>
          <w:p w14:paraId="34BDABA6" w14:textId="63CA7FA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A49DA">
              <w:t>10</w:t>
            </w:r>
            <w:r w:rsidR="00EA49DA" w:rsidRPr="00EA49DA">
              <w:rPr>
                <w:vertAlign w:val="superscript"/>
              </w:rPr>
              <w:t>th</w:t>
            </w:r>
            <w:r w:rsidR="006D5799">
              <w:t xml:space="preserve"> </w:t>
            </w:r>
            <w:r w:rsidR="003B5FD1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CC8D32E" w14:textId="77777777" w:rsidR="003B5FD1" w:rsidRPr="003B5FD1" w:rsidRDefault="003B5FD1" w:rsidP="003B5FD1">
      <w:pPr>
        <w:pStyle w:val="Heading2"/>
      </w:pPr>
      <w:r w:rsidRPr="003B5FD1">
        <w:t>Time Period: January 2022 to the most recent available month in 2025</w:t>
      </w:r>
    </w:p>
    <w:p w14:paraId="23E0A9FE" w14:textId="3B83E091" w:rsidR="003B5FD1" w:rsidRPr="003B5FD1" w:rsidRDefault="003B5FD1" w:rsidP="003B5FD1">
      <w:pPr>
        <w:pStyle w:val="Heading2"/>
      </w:pPr>
      <w:r w:rsidRPr="003B5FD1">
        <w:t>Breakdown: Ideally by month and by city/town, or region if more appropriate</w:t>
      </w:r>
    </w:p>
    <w:p w14:paraId="7CE630D7" w14:textId="77777777" w:rsidR="003B5FD1" w:rsidRPr="003B5FD1" w:rsidRDefault="003B5FD1" w:rsidP="003B5FD1">
      <w:pPr>
        <w:pStyle w:val="Heading2"/>
      </w:pPr>
      <w:r w:rsidRPr="003B5FD1">
        <w:t>1. The number of call-outs where BBQs were a contributing factor (e.g., reports of fire, public disturbance, antisocial behaviour, etc.). If you can provide the call out type with this it would be great but total number if not.</w:t>
      </w:r>
    </w:p>
    <w:p w14:paraId="25EC9175" w14:textId="77777777" w:rsidR="003B5FD1" w:rsidRPr="003B5FD1" w:rsidRDefault="003B5FD1" w:rsidP="003B5FD1">
      <w:pPr>
        <w:pStyle w:val="Heading2"/>
      </w:pPr>
      <w:r w:rsidRPr="003B5FD1">
        <w:t>2. The number of arrests or charges brought as a result of fires started by BBQs.</w:t>
      </w:r>
    </w:p>
    <w:p w14:paraId="7F94F7F6" w14:textId="77777777" w:rsidR="003B5FD1" w:rsidRPr="003B5FD1" w:rsidRDefault="003B5FD1" w:rsidP="003B5FD1">
      <w:pPr>
        <w:pStyle w:val="Heading2"/>
      </w:pPr>
      <w:r w:rsidRPr="003B5FD1">
        <w:t>3. The number of arrests or charges brought in connection with disturbances at BBQs (e.g., alcohol-related, antisocial behaviour, fights, etc.).</w:t>
      </w:r>
    </w:p>
    <w:p w14:paraId="1FC9532B" w14:textId="3BC1DEFD" w:rsidR="003B5FD1" w:rsidRDefault="003B5FD1" w:rsidP="00BC15C7">
      <w:pPr>
        <w:jc w:val="both"/>
      </w:pPr>
      <w:r>
        <w:t>Unfortunately,</w:t>
      </w:r>
      <w:r w:rsidRPr="00453F0A">
        <w:t xml:space="preserve"> I </w:t>
      </w:r>
      <w:r>
        <w:t xml:space="preserve">regret to inform you that I </w:t>
      </w:r>
      <w:r w:rsidRPr="00453F0A">
        <w:t>estimate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3AF4A3D" w14:textId="1807DE4B" w:rsidR="001B3564" w:rsidRDefault="003B5FD1" w:rsidP="00BC15C7">
      <w:pPr>
        <w:tabs>
          <w:tab w:val="left" w:pos="5400"/>
        </w:tabs>
        <w:jc w:val="both"/>
      </w:pPr>
      <w:r>
        <w:t xml:space="preserve">By way of explanation, I can advise that whilst incidents are categorised, there is no specific </w:t>
      </w:r>
      <w:r w:rsidR="00362302">
        <w:t xml:space="preserve">incident classification </w:t>
      </w:r>
      <w:r>
        <w:t>which</w:t>
      </w:r>
      <w:r w:rsidR="001B3564">
        <w:t xml:space="preserve"> directly</w:t>
      </w:r>
      <w:r>
        <w:t xml:space="preserve"> relates</w:t>
      </w:r>
      <w:r w:rsidR="00362302">
        <w:t xml:space="preserve"> to </w:t>
      </w:r>
      <w:r w:rsidR="001B3564">
        <w:t xml:space="preserve">the type of activity outlined in your request: </w:t>
      </w:r>
      <w:r w:rsidR="00362302">
        <w:t>“BBQs”</w:t>
      </w:r>
      <w:r w:rsidR="001B3564">
        <w:t xml:space="preserve">. There are no relevant markers </w:t>
      </w:r>
      <w:r w:rsidR="00362302">
        <w:t>available on the Police Scotland incident recording systems</w:t>
      </w:r>
      <w:r w:rsidR="001B3564">
        <w:t xml:space="preserve">, nor is there a search facility available, which would allow </w:t>
      </w:r>
      <w:r w:rsidR="00362302">
        <w:t xml:space="preserve">for the automatic retrieval </w:t>
      </w:r>
      <w:r w:rsidR="00463468">
        <w:t xml:space="preserve">of </w:t>
      </w:r>
      <w:r w:rsidR="001B3564">
        <w:t xml:space="preserve">this level of information from any relevant reports. </w:t>
      </w:r>
    </w:p>
    <w:p w14:paraId="031BD0DF" w14:textId="17103738" w:rsidR="00362302" w:rsidRDefault="00362302" w:rsidP="00BC15C7">
      <w:pPr>
        <w:tabs>
          <w:tab w:val="left" w:pos="5400"/>
        </w:tabs>
        <w:jc w:val="both"/>
      </w:pPr>
      <w:r w:rsidRPr="00362302">
        <w:t xml:space="preserve">Therefore, the only way to provide an accurate response to your request would be to manually </w:t>
      </w:r>
      <w:r w:rsidR="001B3564">
        <w:t xml:space="preserve">review </w:t>
      </w:r>
      <w:r w:rsidRPr="00362302">
        <w:t>e</w:t>
      </w:r>
      <w:r w:rsidR="001B3564">
        <w:t xml:space="preserve">ach individual </w:t>
      </w:r>
      <w:r w:rsidRPr="00362302">
        <w:t>incident report from January 1st, 20</w:t>
      </w:r>
      <w:r>
        <w:t>22</w:t>
      </w:r>
      <w:r w:rsidRPr="00362302">
        <w:t xml:space="preserve">, onwards to </w:t>
      </w:r>
      <w:r w:rsidR="001B3564">
        <w:t xml:space="preserve">ascertain whether the incident occurred at/ because of a BBQ. </w:t>
      </w:r>
      <w:r w:rsidRPr="00362302">
        <w:t xml:space="preserve">Unfortunately, given the volume of reports that would be required to be read through for that </w:t>
      </w:r>
      <w:r>
        <w:t xml:space="preserve">three-year </w:t>
      </w:r>
      <w:r w:rsidRPr="00362302">
        <w:t>period, this exercise would far exceed the cost limit set out in the Fees Regulations.</w:t>
      </w:r>
    </w:p>
    <w:p w14:paraId="30D7F0FD" w14:textId="77777777" w:rsidR="001B3564" w:rsidRPr="00B11A55" w:rsidRDefault="001B3564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25E66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2E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5FA5B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2E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9831D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2E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3855E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2E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19F5F5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2E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E4FA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2E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455CB"/>
    <w:multiLevelType w:val="hybridMultilevel"/>
    <w:tmpl w:val="06347CA2"/>
    <w:lvl w:ilvl="0" w:tplc="C3A06D5C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6500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6EFD"/>
    <w:rsid w:val="00076618"/>
    <w:rsid w:val="00090F3B"/>
    <w:rsid w:val="000E2F19"/>
    <w:rsid w:val="000E6526"/>
    <w:rsid w:val="00141533"/>
    <w:rsid w:val="00151DD0"/>
    <w:rsid w:val="00167528"/>
    <w:rsid w:val="00195CC4"/>
    <w:rsid w:val="001B3564"/>
    <w:rsid w:val="00207326"/>
    <w:rsid w:val="00253DF6"/>
    <w:rsid w:val="00255F1E"/>
    <w:rsid w:val="002F5274"/>
    <w:rsid w:val="00362302"/>
    <w:rsid w:val="0036503B"/>
    <w:rsid w:val="00376A4A"/>
    <w:rsid w:val="0039390D"/>
    <w:rsid w:val="003B5FD1"/>
    <w:rsid w:val="003D6D03"/>
    <w:rsid w:val="003E12CA"/>
    <w:rsid w:val="004010DC"/>
    <w:rsid w:val="004341F0"/>
    <w:rsid w:val="00456324"/>
    <w:rsid w:val="00463468"/>
    <w:rsid w:val="00475460"/>
    <w:rsid w:val="00490317"/>
    <w:rsid w:val="00491644"/>
    <w:rsid w:val="00496A08"/>
    <w:rsid w:val="004B2EA5"/>
    <w:rsid w:val="004E1605"/>
    <w:rsid w:val="004F653C"/>
    <w:rsid w:val="00540A52"/>
    <w:rsid w:val="00557306"/>
    <w:rsid w:val="005E4DB7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192E"/>
    <w:rsid w:val="009631A4"/>
    <w:rsid w:val="00977296"/>
    <w:rsid w:val="009B6AA7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15C7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C64C7"/>
    <w:rsid w:val="00DF3689"/>
    <w:rsid w:val="00E25AB4"/>
    <w:rsid w:val="00E55D79"/>
    <w:rsid w:val="00EA49DA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0e32d40b-a8f5-4c24-a46b-b72b5f0b9b52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2025-06-10T10:14:00Z</cp:lastPrinted>
  <dcterms:created xsi:type="dcterms:W3CDTF">2025-06-10T10:14:00Z</dcterms:created>
  <dcterms:modified xsi:type="dcterms:W3CDTF">2025-06-10T10:15:00Z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