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A49B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6037">
              <w:t>0250</w:t>
            </w:r>
          </w:p>
          <w:p w14:paraId="34BDABA6" w14:textId="484E4C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714A">
              <w:t>20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4FC7AD" w14:textId="77777777" w:rsidR="00C66037" w:rsidRPr="00C66037" w:rsidRDefault="00C66037" w:rsidP="00C660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6037">
        <w:rPr>
          <w:rFonts w:eastAsiaTheme="majorEastAsia" w:cstheme="majorBidi"/>
          <w:b/>
          <w:color w:val="000000" w:themeColor="text1"/>
          <w:szCs w:val="26"/>
        </w:rPr>
        <w:t xml:space="preserve">1. What is the number of pedestrian casualties in reported road collisions in the last three years? (January 2020-December 2023) </w:t>
      </w:r>
    </w:p>
    <w:p w14:paraId="62AC21F2" w14:textId="77777777" w:rsidR="00C66037" w:rsidRPr="00C66037" w:rsidRDefault="00C66037" w:rsidP="00C660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6037">
        <w:rPr>
          <w:rFonts w:eastAsiaTheme="majorEastAsia" w:cstheme="majorBidi"/>
          <w:b/>
          <w:color w:val="000000" w:themeColor="text1"/>
          <w:szCs w:val="26"/>
        </w:rPr>
        <w:t>1a) Can this be broken down by year? Can you categorise the 'casualties' in terms of fatalities, Serious injuries and Slight injuries.</w:t>
      </w:r>
    </w:p>
    <w:p w14:paraId="009F228D" w14:textId="77777777" w:rsidR="00C66037" w:rsidRPr="00C66037" w:rsidRDefault="00C66037" w:rsidP="00C660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6037">
        <w:rPr>
          <w:rFonts w:eastAsiaTheme="majorEastAsia" w:cstheme="majorBidi"/>
          <w:b/>
          <w:color w:val="000000" w:themeColor="text1"/>
          <w:szCs w:val="26"/>
        </w:rPr>
        <w:t>2. What is the number of pedal cyclist casualties in reported road collisions in the last three years? (January 2020-December 2023)</w:t>
      </w:r>
    </w:p>
    <w:p w14:paraId="16432A13" w14:textId="77777777" w:rsidR="00C66037" w:rsidRDefault="00C66037" w:rsidP="00C660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6037">
        <w:rPr>
          <w:rFonts w:eastAsiaTheme="majorEastAsia" w:cstheme="majorBidi"/>
          <w:b/>
          <w:color w:val="000000" w:themeColor="text1"/>
          <w:szCs w:val="26"/>
        </w:rPr>
        <w:t>2a) Can this be broken down by year? Can you categorise the 'casualties' in terms of fatalities, Serious injuries and Slight injuries.</w:t>
      </w:r>
    </w:p>
    <w:p w14:paraId="2D85EACF" w14:textId="2C8E8575" w:rsidR="000F6746" w:rsidRDefault="000F6746" w:rsidP="000F6746">
      <w:pPr>
        <w:tabs>
          <w:tab w:val="left" w:pos="5400"/>
        </w:tabs>
      </w:pPr>
      <w:r>
        <w:t xml:space="preserve">The tables below detail the number of pedestrian and pedal cyclist casualties in reported road traffic collisions, broken down by severity for the period </w:t>
      </w:r>
      <w:r w:rsidRPr="006B77EB">
        <w:t xml:space="preserve">1 January 2020 to 31st </w:t>
      </w:r>
      <w:r>
        <w:t>December</w:t>
      </w:r>
      <w:r w:rsidRPr="006B77EB">
        <w:t xml:space="preserve"> 2023 </w:t>
      </w:r>
      <w:r>
        <w:t>i</w:t>
      </w:r>
      <w:r w:rsidRPr="006B77EB">
        <w:t>nclusive</w:t>
      </w:r>
      <w:r>
        <w:t>.</w:t>
      </w:r>
    </w:p>
    <w:p w14:paraId="1CAF2438" w14:textId="76B324E2" w:rsidR="00833A03" w:rsidRDefault="00833A03" w:rsidP="000F6746">
      <w:pPr>
        <w:tabs>
          <w:tab w:val="left" w:pos="5400"/>
        </w:tabs>
      </w:pPr>
      <w:r>
        <w:t>Table 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05"/>
        <w:gridCol w:w="3095"/>
        <w:gridCol w:w="879"/>
        <w:gridCol w:w="879"/>
        <w:gridCol w:w="879"/>
        <w:gridCol w:w="879"/>
      </w:tblGrid>
      <w:tr w:rsidR="00062A59" w:rsidRPr="00FB1D58" w14:paraId="52BC6961" w14:textId="77777777" w:rsidTr="00B856AB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46467380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Casualty Class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17C9D6AF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Casualty Severity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353DC19B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2020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1D391C78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2021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3305F42C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67507E4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2023</w:t>
            </w:r>
          </w:p>
        </w:tc>
      </w:tr>
      <w:tr w:rsidR="00062A59" w:rsidRPr="00FB1D58" w14:paraId="3B3FE001" w14:textId="77777777" w:rsidTr="00B856AB">
        <w:trPr>
          <w:trHeight w:val="300"/>
        </w:trPr>
        <w:tc>
          <w:tcPr>
            <w:tcW w:w="2405" w:type="dxa"/>
            <w:noWrap/>
            <w:hideMark/>
          </w:tcPr>
          <w:p w14:paraId="212386E1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Pedestrian</w:t>
            </w:r>
          </w:p>
        </w:tc>
        <w:tc>
          <w:tcPr>
            <w:tcW w:w="3095" w:type="dxa"/>
          </w:tcPr>
          <w:p w14:paraId="6AFA3B01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 xml:space="preserve">Fatal </w:t>
            </w:r>
          </w:p>
        </w:tc>
        <w:tc>
          <w:tcPr>
            <w:tcW w:w="879" w:type="dxa"/>
            <w:noWrap/>
            <w:hideMark/>
          </w:tcPr>
          <w:p w14:paraId="1CB68A54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34</w:t>
            </w:r>
          </w:p>
        </w:tc>
        <w:tc>
          <w:tcPr>
            <w:tcW w:w="879" w:type="dxa"/>
            <w:noWrap/>
            <w:hideMark/>
          </w:tcPr>
          <w:p w14:paraId="21E580D3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  <w:tc>
          <w:tcPr>
            <w:tcW w:w="879" w:type="dxa"/>
            <w:noWrap/>
            <w:hideMark/>
          </w:tcPr>
          <w:p w14:paraId="7C8BDCF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 w:rsidRPr="00FB1D58">
              <w:t>3</w:t>
            </w:r>
            <w:r>
              <w:t>3</w:t>
            </w:r>
          </w:p>
        </w:tc>
        <w:tc>
          <w:tcPr>
            <w:tcW w:w="879" w:type="dxa"/>
            <w:noWrap/>
            <w:hideMark/>
          </w:tcPr>
          <w:p w14:paraId="1CA9DAE9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</w:tr>
      <w:tr w:rsidR="00062A59" w:rsidRPr="00FB1D58" w14:paraId="16E104A6" w14:textId="77777777" w:rsidTr="00B856AB">
        <w:trPr>
          <w:trHeight w:val="300"/>
        </w:trPr>
        <w:tc>
          <w:tcPr>
            <w:tcW w:w="2405" w:type="dxa"/>
            <w:noWrap/>
          </w:tcPr>
          <w:p w14:paraId="1C816B85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3095" w:type="dxa"/>
          </w:tcPr>
          <w:p w14:paraId="2C068909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879" w:type="dxa"/>
            <w:noWrap/>
            <w:hideMark/>
          </w:tcPr>
          <w:p w14:paraId="11C3EF32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324</w:t>
            </w:r>
          </w:p>
        </w:tc>
        <w:tc>
          <w:tcPr>
            <w:tcW w:w="879" w:type="dxa"/>
            <w:noWrap/>
            <w:hideMark/>
          </w:tcPr>
          <w:p w14:paraId="24BC0B3C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301</w:t>
            </w:r>
          </w:p>
        </w:tc>
        <w:tc>
          <w:tcPr>
            <w:tcW w:w="879" w:type="dxa"/>
            <w:noWrap/>
            <w:hideMark/>
          </w:tcPr>
          <w:p w14:paraId="5D07CDDE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367</w:t>
            </w:r>
          </w:p>
        </w:tc>
        <w:tc>
          <w:tcPr>
            <w:tcW w:w="879" w:type="dxa"/>
            <w:noWrap/>
            <w:hideMark/>
          </w:tcPr>
          <w:p w14:paraId="0F71AC05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418</w:t>
            </w:r>
          </w:p>
        </w:tc>
      </w:tr>
      <w:tr w:rsidR="00062A59" w:rsidRPr="00FB1D58" w14:paraId="5D2F76A4" w14:textId="77777777" w:rsidTr="00B856AB">
        <w:trPr>
          <w:trHeight w:val="300"/>
        </w:trPr>
        <w:tc>
          <w:tcPr>
            <w:tcW w:w="2405" w:type="dxa"/>
            <w:noWrap/>
          </w:tcPr>
          <w:p w14:paraId="517C1D0F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3095" w:type="dxa"/>
          </w:tcPr>
          <w:p w14:paraId="2173B09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79" w:type="dxa"/>
            <w:noWrap/>
            <w:hideMark/>
          </w:tcPr>
          <w:p w14:paraId="6E4AC9D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457</w:t>
            </w:r>
          </w:p>
        </w:tc>
        <w:tc>
          <w:tcPr>
            <w:tcW w:w="879" w:type="dxa"/>
            <w:noWrap/>
            <w:hideMark/>
          </w:tcPr>
          <w:p w14:paraId="462E9C18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426</w:t>
            </w:r>
          </w:p>
        </w:tc>
        <w:tc>
          <w:tcPr>
            <w:tcW w:w="879" w:type="dxa"/>
            <w:noWrap/>
            <w:hideMark/>
          </w:tcPr>
          <w:p w14:paraId="05270DC7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510</w:t>
            </w:r>
          </w:p>
        </w:tc>
        <w:tc>
          <w:tcPr>
            <w:tcW w:w="879" w:type="dxa"/>
            <w:noWrap/>
            <w:hideMark/>
          </w:tcPr>
          <w:p w14:paraId="46484297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457</w:t>
            </w:r>
          </w:p>
        </w:tc>
      </w:tr>
      <w:tr w:rsidR="00062A59" w:rsidRPr="00FB1D58" w14:paraId="170B2D09" w14:textId="77777777" w:rsidTr="00B856AB">
        <w:trPr>
          <w:trHeight w:val="300"/>
        </w:trPr>
        <w:tc>
          <w:tcPr>
            <w:tcW w:w="2405" w:type="dxa"/>
            <w:noWrap/>
            <w:hideMark/>
          </w:tcPr>
          <w:p w14:paraId="00E75EF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3095" w:type="dxa"/>
          </w:tcPr>
          <w:p w14:paraId="473357C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79" w:type="dxa"/>
            <w:noWrap/>
            <w:hideMark/>
          </w:tcPr>
          <w:p w14:paraId="17BBB85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815</w:t>
            </w:r>
          </w:p>
        </w:tc>
        <w:tc>
          <w:tcPr>
            <w:tcW w:w="879" w:type="dxa"/>
            <w:noWrap/>
            <w:hideMark/>
          </w:tcPr>
          <w:p w14:paraId="179C1D14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764</w:t>
            </w:r>
          </w:p>
        </w:tc>
        <w:tc>
          <w:tcPr>
            <w:tcW w:w="879" w:type="dxa"/>
            <w:noWrap/>
            <w:hideMark/>
          </w:tcPr>
          <w:p w14:paraId="5B144D93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910</w:t>
            </w:r>
          </w:p>
        </w:tc>
        <w:tc>
          <w:tcPr>
            <w:tcW w:w="879" w:type="dxa"/>
            <w:noWrap/>
            <w:hideMark/>
          </w:tcPr>
          <w:p w14:paraId="34F0DAEB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922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476BA74F" w14:textId="77777777" w:rsidR="00833A03" w:rsidRDefault="00833A03" w:rsidP="00793DD5">
      <w:pPr>
        <w:tabs>
          <w:tab w:val="left" w:pos="5400"/>
        </w:tabs>
      </w:pPr>
    </w:p>
    <w:p w14:paraId="43AE92F1" w14:textId="77777777" w:rsidR="00833A03" w:rsidRDefault="00833A03" w:rsidP="00793DD5">
      <w:pPr>
        <w:tabs>
          <w:tab w:val="left" w:pos="5400"/>
        </w:tabs>
      </w:pPr>
    </w:p>
    <w:p w14:paraId="36DCCECF" w14:textId="77777777" w:rsidR="00833A03" w:rsidRDefault="00833A03" w:rsidP="00793DD5">
      <w:pPr>
        <w:tabs>
          <w:tab w:val="left" w:pos="5400"/>
        </w:tabs>
      </w:pPr>
    </w:p>
    <w:p w14:paraId="40234DF3" w14:textId="2CE4CA46" w:rsidR="00833A03" w:rsidRPr="00B11A55" w:rsidRDefault="00833A03" w:rsidP="00793DD5">
      <w:pPr>
        <w:tabs>
          <w:tab w:val="left" w:pos="5400"/>
        </w:tabs>
      </w:pPr>
      <w:r>
        <w:lastRenderedPageBreak/>
        <w:t>Table 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05"/>
        <w:gridCol w:w="3095"/>
        <w:gridCol w:w="879"/>
        <w:gridCol w:w="879"/>
        <w:gridCol w:w="879"/>
        <w:gridCol w:w="879"/>
      </w:tblGrid>
      <w:tr w:rsidR="00062A59" w:rsidRPr="00FB1D58" w14:paraId="390006A5" w14:textId="77777777" w:rsidTr="00B856AB">
        <w:trPr>
          <w:trHeight w:val="300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11C8F91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Vehicle Type</w:t>
            </w:r>
          </w:p>
        </w:tc>
        <w:tc>
          <w:tcPr>
            <w:tcW w:w="3095" w:type="dxa"/>
            <w:shd w:val="clear" w:color="auto" w:fill="D9D9D9" w:themeFill="background1" w:themeFillShade="D9"/>
          </w:tcPr>
          <w:p w14:paraId="66099457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Casualty Severity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188CC066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2020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6ABDC705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2021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0D88ECFA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2022</w:t>
            </w:r>
          </w:p>
        </w:tc>
        <w:tc>
          <w:tcPr>
            <w:tcW w:w="879" w:type="dxa"/>
            <w:shd w:val="clear" w:color="auto" w:fill="D9D9D9" w:themeFill="background1" w:themeFillShade="D9"/>
            <w:noWrap/>
            <w:hideMark/>
          </w:tcPr>
          <w:p w14:paraId="58F7E459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FB1D58">
              <w:rPr>
                <w:b/>
                <w:bCs/>
              </w:rPr>
              <w:t>2023</w:t>
            </w:r>
          </w:p>
        </w:tc>
      </w:tr>
      <w:tr w:rsidR="00062A59" w:rsidRPr="00FB1D58" w14:paraId="573F63A0" w14:textId="77777777" w:rsidTr="00B856AB">
        <w:trPr>
          <w:trHeight w:val="300"/>
        </w:trPr>
        <w:tc>
          <w:tcPr>
            <w:tcW w:w="2405" w:type="dxa"/>
            <w:noWrap/>
            <w:hideMark/>
          </w:tcPr>
          <w:p w14:paraId="510BB963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Pedal Cycle</w:t>
            </w:r>
          </w:p>
        </w:tc>
        <w:tc>
          <w:tcPr>
            <w:tcW w:w="3095" w:type="dxa"/>
          </w:tcPr>
          <w:p w14:paraId="49D3F5D0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Fatal</w:t>
            </w:r>
          </w:p>
        </w:tc>
        <w:tc>
          <w:tcPr>
            <w:tcW w:w="879" w:type="dxa"/>
            <w:noWrap/>
            <w:hideMark/>
          </w:tcPr>
          <w:p w14:paraId="638A0726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 w:rsidRPr="00FB1D58">
              <w:t>1</w:t>
            </w:r>
          </w:p>
        </w:tc>
        <w:tc>
          <w:tcPr>
            <w:tcW w:w="879" w:type="dxa"/>
            <w:noWrap/>
            <w:hideMark/>
          </w:tcPr>
          <w:p w14:paraId="41412DCC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 w:rsidRPr="00FB1D58">
              <w:t>9</w:t>
            </w:r>
          </w:p>
        </w:tc>
        <w:tc>
          <w:tcPr>
            <w:tcW w:w="879" w:type="dxa"/>
            <w:noWrap/>
            <w:hideMark/>
          </w:tcPr>
          <w:p w14:paraId="7C86C1A6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79" w:type="dxa"/>
            <w:noWrap/>
            <w:hideMark/>
          </w:tcPr>
          <w:p w14:paraId="58BFF5A3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</w:tr>
      <w:tr w:rsidR="00062A59" w:rsidRPr="00FB1D58" w14:paraId="34E5FC42" w14:textId="77777777" w:rsidTr="00B856AB">
        <w:trPr>
          <w:trHeight w:val="300"/>
        </w:trPr>
        <w:tc>
          <w:tcPr>
            <w:tcW w:w="2405" w:type="dxa"/>
            <w:noWrap/>
          </w:tcPr>
          <w:p w14:paraId="35DDE32B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3095" w:type="dxa"/>
          </w:tcPr>
          <w:p w14:paraId="1C60ADA2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Serious</w:t>
            </w:r>
          </w:p>
        </w:tc>
        <w:tc>
          <w:tcPr>
            <w:tcW w:w="879" w:type="dxa"/>
            <w:noWrap/>
            <w:hideMark/>
          </w:tcPr>
          <w:p w14:paraId="43F1DE7E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251</w:t>
            </w:r>
          </w:p>
        </w:tc>
        <w:tc>
          <w:tcPr>
            <w:tcW w:w="879" w:type="dxa"/>
            <w:noWrap/>
            <w:hideMark/>
          </w:tcPr>
          <w:p w14:paraId="30F15BEB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202</w:t>
            </w:r>
          </w:p>
        </w:tc>
        <w:tc>
          <w:tcPr>
            <w:tcW w:w="879" w:type="dxa"/>
            <w:noWrap/>
            <w:hideMark/>
          </w:tcPr>
          <w:p w14:paraId="36601F89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188</w:t>
            </w:r>
          </w:p>
        </w:tc>
        <w:tc>
          <w:tcPr>
            <w:tcW w:w="879" w:type="dxa"/>
            <w:noWrap/>
            <w:hideMark/>
          </w:tcPr>
          <w:p w14:paraId="20A6AA75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156</w:t>
            </w:r>
          </w:p>
        </w:tc>
      </w:tr>
      <w:tr w:rsidR="00062A59" w:rsidRPr="00FB1D58" w14:paraId="29879D81" w14:textId="77777777" w:rsidTr="00B856AB">
        <w:trPr>
          <w:trHeight w:val="300"/>
        </w:trPr>
        <w:tc>
          <w:tcPr>
            <w:tcW w:w="2405" w:type="dxa"/>
            <w:noWrap/>
          </w:tcPr>
          <w:p w14:paraId="760B3AD4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3095" w:type="dxa"/>
          </w:tcPr>
          <w:p w14:paraId="27DCC277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Slight</w:t>
            </w:r>
          </w:p>
        </w:tc>
        <w:tc>
          <w:tcPr>
            <w:tcW w:w="879" w:type="dxa"/>
            <w:noWrap/>
            <w:hideMark/>
          </w:tcPr>
          <w:p w14:paraId="5B1D14F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359</w:t>
            </w:r>
          </w:p>
        </w:tc>
        <w:tc>
          <w:tcPr>
            <w:tcW w:w="879" w:type="dxa"/>
            <w:noWrap/>
            <w:hideMark/>
          </w:tcPr>
          <w:p w14:paraId="05BB0BE0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315</w:t>
            </w:r>
          </w:p>
        </w:tc>
        <w:tc>
          <w:tcPr>
            <w:tcW w:w="879" w:type="dxa"/>
            <w:noWrap/>
            <w:hideMark/>
          </w:tcPr>
          <w:p w14:paraId="73C33B4E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302</w:t>
            </w:r>
          </w:p>
        </w:tc>
        <w:tc>
          <w:tcPr>
            <w:tcW w:w="879" w:type="dxa"/>
            <w:noWrap/>
            <w:hideMark/>
          </w:tcPr>
          <w:p w14:paraId="23C7229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236</w:t>
            </w:r>
          </w:p>
        </w:tc>
      </w:tr>
      <w:tr w:rsidR="00062A59" w:rsidRPr="00FB1D58" w14:paraId="04BCD7EE" w14:textId="77777777" w:rsidTr="00B856AB">
        <w:trPr>
          <w:trHeight w:val="300"/>
        </w:trPr>
        <w:tc>
          <w:tcPr>
            <w:tcW w:w="2405" w:type="dxa"/>
            <w:noWrap/>
            <w:hideMark/>
          </w:tcPr>
          <w:p w14:paraId="52B227BE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3095" w:type="dxa"/>
          </w:tcPr>
          <w:p w14:paraId="17AB819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79" w:type="dxa"/>
            <w:noWrap/>
            <w:hideMark/>
          </w:tcPr>
          <w:p w14:paraId="2998127E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621</w:t>
            </w:r>
          </w:p>
        </w:tc>
        <w:tc>
          <w:tcPr>
            <w:tcW w:w="879" w:type="dxa"/>
            <w:noWrap/>
            <w:hideMark/>
          </w:tcPr>
          <w:p w14:paraId="4A0A36ED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 w:rsidRPr="00FB1D58">
              <w:t>5</w:t>
            </w:r>
            <w:r>
              <w:t>26</w:t>
            </w:r>
          </w:p>
        </w:tc>
        <w:tc>
          <w:tcPr>
            <w:tcW w:w="879" w:type="dxa"/>
            <w:noWrap/>
            <w:hideMark/>
          </w:tcPr>
          <w:p w14:paraId="04EA030F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492</w:t>
            </w:r>
          </w:p>
        </w:tc>
        <w:tc>
          <w:tcPr>
            <w:tcW w:w="879" w:type="dxa"/>
            <w:noWrap/>
            <w:hideMark/>
          </w:tcPr>
          <w:p w14:paraId="20840B93" w14:textId="77777777" w:rsidR="00062A59" w:rsidRPr="00FB1D58" w:rsidRDefault="00062A59" w:rsidP="00B856AB">
            <w:pPr>
              <w:tabs>
                <w:tab w:val="left" w:pos="5400"/>
              </w:tabs>
              <w:spacing w:line="276" w:lineRule="auto"/>
            </w:pPr>
            <w:r>
              <w:t>401</w:t>
            </w:r>
          </w:p>
        </w:tc>
      </w:tr>
    </w:tbl>
    <w:p w14:paraId="5C088C88" w14:textId="77777777" w:rsidR="00062A59" w:rsidRDefault="00062A59" w:rsidP="00062A59">
      <w:r>
        <w:t>All statistics are provisional and should be treated as management information. All data have been extracted from Police Scotland internal systems and are correct as at 12th February 2024.</w:t>
      </w:r>
      <w:r>
        <w:tab/>
      </w:r>
      <w:r>
        <w:tab/>
      </w:r>
      <w:r>
        <w:tab/>
      </w:r>
      <w:r>
        <w:tab/>
      </w:r>
      <w:r>
        <w:tab/>
      </w:r>
    </w:p>
    <w:p w14:paraId="4F041419" w14:textId="77777777" w:rsidR="00062A59" w:rsidRDefault="00062A59" w:rsidP="00062A59">
      <w:r>
        <w:t>1. Data excludes non-injury collisions as per standard operating procedure.</w:t>
      </w:r>
      <w:r>
        <w:tab/>
      </w:r>
      <w:r>
        <w:tab/>
      </w:r>
    </w:p>
    <w:p w14:paraId="6A83E2FD" w14:textId="47B71B81" w:rsidR="00062A59" w:rsidRDefault="00062A59" w:rsidP="00062A59">
      <w:r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  <w:r>
        <w:tab/>
      </w:r>
      <w:r>
        <w:tab/>
      </w:r>
      <w:r>
        <w:tab/>
      </w:r>
    </w:p>
    <w:p w14:paraId="29AC6DDB" w14:textId="77777777" w:rsidR="00062A59" w:rsidRDefault="00062A59" w:rsidP="00062A59">
      <w:pPr>
        <w:tabs>
          <w:tab w:val="left" w:pos="5400"/>
        </w:tabs>
      </w:pPr>
      <w:r>
        <w:t>Note - the data is subject to change and will be updated on the next extract of data from CRaSH on 3rd March 2024.</w:t>
      </w:r>
    </w:p>
    <w:p w14:paraId="61C9B841" w14:textId="0AB87998" w:rsidR="00062A59" w:rsidRDefault="00062A59" w:rsidP="00062A59">
      <w:pPr>
        <w:tabs>
          <w:tab w:val="left" w:pos="5400"/>
        </w:tabs>
      </w:pPr>
      <w:r>
        <w:t xml:space="preserve">2. Please note, Table 2 relates to Road Traffic Collision Casualties linked to a Pedal Cycle.  </w:t>
      </w:r>
    </w:p>
    <w:p w14:paraId="33EE03AB" w14:textId="77AEDF46" w:rsidR="00F34A93" w:rsidRPr="00F34A93" w:rsidRDefault="00F34A93" w:rsidP="00F34A93">
      <w:r w:rsidRPr="00F34A93">
        <w:t xml:space="preserve">To </w:t>
      </w:r>
      <w:r>
        <w:t xml:space="preserve">establish whether the Casualty was riding a Pedal Cycle at the time of the collision </w:t>
      </w:r>
      <w:r w:rsidRPr="00F34A93">
        <w:t>would require all the</w:t>
      </w:r>
      <w:r w:rsidR="00833A03">
        <w:t xml:space="preserve"> incidents referred to in Table 2 </w:t>
      </w:r>
      <w:r w:rsidRPr="00F34A93">
        <w:t>to be assessed for relevance, an exercise which would cost well in excess of the current FOI cost threshold of £600.</w:t>
      </w:r>
    </w:p>
    <w:p w14:paraId="34BDABBD" w14:textId="1A6BC4A0" w:rsidR="00BF6B81" w:rsidRPr="00B11A55" w:rsidRDefault="00062A59" w:rsidP="00F34A93">
      <w:pPr>
        <w:tabs>
          <w:tab w:val="left" w:pos="5400"/>
        </w:tabs>
      </w:pP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FFF60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3F303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75013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87EA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50F52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39380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71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A59"/>
    <w:rsid w:val="00090F3B"/>
    <w:rsid w:val="000E2F19"/>
    <w:rsid w:val="000E6526"/>
    <w:rsid w:val="000F674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33A03"/>
    <w:rsid w:val="0086779C"/>
    <w:rsid w:val="00874BFD"/>
    <w:rsid w:val="008964EF"/>
    <w:rsid w:val="00915E01"/>
    <w:rsid w:val="0094714A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A7A"/>
    <w:rsid w:val="00C14FF4"/>
    <w:rsid w:val="00C56307"/>
    <w:rsid w:val="00C606A2"/>
    <w:rsid w:val="00C63872"/>
    <w:rsid w:val="00C66037"/>
    <w:rsid w:val="00C84948"/>
    <w:rsid w:val="00CF1111"/>
    <w:rsid w:val="00D05706"/>
    <w:rsid w:val="00D27DC5"/>
    <w:rsid w:val="00D47E36"/>
    <w:rsid w:val="00E55D79"/>
    <w:rsid w:val="00E70AC5"/>
    <w:rsid w:val="00EB2D3D"/>
    <w:rsid w:val="00EE2373"/>
    <w:rsid w:val="00EF4761"/>
    <w:rsid w:val="00F34A9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</Words>
  <Characters>2919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2024-02-13T14:48:00Z</dcterms:created>
  <dcterms:modified xsi:type="dcterms:W3CDTF">2024-02-20T11:33:00Z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