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C3E9A8F" w14:textId="77777777" w:rsidTr="00540A52">
        <w:trPr>
          <w:trHeight w:val="2552"/>
          <w:tblHeader/>
        </w:trPr>
        <w:tc>
          <w:tcPr>
            <w:tcW w:w="2269" w:type="dxa"/>
          </w:tcPr>
          <w:p w14:paraId="2FACA866" w14:textId="77777777" w:rsidR="00B17211" w:rsidRDefault="007F490F" w:rsidP="00540A52">
            <w:pPr>
              <w:pStyle w:val="Heading1"/>
              <w:spacing w:before="0" w:after="0" w:line="240" w:lineRule="auto"/>
            </w:pPr>
            <w:r>
              <w:rPr>
                <w:noProof/>
                <w:lang w:eastAsia="en-GB"/>
              </w:rPr>
              <w:drawing>
                <wp:inline distT="0" distB="0" distL="0" distR="0" wp14:anchorId="21C5A99C" wp14:editId="3708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0DC51E16" w14:textId="77777777" w:rsidR="00456324" w:rsidRPr="00456324" w:rsidRDefault="00456324" w:rsidP="00B17211">
            <w:pPr>
              <w:pStyle w:val="Heading1"/>
              <w:spacing w:before="120"/>
              <w:rPr>
                <w:sz w:val="4"/>
              </w:rPr>
            </w:pPr>
          </w:p>
          <w:p w14:paraId="5E1FDAFA" w14:textId="77777777" w:rsidR="00B17211" w:rsidRDefault="007F490F" w:rsidP="00B17211">
            <w:pPr>
              <w:pStyle w:val="Heading1"/>
              <w:spacing w:before="120"/>
            </w:pPr>
            <w:r>
              <w:t>F</w:t>
            </w:r>
            <w:r w:rsidRPr="003E12CA">
              <w:t xml:space="preserve">reedom of Information </w:t>
            </w:r>
            <w:r>
              <w:t>Response</w:t>
            </w:r>
          </w:p>
          <w:p w14:paraId="07209060" w14:textId="6722E582" w:rsidR="00B17211" w:rsidRPr="00B17211" w:rsidRDefault="00B17211" w:rsidP="007F490F">
            <w:r w:rsidRPr="007F490F">
              <w:rPr>
                <w:rStyle w:val="Heading2Char"/>
              </w:rPr>
              <w:t>Our reference:</w:t>
            </w:r>
            <w:r>
              <w:t xml:space="preserve">  FOI 2</w:t>
            </w:r>
            <w:r w:rsidR="00AC443C">
              <w:t>3</w:t>
            </w:r>
            <w:r>
              <w:t>-</w:t>
            </w:r>
            <w:r w:rsidR="00E53016">
              <w:t>1987</w:t>
            </w:r>
          </w:p>
          <w:p w14:paraId="074F6767" w14:textId="2ECD8784" w:rsidR="00B17211" w:rsidRDefault="00456324" w:rsidP="00A1104B">
            <w:r w:rsidRPr="007F490F">
              <w:rPr>
                <w:rStyle w:val="Heading2Char"/>
              </w:rPr>
              <w:t>Respon</w:t>
            </w:r>
            <w:r w:rsidR="007D55F6">
              <w:rPr>
                <w:rStyle w:val="Heading2Char"/>
              </w:rPr>
              <w:t>ded to:</w:t>
            </w:r>
            <w:r w:rsidR="007F490F">
              <w:t xml:space="preserve">  </w:t>
            </w:r>
            <w:r w:rsidR="00B44D5E">
              <w:t>25</w:t>
            </w:r>
            <w:r w:rsidR="00B44D5E" w:rsidRPr="00B44D5E">
              <w:rPr>
                <w:vertAlign w:val="superscript"/>
              </w:rPr>
              <w:t>th</w:t>
            </w:r>
            <w:r w:rsidR="00B44D5E">
              <w:t xml:space="preserve"> </w:t>
            </w:r>
            <w:r w:rsidR="00E53016">
              <w:t>August</w:t>
            </w:r>
            <w:r w:rsidR="005B265A">
              <w:t xml:space="preserve"> </w:t>
            </w:r>
            <w:r>
              <w:t>2023</w:t>
            </w:r>
          </w:p>
        </w:tc>
      </w:tr>
    </w:tbl>
    <w:p w14:paraId="58BC2602"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C704C86" w14:textId="77777777" w:rsidR="00E53016" w:rsidRDefault="00E53016" w:rsidP="00E53016">
      <w:pPr>
        <w:pStyle w:val="Heading2"/>
      </w:pPr>
      <w:r w:rsidRPr="00E53016">
        <w:t>How many Unidentified Flying Objects/ Unidentified Areial Phenomena have been reported to Police Scotalnd over the past year? If possible do you have records going back Ten years for each year, please?</w:t>
      </w:r>
    </w:p>
    <w:p w14:paraId="730A284D" w14:textId="11F90CA6" w:rsidR="00E53016" w:rsidRDefault="00E53016" w:rsidP="00E53016">
      <w:pPr>
        <w:tabs>
          <w:tab w:val="left" w:pos="5400"/>
        </w:tabs>
      </w:pPr>
      <w:r>
        <w:t xml:space="preserve">In response to this question, I regret to inform you that I am unable to provide you with the information you have requested, as it would prove too costly to do so within the context of the fee regulations.  </w:t>
      </w:r>
    </w:p>
    <w:p w14:paraId="3EFB9C8D" w14:textId="1A66F57A" w:rsidR="00E53016" w:rsidRDefault="00E53016" w:rsidP="00E53016">
      <w:pPr>
        <w:tabs>
          <w:tab w:val="left" w:pos="5400"/>
        </w:tabs>
      </w:pPr>
      <w:r>
        <w:t xml:space="preserve">As you may be aware the current cost threshold is £600 and I estimate that it would cost well in excess of this amount to process your request. </w:t>
      </w:r>
    </w:p>
    <w:p w14:paraId="197D1858" w14:textId="7AE4137F" w:rsidR="00E53016" w:rsidRDefault="00E53016" w:rsidP="00E53016">
      <w:pPr>
        <w:tabs>
          <w:tab w:val="left" w:pos="5400"/>
        </w:tabs>
      </w:pPr>
      <w:r>
        <w:t>As such, and in terms of Section 16(4) of the Freedom of Information (Scotland) Act 2002 where Section 12(1) of the Act (Excessive Cost of Compliance) has been applied, this represents a refusal notice for the information sought.</w:t>
      </w:r>
    </w:p>
    <w:p w14:paraId="4F60DB57" w14:textId="2E919389" w:rsidR="00496A08" w:rsidRDefault="00E53016" w:rsidP="00E53016">
      <w:pPr>
        <w:tabs>
          <w:tab w:val="left" w:pos="5400"/>
        </w:tabs>
      </w:pPr>
      <w:r>
        <w:t xml:space="preserve">By way of explanation, whilst incidents are categorised, there is no specific category which relates to the type of incident referred to in your request. Any such instance could be recorded under a number of general classifications. </w:t>
      </w:r>
    </w:p>
    <w:p w14:paraId="21CB76DB" w14:textId="6B0DEF23" w:rsidR="00E53016" w:rsidRDefault="00E53016" w:rsidP="00E53016">
      <w:pPr>
        <w:tabs>
          <w:tab w:val="left" w:pos="5400"/>
        </w:tabs>
      </w:pPr>
      <w:r>
        <w:t xml:space="preserve">The only way to establish whether an incident report was relevant to your request, would be to carry out case by case assessment of all incidents recorded for the time period requested - </w:t>
      </w:r>
      <w:r>
        <w:rPr>
          <w:szCs w:val="20"/>
        </w:rPr>
        <w:t>an exercise which I estimate would far exceed the cost limit set out in the Fees Regulations.</w:t>
      </w:r>
    </w:p>
    <w:p w14:paraId="0F2D185C" w14:textId="1465103E" w:rsidR="00BF6B81" w:rsidRDefault="00E53016" w:rsidP="00793DD5">
      <w:pPr>
        <w:tabs>
          <w:tab w:val="left" w:pos="5400"/>
        </w:tabs>
      </w:pPr>
      <w:r>
        <w:t xml:space="preserve">You may be interested in previous FOIs on this subject which are available on our Disclosure Log:- </w:t>
      </w:r>
    </w:p>
    <w:p w14:paraId="48BEE6F4" w14:textId="0DD76D47" w:rsidR="00E53016" w:rsidRDefault="00B44D5E" w:rsidP="00793DD5">
      <w:pPr>
        <w:tabs>
          <w:tab w:val="left" w:pos="5400"/>
        </w:tabs>
      </w:pPr>
      <w:hyperlink r:id="rId8" w:history="1">
        <w:r w:rsidR="00E53016">
          <w:rPr>
            <w:rStyle w:val="Hyperlink"/>
          </w:rPr>
          <w:t>Disclosure Log - Police Scotland</w:t>
        </w:r>
      </w:hyperlink>
    </w:p>
    <w:p w14:paraId="2B272B8D" w14:textId="493148C3" w:rsidR="00E53016" w:rsidRDefault="00E53016" w:rsidP="00793DD5">
      <w:pPr>
        <w:tabs>
          <w:tab w:val="left" w:pos="5400"/>
        </w:tabs>
      </w:pPr>
      <w:r>
        <w:t>You can search the Disclosure Log for ‘UFO’ to view all relevant FOIs.</w:t>
      </w:r>
    </w:p>
    <w:p w14:paraId="6C433B47" w14:textId="6A461684" w:rsidR="00E53016" w:rsidRPr="00B11A55" w:rsidRDefault="00E53016" w:rsidP="00793DD5">
      <w:pPr>
        <w:tabs>
          <w:tab w:val="left" w:pos="5400"/>
        </w:tabs>
      </w:pPr>
      <w:r>
        <w:t xml:space="preserve"> </w:t>
      </w:r>
    </w:p>
    <w:p w14:paraId="500C423C" w14:textId="77777777" w:rsidR="00496A08" w:rsidRPr="00BF6B81" w:rsidRDefault="00496A08" w:rsidP="00793DD5">
      <w:r>
        <w:t xml:space="preserve">If you require any further </w:t>
      </w:r>
      <w:r w:rsidRPr="00874BFD">
        <w:t>assistance</w:t>
      </w:r>
      <w:r>
        <w:t xml:space="preserve"> please contact us quoting the reference above.</w:t>
      </w:r>
    </w:p>
    <w:p w14:paraId="0155D636"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50783FF"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1C5FB830" w14:textId="77777777" w:rsidR="00B461B2" w:rsidRDefault="00496A08" w:rsidP="00793DD5">
      <w:r w:rsidRPr="007C470A">
        <w:t>Following an OSIC appeal, you can appeal to the Court of Session on a point of law only.</w:t>
      </w:r>
      <w:r w:rsidR="00D47E36">
        <w:t xml:space="preserve"> </w:t>
      </w:r>
    </w:p>
    <w:p w14:paraId="1F29D39E"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22A8277F"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27FFF779" w14:textId="77777777"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66DC" w14:textId="77777777" w:rsidR="00195CC4" w:rsidRDefault="00195CC4" w:rsidP="00491644">
      <w:r>
        <w:separator/>
      </w:r>
    </w:p>
  </w:endnote>
  <w:endnote w:type="continuationSeparator" w:id="0">
    <w:p w14:paraId="01F92E83"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100C" w14:textId="77777777" w:rsidR="00491644" w:rsidRDefault="00491644">
    <w:pPr>
      <w:pStyle w:val="Footer"/>
    </w:pPr>
  </w:p>
  <w:p w14:paraId="428C6E7B" w14:textId="07C290D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4D5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672E"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151E38F" wp14:editId="6D93EA9E">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CB166" wp14:editId="3C4E759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B981DB6" w14:textId="4EB1E47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4D5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1737" w14:textId="77777777" w:rsidR="00491644" w:rsidRDefault="00491644">
    <w:pPr>
      <w:pStyle w:val="Footer"/>
    </w:pPr>
  </w:p>
  <w:p w14:paraId="3E305ED0" w14:textId="0B7B378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4D5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E24A" w14:textId="77777777" w:rsidR="00195CC4" w:rsidRDefault="00195CC4" w:rsidP="00491644">
      <w:r>
        <w:separator/>
      </w:r>
    </w:p>
  </w:footnote>
  <w:footnote w:type="continuationSeparator" w:id="0">
    <w:p w14:paraId="10368E4E"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FA57" w14:textId="60F7F22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4D5E">
      <w:rPr>
        <w:rFonts w:ascii="Times New Roman" w:hAnsi="Times New Roman" w:cs="Times New Roman"/>
        <w:b/>
        <w:color w:val="FF0000"/>
      </w:rPr>
      <w:t>OFFICIAL</w:t>
    </w:r>
    <w:r>
      <w:rPr>
        <w:rFonts w:ascii="Times New Roman" w:hAnsi="Times New Roman" w:cs="Times New Roman"/>
        <w:b/>
        <w:color w:val="FF0000"/>
      </w:rPr>
      <w:fldChar w:fldCharType="end"/>
    </w:r>
  </w:p>
  <w:p w14:paraId="36CB9227"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5AE0" w14:textId="1A203A2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4D5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EADB" w14:textId="72030F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44D5E">
      <w:rPr>
        <w:rFonts w:ascii="Times New Roman" w:hAnsi="Times New Roman" w:cs="Times New Roman"/>
        <w:b/>
        <w:color w:val="FF0000"/>
      </w:rPr>
      <w:t>OFFICIAL</w:t>
    </w:r>
    <w:r>
      <w:rPr>
        <w:rFonts w:ascii="Times New Roman" w:hAnsi="Times New Roman" w:cs="Times New Roman"/>
        <w:b/>
        <w:color w:val="FF0000"/>
      </w:rPr>
      <w:fldChar w:fldCharType="end"/>
    </w:r>
  </w:p>
  <w:p w14:paraId="52B9B364"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707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B265A"/>
    <w:rsid w:val="00750D83"/>
    <w:rsid w:val="00793DD5"/>
    <w:rsid w:val="007D55F6"/>
    <w:rsid w:val="007F490F"/>
    <w:rsid w:val="0086779C"/>
    <w:rsid w:val="00874BFD"/>
    <w:rsid w:val="008964EF"/>
    <w:rsid w:val="009631A4"/>
    <w:rsid w:val="00977296"/>
    <w:rsid w:val="00A023F7"/>
    <w:rsid w:val="00A1104B"/>
    <w:rsid w:val="00A25E93"/>
    <w:rsid w:val="00A320FF"/>
    <w:rsid w:val="00A70AC0"/>
    <w:rsid w:val="00A721CD"/>
    <w:rsid w:val="00AC443C"/>
    <w:rsid w:val="00B11A55"/>
    <w:rsid w:val="00B17211"/>
    <w:rsid w:val="00B44D5E"/>
    <w:rsid w:val="00B461B2"/>
    <w:rsid w:val="00B71B3C"/>
    <w:rsid w:val="00BC389E"/>
    <w:rsid w:val="00BF6B81"/>
    <w:rsid w:val="00C077A8"/>
    <w:rsid w:val="00C606A2"/>
    <w:rsid w:val="00C63872"/>
    <w:rsid w:val="00C84948"/>
    <w:rsid w:val="00CF1111"/>
    <w:rsid w:val="00D05706"/>
    <w:rsid w:val="00D27DC5"/>
    <w:rsid w:val="00D47E36"/>
    <w:rsid w:val="00E5301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C8E85D"/>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ccess-to-information/freedom-of-information/disclosure-lo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2023-08-24T13:32:00Z</dcterms:created>
  <dcterms:modified xsi:type="dcterms:W3CDTF">2023-08-25T12:43:00Z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