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34C578A" w:rsidR="00B17211" w:rsidRPr="00B17211" w:rsidRDefault="00B17211" w:rsidP="007F490F">
            <w:r w:rsidRPr="007F490F">
              <w:rPr>
                <w:rStyle w:val="Heading2Char"/>
              </w:rPr>
              <w:t>Our reference:</w:t>
            </w:r>
            <w:r>
              <w:t xml:space="preserve">  FOI 2</w:t>
            </w:r>
            <w:r w:rsidR="00EF0FBB">
              <w:t>5</w:t>
            </w:r>
            <w:r>
              <w:t>-</w:t>
            </w:r>
            <w:r w:rsidR="00945575">
              <w:t>2700</w:t>
            </w:r>
          </w:p>
          <w:p w14:paraId="34BDABA6" w14:textId="3F37994B" w:rsidR="00B17211" w:rsidRDefault="00456324" w:rsidP="00EE2373">
            <w:r w:rsidRPr="007F490F">
              <w:rPr>
                <w:rStyle w:val="Heading2Char"/>
              </w:rPr>
              <w:t>Respon</w:t>
            </w:r>
            <w:r w:rsidR="007D55F6">
              <w:rPr>
                <w:rStyle w:val="Heading2Char"/>
              </w:rPr>
              <w:t>ded to:</w:t>
            </w:r>
            <w:r w:rsidR="007F490F">
              <w:t xml:space="preserve">  </w:t>
            </w:r>
            <w:r w:rsidR="005E4876">
              <w:t>12</w:t>
            </w:r>
            <w:r w:rsidR="005E4876" w:rsidRPr="005E4876">
              <w:rPr>
                <w:vertAlign w:val="superscript"/>
              </w:rPr>
              <w:t>th</w:t>
            </w:r>
            <w:r w:rsidR="005E4876">
              <w:t xml:space="preserve"> </w:t>
            </w:r>
            <w:r w:rsidR="00945575">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B7B7F60" w14:textId="6CD1E0FD" w:rsidR="00945575" w:rsidRPr="00945575" w:rsidRDefault="00945575" w:rsidP="00945575">
      <w:pPr>
        <w:pStyle w:val="Heading2"/>
      </w:pPr>
      <w:r w:rsidRPr="00945575">
        <w:t>Please advise of road accidents that have occurred in years 2022/23, 2023/24, 2024/25 resulting in injury or death taking place in West Lothian 30mph speed limit streets where the driver was NOT over the speed limit. </w:t>
      </w:r>
    </w:p>
    <w:p w14:paraId="7BD26D33" w14:textId="77777777" w:rsidR="00945575" w:rsidRPr="00945575" w:rsidRDefault="00945575" w:rsidP="00945575">
      <w:pPr>
        <w:pStyle w:val="Heading2"/>
      </w:pPr>
      <w:r w:rsidRPr="00945575">
        <w:t>Please advise of date, street name &amp; town, nature of incident/accident, and confirm what speed the driver was going and if they were under the influence of drink or drugs at the time of the accident as well as noted cause of accident where available.</w:t>
      </w:r>
    </w:p>
    <w:p w14:paraId="34BDABA9" w14:textId="54D46B2D" w:rsidR="00496A08" w:rsidRDefault="00945575" w:rsidP="00945575">
      <w:pPr>
        <w:jc w:val="both"/>
      </w:pPr>
      <w:r>
        <w:t>Unfortunately,</w:t>
      </w:r>
      <w:r w:rsidRPr="00453F0A">
        <w:t xml:space="preserve"> I </w:t>
      </w:r>
      <w:r>
        <w:t xml:space="preserve">regret to inform you that I </w:t>
      </w:r>
      <w:r w:rsidRPr="00453F0A">
        <w:t>estimate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6A01A556" w14:textId="1DB62412" w:rsidR="009A07A9" w:rsidRDefault="00945575" w:rsidP="00945575">
      <w:pPr>
        <w:jc w:val="both"/>
      </w:pPr>
      <w:r>
        <w:t xml:space="preserve">By way of explanation, </w:t>
      </w:r>
      <w:r w:rsidR="009A07A9">
        <w:t>it is no</w:t>
      </w:r>
      <w:r w:rsidR="00D10145">
        <w:t>t</w:t>
      </w:r>
      <w:r w:rsidR="009A07A9">
        <w:t xml:space="preserve"> possible to search Road Traffic Collision (RTC) reports based on the speed</w:t>
      </w:r>
      <w:r w:rsidR="003C1CC1">
        <w:t xml:space="preserve"> </w:t>
      </w:r>
      <w:r w:rsidR="009A07A9">
        <w:t xml:space="preserve">vehicles were travelling </w:t>
      </w:r>
      <w:r w:rsidR="003C1CC1">
        <w:t>at the time</w:t>
      </w:r>
      <w:r w:rsidR="00D10145">
        <w:t xml:space="preserve"> -</w:t>
      </w:r>
      <w:r w:rsidR="009A07A9">
        <w:t xml:space="preserve"> in this case, 30mph and under. </w:t>
      </w:r>
    </w:p>
    <w:p w14:paraId="7A6C5E97" w14:textId="6F9295E3" w:rsidR="00945575" w:rsidRDefault="009A07A9" w:rsidP="00945575">
      <w:pPr>
        <w:jc w:val="both"/>
      </w:pPr>
      <w:r>
        <w:t xml:space="preserve">There are no relevant markers/ fields on our recording systems, nor is there is search facility available, which would allow for the automatic retrieval of this level of information. </w:t>
      </w:r>
    </w:p>
    <w:p w14:paraId="552A64C2" w14:textId="7882A8C8" w:rsidR="00945575" w:rsidRDefault="009A07A9" w:rsidP="00945575">
      <w:pPr>
        <w:jc w:val="both"/>
      </w:pPr>
      <w:r>
        <w:t xml:space="preserve">Therefore, the only way to provide an accurate and consistent response to your request would be to manually review every </w:t>
      </w:r>
      <w:r w:rsidR="00D10145">
        <w:t>RTC</w:t>
      </w:r>
      <w:r>
        <w:t xml:space="preserve"> report within West Lothian </w:t>
      </w:r>
      <w:r w:rsidR="003C1CC1">
        <w:t xml:space="preserve">from January 2022 onwards to ascertain whether the driver was </w:t>
      </w:r>
      <w:r w:rsidR="003C1CC1" w:rsidRPr="003C1CC1">
        <w:rPr>
          <w:i/>
          <w:iCs/>
        </w:rPr>
        <w:t>not</w:t>
      </w:r>
      <w:r w:rsidR="003C1CC1">
        <w:t xml:space="preserve"> over the 30mph speed limit. </w:t>
      </w:r>
    </w:p>
    <w:p w14:paraId="5D4154F7" w14:textId="5B8F360C" w:rsidR="003C1CC1" w:rsidRDefault="003C1CC1" w:rsidP="00945575">
      <w:pPr>
        <w:jc w:val="both"/>
      </w:pPr>
      <w:r>
        <w:t xml:space="preserve">Unfortunately, given the volume of reports that would be required to be read through for the over three-year period requested, this exercise would far exceed the cost limit set out in the Fees Regulations. </w:t>
      </w:r>
    </w:p>
    <w:p w14:paraId="4D941153" w14:textId="2EB97000" w:rsidR="00945575" w:rsidRDefault="005E7A6F" w:rsidP="005E7A6F">
      <w:pPr>
        <w:jc w:val="both"/>
      </w:pPr>
      <w:r>
        <w:t xml:space="preserve">To be of assistance, RTC data can be accessed online: </w:t>
      </w:r>
      <w:hyperlink r:id="rId11" w:history="1">
        <w:r w:rsidRPr="005E7A6F">
          <w:rPr>
            <w:rStyle w:val="Hyperlink"/>
          </w:rPr>
          <w:t>Road traffic collision data - Police Scotland</w:t>
        </w:r>
      </w:hyperlink>
    </w:p>
    <w:p w14:paraId="0778BEFE" w14:textId="77777777" w:rsidR="00E52E3F" w:rsidRPr="00B11A55" w:rsidRDefault="00E52E3F"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C21EBC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34D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B63F8D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34D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D10AD5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34D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A116DC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34D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AB4A69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34D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77F6BF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134D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47481"/>
    <w:rsid w:val="00167528"/>
    <w:rsid w:val="00184727"/>
    <w:rsid w:val="00195CC4"/>
    <w:rsid w:val="001F2261"/>
    <w:rsid w:val="00207326"/>
    <w:rsid w:val="00253DF6"/>
    <w:rsid w:val="00255F1E"/>
    <w:rsid w:val="00260FBC"/>
    <w:rsid w:val="0036503B"/>
    <w:rsid w:val="00365CDD"/>
    <w:rsid w:val="00376A4A"/>
    <w:rsid w:val="00381234"/>
    <w:rsid w:val="003C1CC1"/>
    <w:rsid w:val="003D6D03"/>
    <w:rsid w:val="003E12CA"/>
    <w:rsid w:val="004010DC"/>
    <w:rsid w:val="004341F0"/>
    <w:rsid w:val="00456324"/>
    <w:rsid w:val="00475460"/>
    <w:rsid w:val="00490317"/>
    <w:rsid w:val="00491644"/>
    <w:rsid w:val="00496A08"/>
    <w:rsid w:val="004E1605"/>
    <w:rsid w:val="004F653C"/>
    <w:rsid w:val="00540A52"/>
    <w:rsid w:val="00557306"/>
    <w:rsid w:val="005E4876"/>
    <w:rsid w:val="005E7A6F"/>
    <w:rsid w:val="006029D9"/>
    <w:rsid w:val="00641C8D"/>
    <w:rsid w:val="00645CFA"/>
    <w:rsid w:val="00685219"/>
    <w:rsid w:val="006D4738"/>
    <w:rsid w:val="006D5799"/>
    <w:rsid w:val="006D6DF9"/>
    <w:rsid w:val="007440EA"/>
    <w:rsid w:val="00750D83"/>
    <w:rsid w:val="00785DBC"/>
    <w:rsid w:val="00793DD5"/>
    <w:rsid w:val="007D55F6"/>
    <w:rsid w:val="007F490F"/>
    <w:rsid w:val="0086779C"/>
    <w:rsid w:val="00874BFD"/>
    <w:rsid w:val="008964EF"/>
    <w:rsid w:val="009134D4"/>
    <w:rsid w:val="00915E01"/>
    <w:rsid w:val="0093207F"/>
    <w:rsid w:val="00945575"/>
    <w:rsid w:val="009631A4"/>
    <w:rsid w:val="00977296"/>
    <w:rsid w:val="009A07A9"/>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10145"/>
    <w:rsid w:val="00D27DC5"/>
    <w:rsid w:val="00D47E36"/>
    <w:rsid w:val="00D654DB"/>
    <w:rsid w:val="00E52E3F"/>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5E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76194">
      <w:bodyDiv w:val="1"/>
      <w:marLeft w:val="0"/>
      <w:marRight w:val="0"/>
      <w:marTop w:val="0"/>
      <w:marBottom w:val="0"/>
      <w:divBdr>
        <w:top w:val="none" w:sz="0" w:space="0" w:color="auto"/>
        <w:left w:val="none" w:sz="0" w:space="0" w:color="auto"/>
        <w:bottom w:val="none" w:sz="0" w:space="0" w:color="auto"/>
        <w:right w:val="none" w:sz="0" w:space="0" w:color="auto"/>
      </w:divBdr>
    </w:div>
    <w:div w:id="170212502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road-traffic-collision-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463</Words>
  <Characters>2642</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2025-09-12T11:28:00Z</cp:lastPrinted>
  <dcterms:created xsi:type="dcterms:W3CDTF">2025-09-12T11:27:00Z</dcterms:created>
  <dcterms:modified xsi:type="dcterms:W3CDTF">2025-09-12T11:34:00Z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