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591FA12" w:rsidR="00B17211" w:rsidRPr="00B17211" w:rsidRDefault="00B17211" w:rsidP="007F490F">
            <w:r w:rsidRPr="007F490F">
              <w:rPr>
                <w:rStyle w:val="Heading2Char"/>
              </w:rPr>
              <w:t>Our reference:</w:t>
            </w:r>
            <w:r>
              <w:t xml:space="preserve">  FOI 2</w:t>
            </w:r>
            <w:r w:rsidR="00B654B6">
              <w:t>4</w:t>
            </w:r>
            <w:r>
              <w:t>-</w:t>
            </w:r>
            <w:r w:rsidR="001A57EA">
              <w:t>0864</w:t>
            </w:r>
          </w:p>
          <w:p w14:paraId="34BDABA6" w14:textId="19917971" w:rsidR="00B17211" w:rsidRDefault="00456324" w:rsidP="00EE2373">
            <w:r w:rsidRPr="007F490F">
              <w:rPr>
                <w:rStyle w:val="Heading2Char"/>
              </w:rPr>
              <w:t>Respon</w:t>
            </w:r>
            <w:r w:rsidR="007D55F6">
              <w:rPr>
                <w:rStyle w:val="Heading2Char"/>
              </w:rPr>
              <w:t>ded to:</w:t>
            </w:r>
            <w:r w:rsidR="007F490F">
              <w:t xml:space="preserve">  </w:t>
            </w:r>
            <w:r w:rsidR="00F57C07">
              <w:t>21</w:t>
            </w:r>
            <w:r w:rsidR="006D5799">
              <w:t xml:space="preserve"> </w:t>
            </w:r>
            <w:r w:rsidR="00D340B6">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C6CE7F6" w14:textId="1F4C1211" w:rsidR="001A57EA" w:rsidRPr="001A57EA" w:rsidRDefault="001A57EA" w:rsidP="001A57EA">
      <w:pPr>
        <w:tabs>
          <w:tab w:val="left" w:pos="5400"/>
        </w:tabs>
        <w:rPr>
          <w:rFonts w:eastAsiaTheme="majorEastAsia" w:cstheme="majorBidi"/>
          <w:b/>
          <w:color w:val="000000" w:themeColor="text1"/>
          <w:szCs w:val="26"/>
        </w:rPr>
      </w:pPr>
      <w:r w:rsidRPr="001A57EA">
        <w:rPr>
          <w:rFonts w:eastAsiaTheme="majorEastAsia" w:cstheme="majorBidi"/>
          <w:b/>
          <w:color w:val="000000" w:themeColor="text1"/>
          <w:szCs w:val="26"/>
        </w:rPr>
        <w:t>I would like the below data under FOI legislation:</w:t>
      </w:r>
    </w:p>
    <w:p w14:paraId="090BA881" w14:textId="77777777" w:rsidR="001A57EA" w:rsidRPr="001A57EA" w:rsidRDefault="001A57EA" w:rsidP="001A57EA">
      <w:pPr>
        <w:tabs>
          <w:tab w:val="left" w:pos="5400"/>
        </w:tabs>
        <w:rPr>
          <w:rFonts w:eastAsiaTheme="majorEastAsia" w:cstheme="majorBidi"/>
          <w:b/>
          <w:color w:val="000000" w:themeColor="text1"/>
          <w:szCs w:val="26"/>
        </w:rPr>
      </w:pPr>
      <w:r w:rsidRPr="001A57EA">
        <w:rPr>
          <w:rFonts w:eastAsiaTheme="majorEastAsia" w:cstheme="majorBidi"/>
          <w:b/>
          <w:color w:val="000000" w:themeColor="text1"/>
          <w:szCs w:val="26"/>
        </w:rPr>
        <w:t>- The number of non-crime hate incidents logged by Police Scotland, broken down by month, between the creation of the category and the most recent data point available.</w:t>
      </w:r>
    </w:p>
    <w:p w14:paraId="1B916B0C" w14:textId="77777777" w:rsidR="001A57EA" w:rsidRDefault="001A57EA" w:rsidP="001A57EA">
      <w:pPr>
        <w:tabs>
          <w:tab w:val="left" w:pos="5400"/>
        </w:tabs>
      </w:pPr>
      <w:r>
        <w:t>To provide some general context, Police Scotland defines a hate incident as ‘any incident which is perceived by the victim or any other person to be motivated (wholly or partly) by malice and ill-will towards a social group but which does not constitute a criminal offence.’</w:t>
      </w:r>
    </w:p>
    <w:p w14:paraId="34C45D90" w14:textId="77777777" w:rsidR="001A57EA" w:rsidRDefault="001A57EA" w:rsidP="001A57EA">
      <w:pPr>
        <w:tabs>
          <w:tab w:val="left" w:pos="5400"/>
        </w:tabs>
      </w:pPr>
      <w:r>
        <w:t>Police Scotland defines a hate crime as, ‘any crime which is perceived by the victim or any other person, to be motivated (wholly or partly) by malice and ill-will towards a social group.’</w:t>
      </w:r>
    </w:p>
    <w:p w14:paraId="426AF255" w14:textId="5BE457B6" w:rsidR="001A57EA" w:rsidRDefault="001A57EA" w:rsidP="001A57EA">
      <w:pPr>
        <w:tabs>
          <w:tab w:val="left" w:pos="5400"/>
        </w:tabs>
      </w:pPr>
      <w:r>
        <w:t>Social groups are identified in accordance with the Lord Advocates guidelines on Aggravations of Offences against Prejudice i.e. race, sexual orientation, religion/faith, disability, or transgender identity.</w:t>
      </w:r>
    </w:p>
    <w:p w14:paraId="22137B64" w14:textId="47790EAA" w:rsidR="00954A5F" w:rsidRDefault="00954A5F" w:rsidP="0032649B">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table below confirms how many </w:t>
      </w:r>
      <w:r w:rsidR="008F54E4">
        <w:rPr>
          <w:rFonts w:eastAsiaTheme="majorEastAsia" w:cstheme="majorBidi"/>
          <w:bCs/>
          <w:color w:val="000000" w:themeColor="text1"/>
          <w:szCs w:val="26"/>
        </w:rPr>
        <w:t>non-</w:t>
      </w:r>
      <w:r w:rsidR="00F57C07">
        <w:rPr>
          <w:rFonts w:eastAsiaTheme="majorEastAsia" w:cstheme="majorBidi"/>
          <w:bCs/>
          <w:color w:val="000000" w:themeColor="text1"/>
          <w:szCs w:val="26"/>
        </w:rPr>
        <w:t>crime hate</w:t>
      </w:r>
      <w:r>
        <w:rPr>
          <w:rFonts w:eastAsiaTheme="majorEastAsia" w:cstheme="majorBidi"/>
          <w:bCs/>
          <w:color w:val="000000" w:themeColor="text1"/>
          <w:szCs w:val="26"/>
        </w:rPr>
        <w:t xml:space="preserve"> incidents have been logged by Police Scotland Please note, the data supplied is from </w:t>
      </w:r>
      <w:r w:rsidR="00FD63F3">
        <w:rPr>
          <w:rFonts w:eastAsiaTheme="majorEastAsia" w:cstheme="majorBidi"/>
          <w:bCs/>
          <w:color w:val="000000" w:themeColor="text1"/>
          <w:szCs w:val="26"/>
        </w:rPr>
        <w:t xml:space="preserve">01 </w:t>
      </w:r>
      <w:r>
        <w:rPr>
          <w:rFonts w:eastAsiaTheme="majorEastAsia" w:cstheme="majorBidi"/>
          <w:bCs/>
          <w:color w:val="000000" w:themeColor="text1"/>
          <w:szCs w:val="26"/>
        </w:rPr>
        <w:t xml:space="preserve">March 2014 </w:t>
      </w:r>
      <w:r w:rsidR="00FD63F3">
        <w:rPr>
          <w:rFonts w:eastAsiaTheme="majorEastAsia" w:cstheme="majorBidi"/>
          <w:bCs/>
          <w:color w:val="000000" w:themeColor="text1"/>
          <w:szCs w:val="26"/>
        </w:rPr>
        <w:t>–</w:t>
      </w:r>
      <w:r>
        <w:rPr>
          <w:rFonts w:eastAsiaTheme="majorEastAsia" w:cstheme="majorBidi"/>
          <w:bCs/>
          <w:color w:val="000000" w:themeColor="text1"/>
          <w:szCs w:val="26"/>
        </w:rPr>
        <w:t xml:space="preserve"> </w:t>
      </w:r>
      <w:r w:rsidR="00FD63F3">
        <w:rPr>
          <w:rFonts w:eastAsiaTheme="majorEastAsia" w:cstheme="majorBidi"/>
          <w:bCs/>
          <w:color w:val="000000" w:themeColor="text1"/>
          <w:szCs w:val="26"/>
        </w:rPr>
        <w:t>31</w:t>
      </w:r>
      <w:r w:rsidR="00FD63F3" w:rsidRPr="00FD63F3">
        <w:rPr>
          <w:rFonts w:eastAsiaTheme="majorEastAsia" w:cstheme="majorBidi"/>
          <w:bCs/>
          <w:color w:val="000000" w:themeColor="text1"/>
          <w:szCs w:val="26"/>
          <w:vertAlign w:val="superscript"/>
        </w:rPr>
        <w:t>st</w:t>
      </w:r>
      <w:r w:rsidR="00FD63F3">
        <w:rPr>
          <w:rFonts w:eastAsiaTheme="majorEastAsia" w:cstheme="majorBidi"/>
          <w:bCs/>
          <w:color w:val="000000" w:themeColor="text1"/>
          <w:szCs w:val="26"/>
        </w:rPr>
        <w:t xml:space="preserve"> March 2024</w:t>
      </w:r>
      <w:r>
        <w:rPr>
          <w:rFonts w:eastAsiaTheme="majorEastAsia" w:cstheme="majorBidi"/>
          <w:bCs/>
          <w:color w:val="000000" w:themeColor="text1"/>
          <w:szCs w:val="26"/>
        </w:rPr>
        <w:t xml:space="preserve">. </w:t>
      </w:r>
    </w:p>
    <w:p w14:paraId="607160AD" w14:textId="77777777" w:rsidR="00954A5F" w:rsidRDefault="00954A5F" w:rsidP="00954A5F">
      <w:pPr>
        <w:tabs>
          <w:tab w:val="left" w:pos="5400"/>
        </w:tabs>
      </w:pPr>
      <w:r w:rsidRPr="007404CF">
        <w:t>Please note the caveats at the bottom of the table.</w:t>
      </w:r>
    </w:p>
    <w:p w14:paraId="7E93C253" w14:textId="35392021" w:rsidR="00954A5F" w:rsidRDefault="00954A5F" w:rsidP="00954A5F">
      <w:pPr>
        <w:tabs>
          <w:tab w:val="left" w:pos="5400"/>
        </w:tabs>
      </w:pPr>
      <w:r>
        <w:t xml:space="preserve">Table 1 – </w:t>
      </w:r>
      <w:r w:rsidR="008F54E4">
        <w:t>Non-</w:t>
      </w:r>
      <w:r w:rsidR="00F57C07">
        <w:t>crime hate</w:t>
      </w:r>
      <w:r>
        <w:t xml:space="preserve"> incidents logged by Police Scotland</w:t>
      </w:r>
      <w:r w:rsidR="00FD63F3">
        <w:t>.</w:t>
      </w:r>
    </w:p>
    <w:tbl>
      <w:tblPr>
        <w:tblStyle w:val="TableGrid"/>
        <w:tblW w:w="9628" w:type="dxa"/>
        <w:tblLayout w:type="fixed"/>
        <w:tblLook w:val="04A0" w:firstRow="1" w:lastRow="0" w:firstColumn="1" w:lastColumn="0" w:noHBand="0" w:noVBand="1"/>
        <w:tblCaption w:val="Table 1 – Non-hate crime incidents logged by Police Scotland."/>
        <w:tblDescription w:val="Table 1 – Non-hate crime incidents logged by Police Scotland."/>
      </w:tblPr>
      <w:tblGrid>
        <w:gridCol w:w="1413"/>
        <w:gridCol w:w="815"/>
        <w:gridCol w:w="740"/>
        <w:gridCol w:w="740"/>
        <w:gridCol w:w="740"/>
        <w:gridCol w:w="740"/>
        <w:gridCol w:w="740"/>
        <w:gridCol w:w="740"/>
        <w:gridCol w:w="740"/>
        <w:gridCol w:w="740"/>
        <w:gridCol w:w="740"/>
        <w:gridCol w:w="740"/>
      </w:tblGrid>
      <w:tr w:rsidR="001A57EA" w:rsidRPr="00557306" w14:paraId="34BDABB1" w14:textId="38F6CF0F" w:rsidTr="001A57EA">
        <w:trPr>
          <w:tblHeader/>
        </w:trPr>
        <w:tc>
          <w:tcPr>
            <w:tcW w:w="1413" w:type="dxa"/>
            <w:shd w:val="clear" w:color="auto" w:fill="D9D9D9" w:themeFill="background1" w:themeFillShade="D9"/>
          </w:tcPr>
          <w:p w14:paraId="34BDABAC" w14:textId="564117C6" w:rsidR="001A57EA" w:rsidRPr="00557306" w:rsidRDefault="001A57EA" w:rsidP="00B654B6">
            <w:pPr>
              <w:spacing w:line="276" w:lineRule="auto"/>
              <w:rPr>
                <w:b/>
              </w:rPr>
            </w:pPr>
            <w:r>
              <w:rPr>
                <w:b/>
              </w:rPr>
              <w:t>Hate Incidents</w:t>
            </w:r>
          </w:p>
        </w:tc>
        <w:tc>
          <w:tcPr>
            <w:tcW w:w="815" w:type="dxa"/>
            <w:shd w:val="clear" w:color="auto" w:fill="D9D9D9" w:themeFill="background1" w:themeFillShade="D9"/>
          </w:tcPr>
          <w:p w14:paraId="34BDABAD" w14:textId="0DA0015E" w:rsidR="001A57EA" w:rsidRPr="001A57EA" w:rsidRDefault="001A57EA" w:rsidP="00B654B6">
            <w:pPr>
              <w:spacing w:line="276" w:lineRule="auto"/>
              <w:rPr>
                <w:b/>
                <w:sz w:val="22"/>
                <w:szCs w:val="22"/>
              </w:rPr>
            </w:pPr>
            <w:r w:rsidRPr="001A57EA">
              <w:rPr>
                <w:b/>
                <w:sz w:val="22"/>
                <w:szCs w:val="22"/>
              </w:rPr>
              <w:t>2014</w:t>
            </w:r>
          </w:p>
        </w:tc>
        <w:tc>
          <w:tcPr>
            <w:tcW w:w="740" w:type="dxa"/>
            <w:shd w:val="clear" w:color="auto" w:fill="D9D9D9" w:themeFill="background1" w:themeFillShade="D9"/>
          </w:tcPr>
          <w:p w14:paraId="34BDABAE" w14:textId="76C7CEDA" w:rsidR="001A57EA" w:rsidRPr="001A57EA" w:rsidRDefault="001A57EA" w:rsidP="00B654B6">
            <w:pPr>
              <w:spacing w:line="276" w:lineRule="auto"/>
              <w:rPr>
                <w:b/>
                <w:sz w:val="22"/>
                <w:szCs w:val="22"/>
              </w:rPr>
            </w:pPr>
            <w:r w:rsidRPr="001A57EA">
              <w:rPr>
                <w:b/>
                <w:sz w:val="22"/>
                <w:szCs w:val="22"/>
              </w:rPr>
              <w:t>2015</w:t>
            </w:r>
          </w:p>
        </w:tc>
        <w:tc>
          <w:tcPr>
            <w:tcW w:w="740" w:type="dxa"/>
            <w:shd w:val="clear" w:color="auto" w:fill="D9D9D9" w:themeFill="background1" w:themeFillShade="D9"/>
          </w:tcPr>
          <w:p w14:paraId="34BDABAF" w14:textId="7059136D" w:rsidR="001A57EA" w:rsidRPr="001A57EA" w:rsidRDefault="001A57EA" w:rsidP="00B654B6">
            <w:pPr>
              <w:spacing w:line="276" w:lineRule="auto"/>
              <w:rPr>
                <w:b/>
                <w:sz w:val="22"/>
                <w:szCs w:val="22"/>
              </w:rPr>
            </w:pPr>
            <w:r w:rsidRPr="001A57EA">
              <w:rPr>
                <w:b/>
                <w:sz w:val="22"/>
                <w:szCs w:val="22"/>
              </w:rPr>
              <w:t>2016</w:t>
            </w:r>
          </w:p>
        </w:tc>
        <w:tc>
          <w:tcPr>
            <w:tcW w:w="740" w:type="dxa"/>
            <w:shd w:val="clear" w:color="auto" w:fill="D9D9D9" w:themeFill="background1" w:themeFillShade="D9"/>
          </w:tcPr>
          <w:p w14:paraId="34BDABB0" w14:textId="7298832E" w:rsidR="001A57EA" w:rsidRPr="001A57EA" w:rsidRDefault="001A57EA" w:rsidP="00B654B6">
            <w:pPr>
              <w:spacing w:line="276" w:lineRule="auto"/>
              <w:rPr>
                <w:b/>
                <w:sz w:val="22"/>
                <w:szCs w:val="22"/>
              </w:rPr>
            </w:pPr>
            <w:r w:rsidRPr="001A57EA">
              <w:rPr>
                <w:b/>
                <w:sz w:val="22"/>
                <w:szCs w:val="22"/>
              </w:rPr>
              <w:t>2017</w:t>
            </w:r>
          </w:p>
        </w:tc>
        <w:tc>
          <w:tcPr>
            <w:tcW w:w="740" w:type="dxa"/>
            <w:shd w:val="clear" w:color="auto" w:fill="D9D9D9" w:themeFill="background1" w:themeFillShade="D9"/>
          </w:tcPr>
          <w:p w14:paraId="423465BC" w14:textId="2EA4DCEF" w:rsidR="001A57EA" w:rsidRPr="001A57EA" w:rsidRDefault="001A57EA" w:rsidP="00B654B6">
            <w:pPr>
              <w:spacing w:line="276" w:lineRule="auto"/>
              <w:rPr>
                <w:b/>
                <w:sz w:val="22"/>
                <w:szCs w:val="22"/>
              </w:rPr>
            </w:pPr>
            <w:r w:rsidRPr="001A57EA">
              <w:rPr>
                <w:b/>
                <w:sz w:val="22"/>
                <w:szCs w:val="22"/>
              </w:rPr>
              <w:t>2018</w:t>
            </w:r>
          </w:p>
        </w:tc>
        <w:tc>
          <w:tcPr>
            <w:tcW w:w="740" w:type="dxa"/>
            <w:shd w:val="clear" w:color="auto" w:fill="D9D9D9" w:themeFill="background1" w:themeFillShade="D9"/>
          </w:tcPr>
          <w:p w14:paraId="6F2FA779" w14:textId="075C0F7C" w:rsidR="001A57EA" w:rsidRPr="001A57EA" w:rsidRDefault="001A57EA" w:rsidP="00B654B6">
            <w:pPr>
              <w:spacing w:line="276" w:lineRule="auto"/>
              <w:rPr>
                <w:b/>
                <w:sz w:val="22"/>
                <w:szCs w:val="22"/>
              </w:rPr>
            </w:pPr>
            <w:r w:rsidRPr="001A57EA">
              <w:rPr>
                <w:b/>
                <w:sz w:val="22"/>
                <w:szCs w:val="22"/>
              </w:rPr>
              <w:t>2019</w:t>
            </w:r>
          </w:p>
        </w:tc>
        <w:tc>
          <w:tcPr>
            <w:tcW w:w="740" w:type="dxa"/>
            <w:shd w:val="clear" w:color="auto" w:fill="D9D9D9" w:themeFill="background1" w:themeFillShade="D9"/>
          </w:tcPr>
          <w:p w14:paraId="1238C66B" w14:textId="3C5C3386" w:rsidR="001A57EA" w:rsidRPr="001A57EA" w:rsidRDefault="001A57EA" w:rsidP="00B654B6">
            <w:pPr>
              <w:spacing w:line="276" w:lineRule="auto"/>
              <w:rPr>
                <w:b/>
                <w:sz w:val="22"/>
                <w:szCs w:val="22"/>
              </w:rPr>
            </w:pPr>
            <w:r w:rsidRPr="001A57EA">
              <w:rPr>
                <w:b/>
                <w:sz w:val="22"/>
                <w:szCs w:val="22"/>
              </w:rPr>
              <w:t>2020</w:t>
            </w:r>
          </w:p>
        </w:tc>
        <w:tc>
          <w:tcPr>
            <w:tcW w:w="740" w:type="dxa"/>
            <w:shd w:val="clear" w:color="auto" w:fill="D9D9D9" w:themeFill="background1" w:themeFillShade="D9"/>
          </w:tcPr>
          <w:p w14:paraId="2720BB48" w14:textId="65DBDBB1" w:rsidR="001A57EA" w:rsidRPr="001A57EA" w:rsidRDefault="001A57EA" w:rsidP="00B654B6">
            <w:pPr>
              <w:spacing w:line="276" w:lineRule="auto"/>
              <w:rPr>
                <w:b/>
                <w:sz w:val="22"/>
                <w:szCs w:val="22"/>
              </w:rPr>
            </w:pPr>
            <w:r w:rsidRPr="001A57EA">
              <w:rPr>
                <w:b/>
                <w:sz w:val="22"/>
                <w:szCs w:val="22"/>
              </w:rPr>
              <w:t>2021</w:t>
            </w:r>
          </w:p>
        </w:tc>
        <w:tc>
          <w:tcPr>
            <w:tcW w:w="740" w:type="dxa"/>
            <w:shd w:val="clear" w:color="auto" w:fill="D9D9D9" w:themeFill="background1" w:themeFillShade="D9"/>
          </w:tcPr>
          <w:p w14:paraId="2DBD8CC7" w14:textId="4F3549D9" w:rsidR="001A57EA" w:rsidRPr="001A57EA" w:rsidRDefault="001A57EA" w:rsidP="00B654B6">
            <w:pPr>
              <w:spacing w:line="276" w:lineRule="auto"/>
              <w:rPr>
                <w:b/>
                <w:sz w:val="22"/>
                <w:szCs w:val="22"/>
              </w:rPr>
            </w:pPr>
            <w:r w:rsidRPr="001A57EA">
              <w:rPr>
                <w:b/>
                <w:sz w:val="22"/>
                <w:szCs w:val="22"/>
              </w:rPr>
              <w:t>2022</w:t>
            </w:r>
          </w:p>
        </w:tc>
        <w:tc>
          <w:tcPr>
            <w:tcW w:w="740" w:type="dxa"/>
            <w:shd w:val="clear" w:color="auto" w:fill="D9D9D9" w:themeFill="background1" w:themeFillShade="D9"/>
          </w:tcPr>
          <w:p w14:paraId="6F723BE0" w14:textId="43A52FFD" w:rsidR="001A57EA" w:rsidRPr="001A57EA" w:rsidRDefault="001A57EA" w:rsidP="00B654B6">
            <w:pPr>
              <w:spacing w:line="276" w:lineRule="auto"/>
              <w:rPr>
                <w:b/>
                <w:sz w:val="22"/>
                <w:szCs w:val="22"/>
              </w:rPr>
            </w:pPr>
            <w:r w:rsidRPr="001A57EA">
              <w:rPr>
                <w:b/>
                <w:sz w:val="22"/>
                <w:szCs w:val="22"/>
              </w:rPr>
              <w:t>2023</w:t>
            </w:r>
          </w:p>
        </w:tc>
        <w:tc>
          <w:tcPr>
            <w:tcW w:w="740" w:type="dxa"/>
            <w:shd w:val="clear" w:color="auto" w:fill="D9D9D9" w:themeFill="background1" w:themeFillShade="D9"/>
          </w:tcPr>
          <w:p w14:paraId="0C7000E1" w14:textId="077AD091" w:rsidR="001A57EA" w:rsidRPr="001A57EA" w:rsidRDefault="001A57EA" w:rsidP="00B654B6">
            <w:pPr>
              <w:spacing w:line="276" w:lineRule="auto"/>
              <w:rPr>
                <w:b/>
                <w:sz w:val="22"/>
                <w:szCs w:val="22"/>
              </w:rPr>
            </w:pPr>
            <w:r w:rsidRPr="001A57EA">
              <w:rPr>
                <w:b/>
                <w:sz w:val="22"/>
                <w:szCs w:val="22"/>
              </w:rPr>
              <w:t>2024</w:t>
            </w:r>
          </w:p>
        </w:tc>
      </w:tr>
      <w:tr w:rsidR="001A57EA" w14:paraId="34BDABB7" w14:textId="3FDE7EFF" w:rsidTr="001A57EA">
        <w:tc>
          <w:tcPr>
            <w:tcW w:w="1413" w:type="dxa"/>
          </w:tcPr>
          <w:p w14:paraId="34BDABB2" w14:textId="4CE73CC7" w:rsidR="001A57EA" w:rsidRDefault="001A57EA" w:rsidP="00B654B6">
            <w:pPr>
              <w:tabs>
                <w:tab w:val="left" w:pos="5400"/>
              </w:tabs>
              <w:spacing w:line="276" w:lineRule="auto"/>
            </w:pPr>
            <w:r>
              <w:t>January</w:t>
            </w:r>
          </w:p>
        </w:tc>
        <w:tc>
          <w:tcPr>
            <w:tcW w:w="815" w:type="dxa"/>
          </w:tcPr>
          <w:p w14:paraId="34BDABB3" w14:textId="108BDE8F" w:rsidR="001A57EA" w:rsidRDefault="001A57EA" w:rsidP="001A57EA">
            <w:pPr>
              <w:tabs>
                <w:tab w:val="left" w:pos="5400"/>
              </w:tabs>
              <w:spacing w:line="276" w:lineRule="auto"/>
              <w:jc w:val="center"/>
            </w:pPr>
            <w:r>
              <w:t>-</w:t>
            </w:r>
          </w:p>
        </w:tc>
        <w:tc>
          <w:tcPr>
            <w:tcW w:w="740" w:type="dxa"/>
          </w:tcPr>
          <w:p w14:paraId="34BDABB4" w14:textId="07130915" w:rsidR="001A57EA" w:rsidRDefault="001A57EA" w:rsidP="001A57EA">
            <w:pPr>
              <w:tabs>
                <w:tab w:val="left" w:pos="5400"/>
              </w:tabs>
              <w:spacing w:line="276" w:lineRule="auto"/>
              <w:jc w:val="center"/>
            </w:pPr>
            <w:r>
              <w:t>21</w:t>
            </w:r>
          </w:p>
        </w:tc>
        <w:tc>
          <w:tcPr>
            <w:tcW w:w="740" w:type="dxa"/>
          </w:tcPr>
          <w:p w14:paraId="34BDABB5" w14:textId="0F87BCC4" w:rsidR="001A57EA" w:rsidRDefault="001A57EA" w:rsidP="001A57EA">
            <w:pPr>
              <w:tabs>
                <w:tab w:val="left" w:pos="5400"/>
              </w:tabs>
              <w:spacing w:line="276" w:lineRule="auto"/>
              <w:jc w:val="center"/>
            </w:pPr>
            <w:r>
              <w:t>22</w:t>
            </w:r>
          </w:p>
        </w:tc>
        <w:tc>
          <w:tcPr>
            <w:tcW w:w="740" w:type="dxa"/>
          </w:tcPr>
          <w:p w14:paraId="34BDABB6" w14:textId="53B8FFE4" w:rsidR="001A57EA" w:rsidRDefault="00954A5F" w:rsidP="001A57EA">
            <w:pPr>
              <w:tabs>
                <w:tab w:val="left" w:pos="5400"/>
              </w:tabs>
              <w:spacing w:line="276" w:lineRule="auto"/>
              <w:jc w:val="center"/>
            </w:pPr>
            <w:r>
              <w:t>18</w:t>
            </w:r>
          </w:p>
        </w:tc>
        <w:tc>
          <w:tcPr>
            <w:tcW w:w="740" w:type="dxa"/>
          </w:tcPr>
          <w:p w14:paraId="1B9FE52B" w14:textId="357CD878" w:rsidR="001A57EA" w:rsidRDefault="00954A5F" w:rsidP="001A57EA">
            <w:pPr>
              <w:tabs>
                <w:tab w:val="left" w:pos="5400"/>
              </w:tabs>
              <w:spacing w:line="276" w:lineRule="auto"/>
              <w:jc w:val="center"/>
            </w:pPr>
            <w:r>
              <w:t>25</w:t>
            </w:r>
          </w:p>
        </w:tc>
        <w:tc>
          <w:tcPr>
            <w:tcW w:w="740" w:type="dxa"/>
          </w:tcPr>
          <w:p w14:paraId="602751C0" w14:textId="3D7E55C5" w:rsidR="001A57EA" w:rsidRDefault="00954A5F" w:rsidP="001A57EA">
            <w:pPr>
              <w:tabs>
                <w:tab w:val="left" w:pos="5400"/>
              </w:tabs>
              <w:spacing w:line="276" w:lineRule="auto"/>
              <w:jc w:val="center"/>
            </w:pPr>
            <w:r>
              <w:t>39</w:t>
            </w:r>
          </w:p>
        </w:tc>
        <w:tc>
          <w:tcPr>
            <w:tcW w:w="740" w:type="dxa"/>
          </w:tcPr>
          <w:p w14:paraId="5F781641" w14:textId="3235AF85" w:rsidR="001A57EA" w:rsidRDefault="00954A5F" w:rsidP="001A57EA">
            <w:pPr>
              <w:tabs>
                <w:tab w:val="left" w:pos="5400"/>
              </w:tabs>
              <w:spacing w:line="276" w:lineRule="auto"/>
              <w:jc w:val="center"/>
            </w:pPr>
            <w:r>
              <w:t>46</w:t>
            </w:r>
          </w:p>
        </w:tc>
        <w:tc>
          <w:tcPr>
            <w:tcW w:w="740" w:type="dxa"/>
          </w:tcPr>
          <w:p w14:paraId="1CFA9DD9" w14:textId="1A13DCE2" w:rsidR="001A57EA" w:rsidRDefault="00954A5F" w:rsidP="001A57EA">
            <w:pPr>
              <w:tabs>
                <w:tab w:val="left" w:pos="5400"/>
              </w:tabs>
              <w:spacing w:line="276" w:lineRule="auto"/>
              <w:jc w:val="center"/>
            </w:pPr>
            <w:r>
              <w:t>33</w:t>
            </w:r>
          </w:p>
        </w:tc>
        <w:tc>
          <w:tcPr>
            <w:tcW w:w="740" w:type="dxa"/>
          </w:tcPr>
          <w:p w14:paraId="55864654" w14:textId="00F08A39" w:rsidR="001A57EA" w:rsidRDefault="00954A5F" w:rsidP="001A57EA">
            <w:pPr>
              <w:tabs>
                <w:tab w:val="left" w:pos="5400"/>
              </w:tabs>
              <w:spacing w:line="276" w:lineRule="auto"/>
              <w:jc w:val="center"/>
            </w:pPr>
            <w:r>
              <w:t>60</w:t>
            </w:r>
          </w:p>
        </w:tc>
        <w:tc>
          <w:tcPr>
            <w:tcW w:w="740" w:type="dxa"/>
          </w:tcPr>
          <w:p w14:paraId="55BACC82" w14:textId="2C0C2036" w:rsidR="001A57EA" w:rsidRDefault="00954A5F" w:rsidP="001A57EA">
            <w:pPr>
              <w:tabs>
                <w:tab w:val="left" w:pos="5400"/>
              </w:tabs>
              <w:spacing w:line="276" w:lineRule="auto"/>
              <w:jc w:val="center"/>
            </w:pPr>
            <w:r>
              <w:t>80</w:t>
            </w:r>
          </w:p>
        </w:tc>
        <w:tc>
          <w:tcPr>
            <w:tcW w:w="740" w:type="dxa"/>
          </w:tcPr>
          <w:p w14:paraId="7A448930" w14:textId="6730DB4D" w:rsidR="001A57EA" w:rsidRDefault="00954A5F" w:rsidP="001A57EA">
            <w:pPr>
              <w:tabs>
                <w:tab w:val="left" w:pos="5400"/>
              </w:tabs>
              <w:spacing w:line="276" w:lineRule="auto"/>
              <w:jc w:val="center"/>
            </w:pPr>
            <w:r>
              <w:t>85</w:t>
            </w:r>
          </w:p>
        </w:tc>
      </w:tr>
      <w:tr w:rsidR="001A57EA" w14:paraId="5C8E6616" w14:textId="32500135" w:rsidTr="001A57EA">
        <w:tc>
          <w:tcPr>
            <w:tcW w:w="1413" w:type="dxa"/>
          </w:tcPr>
          <w:p w14:paraId="02692AA1" w14:textId="45E00283" w:rsidR="001A57EA" w:rsidRDefault="001A57EA" w:rsidP="00B654B6">
            <w:pPr>
              <w:tabs>
                <w:tab w:val="left" w:pos="5400"/>
              </w:tabs>
              <w:spacing w:line="276" w:lineRule="auto"/>
            </w:pPr>
            <w:r>
              <w:t>February</w:t>
            </w:r>
          </w:p>
        </w:tc>
        <w:tc>
          <w:tcPr>
            <w:tcW w:w="815" w:type="dxa"/>
          </w:tcPr>
          <w:p w14:paraId="17951598" w14:textId="60E5CF84" w:rsidR="001A57EA" w:rsidRDefault="001A57EA" w:rsidP="001A57EA">
            <w:pPr>
              <w:tabs>
                <w:tab w:val="left" w:pos="5400"/>
              </w:tabs>
              <w:spacing w:line="276" w:lineRule="auto"/>
              <w:jc w:val="center"/>
            </w:pPr>
            <w:r>
              <w:t>-</w:t>
            </w:r>
          </w:p>
        </w:tc>
        <w:tc>
          <w:tcPr>
            <w:tcW w:w="740" w:type="dxa"/>
          </w:tcPr>
          <w:p w14:paraId="4D6A170D" w14:textId="1F4EC493" w:rsidR="001A57EA" w:rsidRDefault="001A57EA" w:rsidP="001A57EA">
            <w:pPr>
              <w:tabs>
                <w:tab w:val="left" w:pos="5400"/>
              </w:tabs>
              <w:spacing w:line="276" w:lineRule="auto"/>
              <w:jc w:val="center"/>
            </w:pPr>
            <w:r>
              <w:t>20</w:t>
            </w:r>
          </w:p>
        </w:tc>
        <w:tc>
          <w:tcPr>
            <w:tcW w:w="740" w:type="dxa"/>
          </w:tcPr>
          <w:p w14:paraId="7A032C5B" w14:textId="64AD9D0B" w:rsidR="001A57EA" w:rsidRDefault="001A57EA" w:rsidP="001A57EA">
            <w:pPr>
              <w:tabs>
                <w:tab w:val="left" w:pos="5400"/>
              </w:tabs>
              <w:spacing w:line="276" w:lineRule="auto"/>
              <w:jc w:val="center"/>
            </w:pPr>
            <w:r>
              <w:t>18</w:t>
            </w:r>
          </w:p>
        </w:tc>
        <w:tc>
          <w:tcPr>
            <w:tcW w:w="740" w:type="dxa"/>
          </w:tcPr>
          <w:p w14:paraId="66C988B5" w14:textId="0855F149" w:rsidR="001A57EA" w:rsidRDefault="00954A5F" w:rsidP="001A57EA">
            <w:pPr>
              <w:tabs>
                <w:tab w:val="left" w:pos="5400"/>
              </w:tabs>
              <w:spacing w:line="276" w:lineRule="auto"/>
              <w:jc w:val="center"/>
            </w:pPr>
            <w:r>
              <w:t>21</w:t>
            </w:r>
          </w:p>
        </w:tc>
        <w:tc>
          <w:tcPr>
            <w:tcW w:w="740" w:type="dxa"/>
          </w:tcPr>
          <w:p w14:paraId="3BD3DD94" w14:textId="5BC588FC" w:rsidR="001A57EA" w:rsidRDefault="00954A5F" w:rsidP="001A57EA">
            <w:pPr>
              <w:tabs>
                <w:tab w:val="left" w:pos="5400"/>
              </w:tabs>
              <w:spacing w:line="276" w:lineRule="auto"/>
              <w:jc w:val="center"/>
            </w:pPr>
            <w:r>
              <w:t>22</w:t>
            </w:r>
          </w:p>
        </w:tc>
        <w:tc>
          <w:tcPr>
            <w:tcW w:w="740" w:type="dxa"/>
          </w:tcPr>
          <w:p w14:paraId="49E837BA" w14:textId="397E9F1F" w:rsidR="001A57EA" w:rsidRDefault="00954A5F" w:rsidP="001A57EA">
            <w:pPr>
              <w:tabs>
                <w:tab w:val="left" w:pos="5400"/>
              </w:tabs>
              <w:spacing w:line="276" w:lineRule="auto"/>
              <w:jc w:val="center"/>
            </w:pPr>
            <w:r>
              <w:t>44</w:t>
            </w:r>
          </w:p>
        </w:tc>
        <w:tc>
          <w:tcPr>
            <w:tcW w:w="740" w:type="dxa"/>
          </w:tcPr>
          <w:p w14:paraId="6CAEC6EA" w14:textId="70729CD1" w:rsidR="001A57EA" w:rsidRDefault="00954A5F" w:rsidP="001A57EA">
            <w:pPr>
              <w:tabs>
                <w:tab w:val="left" w:pos="5400"/>
              </w:tabs>
              <w:spacing w:line="276" w:lineRule="auto"/>
              <w:jc w:val="center"/>
            </w:pPr>
            <w:r>
              <w:t>55</w:t>
            </w:r>
          </w:p>
        </w:tc>
        <w:tc>
          <w:tcPr>
            <w:tcW w:w="740" w:type="dxa"/>
          </w:tcPr>
          <w:p w14:paraId="0811F1E0" w14:textId="2DF02D69" w:rsidR="001A57EA" w:rsidRDefault="00954A5F" w:rsidP="001A57EA">
            <w:pPr>
              <w:tabs>
                <w:tab w:val="left" w:pos="5400"/>
              </w:tabs>
              <w:spacing w:line="276" w:lineRule="auto"/>
              <w:jc w:val="center"/>
            </w:pPr>
            <w:r>
              <w:t>36</w:t>
            </w:r>
          </w:p>
        </w:tc>
        <w:tc>
          <w:tcPr>
            <w:tcW w:w="740" w:type="dxa"/>
          </w:tcPr>
          <w:p w14:paraId="3378E363" w14:textId="62A0D287" w:rsidR="001A57EA" w:rsidRDefault="00954A5F" w:rsidP="001A57EA">
            <w:pPr>
              <w:tabs>
                <w:tab w:val="left" w:pos="5400"/>
              </w:tabs>
              <w:spacing w:line="276" w:lineRule="auto"/>
              <w:jc w:val="center"/>
            </w:pPr>
            <w:r>
              <w:t>60</w:t>
            </w:r>
          </w:p>
        </w:tc>
        <w:tc>
          <w:tcPr>
            <w:tcW w:w="740" w:type="dxa"/>
          </w:tcPr>
          <w:p w14:paraId="424B1104" w14:textId="76434B92" w:rsidR="001A57EA" w:rsidRDefault="00954A5F" w:rsidP="001A57EA">
            <w:pPr>
              <w:tabs>
                <w:tab w:val="left" w:pos="5400"/>
              </w:tabs>
              <w:spacing w:line="276" w:lineRule="auto"/>
              <w:jc w:val="center"/>
            </w:pPr>
            <w:r>
              <w:t>94</w:t>
            </w:r>
          </w:p>
        </w:tc>
        <w:tc>
          <w:tcPr>
            <w:tcW w:w="740" w:type="dxa"/>
          </w:tcPr>
          <w:p w14:paraId="54D89A39" w14:textId="5D45183A" w:rsidR="001A57EA" w:rsidRDefault="00954A5F" w:rsidP="001A57EA">
            <w:pPr>
              <w:tabs>
                <w:tab w:val="left" w:pos="5400"/>
              </w:tabs>
              <w:spacing w:line="276" w:lineRule="auto"/>
              <w:jc w:val="center"/>
            </w:pPr>
            <w:r>
              <w:t>109</w:t>
            </w:r>
          </w:p>
        </w:tc>
      </w:tr>
      <w:tr w:rsidR="001A57EA" w14:paraId="11DB195C" w14:textId="14A15965" w:rsidTr="001A57EA">
        <w:tc>
          <w:tcPr>
            <w:tcW w:w="1413" w:type="dxa"/>
          </w:tcPr>
          <w:p w14:paraId="5DEF4E21" w14:textId="1AA18297" w:rsidR="001A57EA" w:rsidRDefault="001A57EA" w:rsidP="00B654B6">
            <w:pPr>
              <w:tabs>
                <w:tab w:val="left" w:pos="5400"/>
              </w:tabs>
              <w:spacing w:line="276" w:lineRule="auto"/>
            </w:pPr>
            <w:r>
              <w:t>March</w:t>
            </w:r>
          </w:p>
        </w:tc>
        <w:tc>
          <w:tcPr>
            <w:tcW w:w="815" w:type="dxa"/>
          </w:tcPr>
          <w:p w14:paraId="409536A8" w14:textId="7F8146A5" w:rsidR="001A57EA" w:rsidRDefault="001A57EA" w:rsidP="001A57EA">
            <w:pPr>
              <w:tabs>
                <w:tab w:val="left" w:pos="5400"/>
              </w:tabs>
              <w:spacing w:line="276" w:lineRule="auto"/>
              <w:jc w:val="center"/>
            </w:pPr>
            <w:r>
              <w:t>12</w:t>
            </w:r>
          </w:p>
        </w:tc>
        <w:tc>
          <w:tcPr>
            <w:tcW w:w="740" w:type="dxa"/>
          </w:tcPr>
          <w:p w14:paraId="375EAFBC" w14:textId="17C2D8FA" w:rsidR="001A57EA" w:rsidRDefault="001A57EA" w:rsidP="001A57EA">
            <w:pPr>
              <w:tabs>
                <w:tab w:val="left" w:pos="5400"/>
              </w:tabs>
              <w:spacing w:line="276" w:lineRule="auto"/>
              <w:jc w:val="center"/>
            </w:pPr>
            <w:r>
              <w:t>18</w:t>
            </w:r>
          </w:p>
        </w:tc>
        <w:tc>
          <w:tcPr>
            <w:tcW w:w="740" w:type="dxa"/>
          </w:tcPr>
          <w:p w14:paraId="46889DEE" w14:textId="755B8AB1" w:rsidR="001A57EA" w:rsidRDefault="001A57EA" w:rsidP="001A57EA">
            <w:pPr>
              <w:tabs>
                <w:tab w:val="left" w:pos="5400"/>
              </w:tabs>
              <w:spacing w:line="276" w:lineRule="auto"/>
              <w:jc w:val="center"/>
            </w:pPr>
            <w:r>
              <w:t>24</w:t>
            </w:r>
          </w:p>
        </w:tc>
        <w:tc>
          <w:tcPr>
            <w:tcW w:w="740" w:type="dxa"/>
          </w:tcPr>
          <w:p w14:paraId="021F9D1D" w14:textId="44DADBDB" w:rsidR="001A57EA" w:rsidRDefault="00954A5F" w:rsidP="001A57EA">
            <w:pPr>
              <w:tabs>
                <w:tab w:val="left" w:pos="5400"/>
              </w:tabs>
              <w:spacing w:line="276" w:lineRule="auto"/>
              <w:jc w:val="center"/>
            </w:pPr>
            <w:r>
              <w:t>26</w:t>
            </w:r>
          </w:p>
        </w:tc>
        <w:tc>
          <w:tcPr>
            <w:tcW w:w="740" w:type="dxa"/>
          </w:tcPr>
          <w:p w14:paraId="12A20D75" w14:textId="5F152D0D" w:rsidR="001A57EA" w:rsidRDefault="00954A5F" w:rsidP="001A57EA">
            <w:pPr>
              <w:tabs>
                <w:tab w:val="left" w:pos="5400"/>
              </w:tabs>
              <w:spacing w:line="276" w:lineRule="auto"/>
              <w:jc w:val="center"/>
            </w:pPr>
            <w:r>
              <w:t>27</w:t>
            </w:r>
          </w:p>
        </w:tc>
        <w:tc>
          <w:tcPr>
            <w:tcW w:w="740" w:type="dxa"/>
          </w:tcPr>
          <w:p w14:paraId="6DEAF44E" w14:textId="480B6886" w:rsidR="001A57EA" w:rsidRDefault="00954A5F" w:rsidP="001A57EA">
            <w:pPr>
              <w:tabs>
                <w:tab w:val="left" w:pos="5400"/>
              </w:tabs>
              <w:spacing w:line="276" w:lineRule="auto"/>
              <w:jc w:val="center"/>
            </w:pPr>
            <w:r>
              <w:t>65</w:t>
            </w:r>
          </w:p>
        </w:tc>
        <w:tc>
          <w:tcPr>
            <w:tcW w:w="740" w:type="dxa"/>
          </w:tcPr>
          <w:p w14:paraId="69AB3404" w14:textId="572184F2" w:rsidR="001A57EA" w:rsidRDefault="00954A5F" w:rsidP="001A57EA">
            <w:pPr>
              <w:tabs>
                <w:tab w:val="left" w:pos="5400"/>
              </w:tabs>
              <w:spacing w:line="276" w:lineRule="auto"/>
              <w:jc w:val="center"/>
            </w:pPr>
            <w:r>
              <w:t>64</w:t>
            </w:r>
          </w:p>
        </w:tc>
        <w:tc>
          <w:tcPr>
            <w:tcW w:w="740" w:type="dxa"/>
          </w:tcPr>
          <w:p w14:paraId="67F77C01" w14:textId="25D5C9DF" w:rsidR="001A57EA" w:rsidRDefault="00954A5F" w:rsidP="001A57EA">
            <w:pPr>
              <w:tabs>
                <w:tab w:val="left" w:pos="5400"/>
              </w:tabs>
              <w:spacing w:line="276" w:lineRule="auto"/>
              <w:jc w:val="center"/>
            </w:pPr>
            <w:r>
              <w:t>50</w:t>
            </w:r>
          </w:p>
        </w:tc>
        <w:tc>
          <w:tcPr>
            <w:tcW w:w="740" w:type="dxa"/>
          </w:tcPr>
          <w:p w14:paraId="1C5D2A8D" w14:textId="3D15D0A6" w:rsidR="001A57EA" w:rsidRDefault="00954A5F" w:rsidP="001A57EA">
            <w:pPr>
              <w:tabs>
                <w:tab w:val="left" w:pos="5400"/>
              </w:tabs>
              <w:spacing w:line="276" w:lineRule="auto"/>
              <w:jc w:val="center"/>
            </w:pPr>
            <w:r>
              <w:t>99</w:t>
            </w:r>
          </w:p>
        </w:tc>
        <w:tc>
          <w:tcPr>
            <w:tcW w:w="740" w:type="dxa"/>
          </w:tcPr>
          <w:p w14:paraId="0CEF459F" w14:textId="1813678C" w:rsidR="001A57EA" w:rsidRDefault="00954A5F" w:rsidP="001A57EA">
            <w:pPr>
              <w:tabs>
                <w:tab w:val="left" w:pos="5400"/>
              </w:tabs>
              <w:spacing w:line="276" w:lineRule="auto"/>
              <w:jc w:val="center"/>
            </w:pPr>
            <w:r>
              <w:t>114</w:t>
            </w:r>
          </w:p>
        </w:tc>
        <w:tc>
          <w:tcPr>
            <w:tcW w:w="740" w:type="dxa"/>
          </w:tcPr>
          <w:p w14:paraId="524E94A4" w14:textId="0DC61BEF" w:rsidR="001A57EA" w:rsidRDefault="00954A5F" w:rsidP="001A57EA">
            <w:pPr>
              <w:tabs>
                <w:tab w:val="left" w:pos="5400"/>
              </w:tabs>
              <w:spacing w:line="276" w:lineRule="auto"/>
              <w:jc w:val="center"/>
            </w:pPr>
            <w:r>
              <w:t>133</w:t>
            </w:r>
          </w:p>
        </w:tc>
      </w:tr>
      <w:tr w:rsidR="001A57EA" w14:paraId="650EC8DC" w14:textId="2BA9340B" w:rsidTr="001A57EA">
        <w:tc>
          <w:tcPr>
            <w:tcW w:w="1413" w:type="dxa"/>
          </w:tcPr>
          <w:p w14:paraId="20770D3F" w14:textId="494BA61F" w:rsidR="001A57EA" w:rsidRDefault="001A57EA" w:rsidP="00B654B6">
            <w:pPr>
              <w:tabs>
                <w:tab w:val="left" w:pos="5400"/>
              </w:tabs>
              <w:spacing w:line="276" w:lineRule="auto"/>
            </w:pPr>
            <w:r>
              <w:lastRenderedPageBreak/>
              <w:t>April</w:t>
            </w:r>
          </w:p>
        </w:tc>
        <w:tc>
          <w:tcPr>
            <w:tcW w:w="815" w:type="dxa"/>
          </w:tcPr>
          <w:p w14:paraId="1243EEAD" w14:textId="5726B57B" w:rsidR="001A57EA" w:rsidRDefault="001A57EA" w:rsidP="001A57EA">
            <w:pPr>
              <w:tabs>
                <w:tab w:val="left" w:pos="5400"/>
              </w:tabs>
              <w:spacing w:line="276" w:lineRule="auto"/>
              <w:jc w:val="center"/>
            </w:pPr>
            <w:r>
              <w:t>22</w:t>
            </w:r>
          </w:p>
        </w:tc>
        <w:tc>
          <w:tcPr>
            <w:tcW w:w="740" w:type="dxa"/>
          </w:tcPr>
          <w:p w14:paraId="53280C95" w14:textId="1B4589A6" w:rsidR="001A57EA" w:rsidRDefault="001A57EA" w:rsidP="001A57EA">
            <w:pPr>
              <w:tabs>
                <w:tab w:val="left" w:pos="5400"/>
              </w:tabs>
              <w:spacing w:line="276" w:lineRule="auto"/>
              <w:jc w:val="center"/>
            </w:pPr>
            <w:r>
              <w:t>15</w:t>
            </w:r>
          </w:p>
        </w:tc>
        <w:tc>
          <w:tcPr>
            <w:tcW w:w="740" w:type="dxa"/>
          </w:tcPr>
          <w:p w14:paraId="427790A3" w14:textId="050D3B07" w:rsidR="001A57EA" w:rsidRDefault="001A57EA" w:rsidP="001A57EA">
            <w:pPr>
              <w:tabs>
                <w:tab w:val="left" w:pos="5400"/>
              </w:tabs>
              <w:spacing w:line="276" w:lineRule="auto"/>
              <w:jc w:val="center"/>
            </w:pPr>
            <w:r>
              <w:t>19</w:t>
            </w:r>
          </w:p>
        </w:tc>
        <w:tc>
          <w:tcPr>
            <w:tcW w:w="740" w:type="dxa"/>
          </w:tcPr>
          <w:p w14:paraId="7FF49541" w14:textId="4CA55530" w:rsidR="001A57EA" w:rsidRDefault="00954A5F" w:rsidP="001A57EA">
            <w:pPr>
              <w:tabs>
                <w:tab w:val="left" w:pos="5400"/>
              </w:tabs>
              <w:spacing w:line="276" w:lineRule="auto"/>
              <w:jc w:val="center"/>
            </w:pPr>
            <w:r>
              <w:t>23</w:t>
            </w:r>
          </w:p>
        </w:tc>
        <w:tc>
          <w:tcPr>
            <w:tcW w:w="740" w:type="dxa"/>
          </w:tcPr>
          <w:p w14:paraId="61170B6B" w14:textId="032A42DF" w:rsidR="001A57EA" w:rsidRDefault="00954A5F" w:rsidP="001A57EA">
            <w:pPr>
              <w:tabs>
                <w:tab w:val="left" w:pos="5400"/>
              </w:tabs>
              <w:spacing w:line="276" w:lineRule="auto"/>
              <w:jc w:val="center"/>
            </w:pPr>
            <w:r>
              <w:t>41</w:t>
            </w:r>
          </w:p>
        </w:tc>
        <w:tc>
          <w:tcPr>
            <w:tcW w:w="740" w:type="dxa"/>
          </w:tcPr>
          <w:p w14:paraId="4C1DFABC" w14:textId="70A32168" w:rsidR="001A57EA" w:rsidRDefault="00954A5F" w:rsidP="001A57EA">
            <w:pPr>
              <w:tabs>
                <w:tab w:val="left" w:pos="5400"/>
              </w:tabs>
              <w:spacing w:line="276" w:lineRule="auto"/>
              <w:jc w:val="center"/>
            </w:pPr>
            <w:r>
              <w:t>50</w:t>
            </w:r>
          </w:p>
        </w:tc>
        <w:tc>
          <w:tcPr>
            <w:tcW w:w="740" w:type="dxa"/>
          </w:tcPr>
          <w:p w14:paraId="3528E998" w14:textId="6DD9BF54" w:rsidR="001A57EA" w:rsidRDefault="00954A5F" w:rsidP="001A57EA">
            <w:pPr>
              <w:tabs>
                <w:tab w:val="left" w:pos="5400"/>
              </w:tabs>
              <w:spacing w:line="276" w:lineRule="auto"/>
              <w:jc w:val="center"/>
            </w:pPr>
            <w:r>
              <w:t>44</w:t>
            </w:r>
          </w:p>
        </w:tc>
        <w:tc>
          <w:tcPr>
            <w:tcW w:w="740" w:type="dxa"/>
          </w:tcPr>
          <w:p w14:paraId="7D964A40" w14:textId="57296656" w:rsidR="001A57EA" w:rsidRDefault="00954A5F" w:rsidP="001A57EA">
            <w:pPr>
              <w:tabs>
                <w:tab w:val="left" w:pos="5400"/>
              </w:tabs>
              <w:spacing w:line="276" w:lineRule="auto"/>
              <w:jc w:val="center"/>
            </w:pPr>
            <w:r>
              <w:t>82</w:t>
            </w:r>
          </w:p>
        </w:tc>
        <w:tc>
          <w:tcPr>
            <w:tcW w:w="740" w:type="dxa"/>
          </w:tcPr>
          <w:p w14:paraId="09AB77E2" w14:textId="50EE0C4E" w:rsidR="001A57EA" w:rsidRDefault="00954A5F" w:rsidP="001A57EA">
            <w:pPr>
              <w:tabs>
                <w:tab w:val="left" w:pos="5400"/>
              </w:tabs>
              <w:spacing w:line="276" w:lineRule="auto"/>
              <w:jc w:val="center"/>
            </w:pPr>
            <w:r>
              <w:t>74</w:t>
            </w:r>
          </w:p>
        </w:tc>
        <w:tc>
          <w:tcPr>
            <w:tcW w:w="740" w:type="dxa"/>
          </w:tcPr>
          <w:p w14:paraId="153E4305" w14:textId="1DD716FD" w:rsidR="001A57EA" w:rsidRDefault="00954A5F" w:rsidP="001A57EA">
            <w:pPr>
              <w:tabs>
                <w:tab w:val="left" w:pos="5400"/>
              </w:tabs>
              <w:spacing w:line="276" w:lineRule="auto"/>
              <w:jc w:val="center"/>
            </w:pPr>
            <w:r>
              <w:t>104</w:t>
            </w:r>
          </w:p>
        </w:tc>
        <w:tc>
          <w:tcPr>
            <w:tcW w:w="740" w:type="dxa"/>
          </w:tcPr>
          <w:p w14:paraId="109DD310" w14:textId="042A68E2" w:rsidR="001A57EA" w:rsidRDefault="00954A5F" w:rsidP="001A57EA">
            <w:pPr>
              <w:tabs>
                <w:tab w:val="left" w:pos="5400"/>
              </w:tabs>
              <w:spacing w:line="276" w:lineRule="auto"/>
              <w:jc w:val="center"/>
            </w:pPr>
            <w:r>
              <w:t>-</w:t>
            </w:r>
          </w:p>
        </w:tc>
      </w:tr>
      <w:tr w:rsidR="001A57EA" w14:paraId="5E660F84" w14:textId="11B6C1CA" w:rsidTr="001A57EA">
        <w:tc>
          <w:tcPr>
            <w:tcW w:w="1413" w:type="dxa"/>
          </w:tcPr>
          <w:p w14:paraId="033C8FA5" w14:textId="25B4A43C" w:rsidR="001A57EA" w:rsidRDefault="001A57EA" w:rsidP="00B654B6">
            <w:pPr>
              <w:tabs>
                <w:tab w:val="left" w:pos="5400"/>
              </w:tabs>
              <w:spacing w:line="276" w:lineRule="auto"/>
            </w:pPr>
            <w:r>
              <w:t>May</w:t>
            </w:r>
          </w:p>
        </w:tc>
        <w:tc>
          <w:tcPr>
            <w:tcW w:w="815" w:type="dxa"/>
          </w:tcPr>
          <w:p w14:paraId="455F59C0" w14:textId="176099E8" w:rsidR="001A57EA" w:rsidRDefault="001A57EA" w:rsidP="001A57EA">
            <w:pPr>
              <w:tabs>
                <w:tab w:val="left" w:pos="5400"/>
              </w:tabs>
              <w:spacing w:line="276" w:lineRule="auto"/>
              <w:jc w:val="center"/>
            </w:pPr>
            <w:r>
              <w:t>20</w:t>
            </w:r>
          </w:p>
        </w:tc>
        <w:tc>
          <w:tcPr>
            <w:tcW w:w="740" w:type="dxa"/>
          </w:tcPr>
          <w:p w14:paraId="7602E60D" w14:textId="0690F218" w:rsidR="001A57EA" w:rsidRDefault="001A57EA" w:rsidP="001A57EA">
            <w:pPr>
              <w:tabs>
                <w:tab w:val="left" w:pos="5400"/>
              </w:tabs>
              <w:spacing w:line="276" w:lineRule="auto"/>
              <w:jc w:val="center"/>
            </w:pPr>
            <w:r>
              <w:t>26</w:t>
            </w:r>
          </w:p>
        </w:tc>
        <w:tc>
          <w:tcPr>
            <w:tcW w:w="740" w:type="dxa"/>
          </w:tcPr>
          <w:p w14:paraId="6840869E" w14:textId="3D44A48C" w:rsidR="001A57EA" w:rsidRDefault="001A57EA" w:rsidP="001A57EA">
            <w:pPr>
              <w:tabs>
                <w:tab w:val="left" w:pos="5400"/>
              </w:tabs>
              <w:spacing w:line="276" w:lineRule="auto"/>
              <w:jc w:val="center"/>
            </w:pPr>
            <w:r>
              <w:t>23</w:t>
            </w:r>
          </w:p>
        </w:tc>
        <w:tc>
          <w:tcPr>
            <w:tcW w:w="740" w:type="dxa"/>
          </w:tcPr>
          <w:p w14:paraId="0E794C05" w14:textId="16161480" w:rsidR="001A57EA" w:rsidRDefault="00954A5F" w:rsidP="001A57EA">
            <w:pPr>
              <w:tabs>
                <w:tab w:val="left" w:pos="5400"/>
              </w:tabs>
              <w:spacing w:line="276" w:lineRule="auto"/>
              <w:jc w:val="center"/>
            </w:pPr>
            <w:r>
              <w:t>34</w:t>
            </w:r>
          </w:p>
        </w:tc>
        <w:tc>
          <w:tcPr>
            <w:tcW w:w="740" w:type="dxa"/>
          </w:tcPr>
          <w:p w14:paraId="5BEC9CFD" w14:textId="3E7EB921" w:rsidR="001A57EA" w:rsidRDefault="00954A5F" w:rsidP="001A57EA">
            <w:pPr>
              <w:tabs>
                <w:tab w:val="left" w:pos="5400"/>
              </w:tabs>
              <w:spacing w:line="276" w:lineRule="auto"/>
              <w:jc w:val="center"/>
            </w:pPr>
            <w:r>
              <w:t>50</w:t>
            </w:r>
          </w:p>
        </w:tc>
        <w:tc>
          <w:tcPr>
            <w:tcW w:w="740" w:type="dxa"/>
          </w:tcPr>
          <w:p w14:paraId="1F4F7A64" w14:textId="2CD4D0F5" w:rsidR="001A57EA" w:rsidRDefault="00954A5F" w:rsidP="001A57EA">
            <w:pPr>
              <w:tabs>
                <w:tab w:val="left" w:pos="5400"/>
              </w:tabs>
              <w:spacing w:line="276" w:lineRule="auto"/>
              <w:jc w:val="center"/>
            </w:pPr>
            <w:r>
              <w:t>50</w:t>
            </w:r>
          </w:p>
        </w:tc>
        <w:tc>
          <w:tcPr>
            <w:tcW w:w="740" w:type="dxa"/>
          </w:tcPr>
          <w:p w14:paraId="4717180F" w14:textId="4216A093" w:rsidR="001A57EA" w:rsidRDefault="00954A5F" w:rsidP="001A57EA">
            <w:pPr>
              <w:tabs>
                <w:tab w:val="left" w:pos="5400"/>
              </w:tabs>
              <w:spacing w:line="276" w:lineRule="auto"/>
              <w:jc w:val="center"/>
            </w:pPr>
            <w:r>
              <w:t>45</w:t>
            </w:r>
          </w:p>
        </w:tc>
        <w:tc>
          <w:tcPr>
            <w:tcW w:w="740" w:type="dxa"/>
          </w:tcPr>
          <w:p w14:paraId="5C02C719" w14:textId="3E68119E" w:rsidR="001A57EA" w:rsidRDefault="00954A5F" w:rsidP="001A57EA">
            <w:pPr>
              <w:tabs>
                <w:tab w:val="left" w:pos="5400"/>
              </w:tabs>
              <w:spacing w:line="276" w:lineRule="auto"/>
              <w:jc w:val="center"/>
            </w:pPr>
            <w:r>
              <w:t>103</w:t>
            </w:r>
          </w:p>
        </w:tc>
        <w:tc>
          <w:tcPr>
            <w:tcW w:w="740" w:type="dxa"/>
          </w:tcPr>
          <w:p w14:paraId="719CE724" w14:textId="1501EA45" w:rsidR="001A57EA" w:rsidRDefault="00954A5F" w:rsidP="001A57EA">
            <w:pPr>
              <w:tabs>
                <w:tab w:val="left" w:pos="5400"/>
              </w:tabs>
              <w:spacing w:line="276" w:lineRule="auto"/>
              <w:jc w:val="center"/>
            </w:pPr>
            <w:r>
              <w:t>112</w:t>
            </w:r>
          </w:p>
        </w:tc>
        <w:tc>
          <w:tcPr>
            <w:tcW w:w="740" w:type="dxa"/>
          </w:tcPr>
          <w:p w14:paraId="2B3525F8" w14:textId="3242DD8A" w:rsidR="001A57EA" w:rsidRDefault="00954A5F" w:rsidP="001A57EA">
            <w:pPr>
              <w:tabs>
                <w:tab w:val="left" w:pos="5400"/>
              </w:tabs>
              <w:spacing w:line="276" w:lineRule="auto"/>
              <w:jc w:val="center"/>
            </w:pPr>
            <w:r>
              <w:t>128</w:t>
            </w:r>
          </w:p>
        </w:tc>
        <w:tc>
          <w:tcPr>
            <w:tcW w:w="740" w:type="dxa"/>
          </w:tcPr>
          <w:p w14:paraId="30FE6ECA" w14:textId="6A065D65" w:rsidR="001A57EA" w:rsidRDefault="00954A5F" w:rsidP="001A57EA">
            <w:pPr>
              <w:tabs>
                <w:tab w:val="left" w:pos="5400"/>
              </w:tabs>
              <w:spacing w:line="276" w:lineRule="auto"/>
              <w:jc w:val="center"/>
            </w:pPr>
            <w:r>
              <w:t>-</w:t>
            </w:r>
          </w:p>
        </w:tc>
      </w:tr>
      <w:tr w:rsidR="001A57EA" w14:paraId="65B32112" w14:textId="2BED111A" w:rsidTr="001A57EA">
        <w:tc>
          <w:tcPr>
            <w:tcW w:w="1413" w:type="dxa"/>
          </w:tcPr>
          <w:p w14:paraId="0C6E2189" w14:textId="12BE6C39" w:rsidR="001A57EA" w:rsidRDefault="001A57EA" w:rsidP="00B654B6">
            <w:pPr>
              <w:tabs>
                <w:tab w:val="left" w:pos="5400"/>
              </w:tabs>
              <w:spacing w:line="276" w:lineRule="auto"/>
            </w:pPr>
            <w:r>
              <w:t>June</w:t>
            </w:r>
          </w:p>
        </w:tc>
        <w:tc>
          <w:tcPr>
            <w:tcW w:w="815" w:type="dxa"/>
          </w:tcPr>
          <w:p w14:paraId="78092B6E" w14:textId="5CEE4B6B" w:rsidR="001A57EA" w:rsidRDefault="001A57EA" w:rsidP="001A57EA">
            <w:pPr>
              <w:tabs>
                <w:tab w:val="left" w:pos="5400"/>
              </w:tabs>
              <w:spacing w:line="276" w:lineRule="auto"/>
              <w:jc w:val="center"/>
            </w:pPr>
            <w:r>
              <w:t>19</w:t>
            </w:r>
          </w:p>
        </w:tc>
        <w:tc>
          <w:tcPr>
            <w:tcW w:w="740" w:type="dxa"/>
          </w:tcPr>
          <w:p w14:paraId="12D410AD" w14:textId="134A1324" w:rsidR="001A57EA" w:rsidRDefault="001A57EA" w:rsidP="001A57EA">
            <w:pPr>
              <w:tabs>
                <w:tab w:val="left" w:pos="5400"/>
              </w:tabs>
              <w:spacing w:line="276" w:lineRule="auto"/>
              <w:jc w:val="center"/>
            </w:pPr>
            <w:r>
              <w:t>25</w:t>
            </w:r>
          </w:p>
        </w:tc>
        <w:tc>
          <w:tcPr>
            <w:tcW w:w="740" w:type="dxa"/>
          </w:tcPr>
          <w:p w14:paraId="6C907E1C" w14:textId="1CC070C9" w:rsidR="001A57EA" w:rsidRDefault="001A57EA" w:rsidP="001A57EA">
            <w:pPr>
              <w:tabs>
                <w:tab w:val="left" w:pos="5400"/>
              </w:tabs>
              <w:spacing w:line="276" w:lineRule="auto"/>
              <w:jc w:val="center"/>
            </w:pPr>
            <w:r>
              <w:t>21</w:t>
            </w:r>
          </w:p>
        </w:tc>
        <w:tc>
          <w:tcPr>
            <w:tcW w:w="740" w:type="dxa"/>
          </w:tcPr>
          <w:p w14:paraId="7E42DA06" w14:textId="40DF3E26" w:rsidR="001A57EA" w:rsidRDefault="00954A5F" w:rsidP="001A57EA">
            <w:pPr>
              <w:tabs>
                <w:tab w:val="left" w:pos="5400"/>
              </w:tabs>
              <w:spacing w:line="276" w:lineRule="auto"/>
              <w:jc w:val="center"/>
            </w:pPr>
            <w:r>
              <w:t>26</w:t>
            </w:r>
          </w:p>
        </w:tc>
        <w:tc>
          <w:tcPr>
            <w:tcW w:w="740" w:type="dxa"/>
          </w:tcPr>
          <w:p w14:paraId="0D30868C" w14:textId="3D37EAE6" w:rsidR="001A57EA" w:rsidRDefault="00954A5F" w:rsidP="001A57EA">
            <w:pPr>
              <w:tabs>
                <w:tab w:val="left" w:pos="5400"/>
              </w:tabs>
              <w:spacing w:line="276" w:lineRule="auto"/>
              <w:jc w:val="center"/>
            </w:pPr>
            <w:r>
              <w:t>41</w:t>
            </w:r>
          </w:p>
        </w:tc>
        <w:tc>
          <w:tcPr>
            <w:tcW w:w="740" w:type="dxa"/>
          </w:tcPr>
          <w:p w14:paraId="19A667CD" w14:textId="54E0168D" w:rsidR="001A57EA" w:rsidRDefault="00954A5F" w:rsidP="001A57EA">
            <w:pPr>
              <w:tabs>
                <w:tab w:val="left" w:pos="5400"/>
              </w:tabs>
              <w:spacing w:line="276" w:lineRule="auto"/>
              <w:jc w:val="center"/>
            </w:pPr>
            <w:r>
              <w:t>55</w:t>
            </w:r>
          </w:p>
        </w:tc>
        <w:tc>
          <w:tcPr>
            <w:tcW w:w="740" w:type="dxa"/>
          </w:tcPr>
          <w:p w14:paraId="1FE8ED21" w14:textId="1BE05B23" w:rsidR="001A57EA" w:rsidRDefault="00954A5F" w:rsidP="001A57EA">
            <w:pPr>
              <w:tabs>
                <w:tab w:val="left" w:pos="5400"/>
              </w:tabs>
              <w:spacing w:line="276" w:lineRule="auto"/>
              <w:jc w:val="center"/>
            </w:pPr>
            <w:r>
              <w:t>81</w:t>
            </w:r>
          </w:p>
        </w:tc>
        <w:tc>
          <w:tcPr>
            <w:tcW w:w="740" w:type="dxa"/>
          </w:tcPr>
          <w:p w14:paraId="45DDD3AB" w14:textId="11C205FA" w:rsidR="001A57EA" w:rsidRDefault="00954A5F" w:rsidP="001A57EA">
            <w:pPr>
              <w:tabs>
                <w:tab w:val="left" w:pos="5400"/>
              </w:tabs>
              <w:spacing w:line="276" w:lineRule="auto"/>
              <w:jc w:val="center"/>
            </w:pPr>
            <w:r>
              <w:t>101</w:t>
            </w:r>
          </w:p>
        </w:tc>
        <w:tc>
          <w:tcPr>
            <w:tcW w:w="740" w:type="dxa"/>
          </w:tcPr>
          <w:p w14:paraId="6A0E284D" w14:textId="71F2C748" w:rsidR="001A57EA" w:rsidRDefault="00954A5F" w:rsidP="001A57EA">
            <w:pPr>
              <w:tabs>
                <w:tab w:val="left" w:pos="5400"/>
              </w:tabs>
              <w:spacing w:line="276" w:lineRule="auto"/>
              <w:jc w:val="center"/>
            </w:pPr>
            <w:r>
              <w:t>106</w:t>
            </w:r>
          </w:p>
        </w:tc>
        <w:tc>
          <w:tcPr>
            <w:tcW w:w="740" w:type="dxa"/>
          </w:tcPr>
          <w:p w14:paraId="40B5E47E" w14:textId="4C621CF1" w:rsidR="001A57EA" w:rsidRDefault="00954A5F" w:rsidP="001A57EA">
            <w:pPr>
              <w:tabs>
                <w:tab w:val="left" w:pos="5400"/>
              </w:tabs>
              <w:spacing w:line="276" w:lineRule="auto"/>
              <w:jc w:val="center"/>
            </w:pPr>
            <w:r>
              <w:t>122</w:t>
            </w:r>
          </w:p>
        </w:tc>
        <w:tc>
          <w:tcPr>
            <w:tcW w:w="740" w:type="dxa"/>
          </w:tcPr>
          <w:p w14:paraId="1D0B8BA5" w14:textId="1139EDD8" w:rsidR="001A57EA" w:rsidRDefault="00954A5F" w:rsidP="001A57EA">
            <w:pPr>
              <w:tabs>
                <w:tab w:val="left" w:pos="5400"/>
              </w:tabs>
              <w:spacing w:line="276" w:lineRule="auto"/>
              <w:jc w:val="center"/>
            </w:pPr>
            <w:r>
              <w:t>-</w:t>
            </w:r>
          </w:p>
        </w:tc>
      </w:tr>
      <w:tr w:rsidR="001A57EA" w14:paraId="5D1DC887" w14:textId="5EF8F28F" w:rsidTr="001A57EA">
        <w:tc>
          <w:tcPr>
            <w:tcW w:w="1413" w:type="dxa"/>
          </w:tcPr>
          <w:p w14:paraId="2408AA59" w14:textId="4555C581" w:rsidR="001A57EA" w:rsidRDefault="001A57EA" w:rsidP="00B654B6">
            <w:pPr>
              <w:tabs>
                <w:tab w:val="left" w:pos="5400"/>
              </w:tabs>
              <w:spacing w:line="276" w:lineRule="auto"/>
            </w:pPr>
            <w:r>
              <w:t>July</w:t>
            </w:r>
          </w:p>
        </w:tc>
        <w:tc>
          <w:tcPr>
            <w:tcW w:w="815" w:type="dxa"/>
          </w:tcPr>
          <w:p w14:paraId="7B7BE701" w14:textId="43562195" w:rsidR="001A57EA" w:rsidRDefault="001A57EA" w:rsidP="001A57EA">
            <w:pPr>
              <w:tabs>
                <w:tab w:val="left" w:pos="5400"/>
              </w:tabs>
              <w:spacing w:line="276" w:lineRule="auto"/>
              <w:jc w:val="center"/>
            </w:pPr>
            <w:r>
              <w:t>19</w:t>
            </w:r>
          </w:p>
        </w:tc>
        <w:tc>
          <w:tcPr>
            <w:tcW w:w="740" w:type="dxa"/>
          </w:tcPr>
          <w:p w14:paraId="5B5A06ED" w14:textId="24B68DC4" w:rsidR="001A57EA" w:rsidRDefault="001A57EA" w:rsidP="001A57EA">
            <w:pPr>
              <w:tabs>
                <w:tab w:val="left" w:pos="5400"/>
              </w:tabs>
              <w:spacing w:line="276" w:lineRule="auto"/>
              <w:jc w:val="center"/>
            </w:pPr>
            <w:r>
              <w:t>25</w:t>
            </w:r>
          </w:p>
        </w:tc>
        <w:tc>
          <w:tcPr>
            <w:tcW w:w="740" w:type="dxa"/>
          </w:tcPr>
          <w:p w14:paraId="27C88BCA" w14:textId="0A65B687" w:rsidR="001A57EA" w:rsidRDefault="001A57EA" w:rsidP="001A57EA">
            <w:pPr>
              <w:tabs>
                <w:tab w:val="left" w:pos="5400"/>
              </w:tabs>
              <w:spacing w:line="276" w:lineRule="auto"/>
              <w:jc w:val="center"/>
            </w:pPr>
            <w:r>
              <w:t>37</w:t>
            </w:r>
          </w:p>
        </w:tc>
        <w:tc>
          <w:tcPr>
            <w:tcW w:w="740" w:type="dxa"/>
          </w:tcPr>
          <w:p w14:paraId="53A7881E" w14:textId="32BD022F" w:rsidR="001A57EA" w:rsidRDefault="00954A5F" w:rsidP="001A57EA">
            <w:pPr>
              <w:tabs>
                <w:tab w:val="left" w:pos="5400"/>
              </w:tabs>
              <w:spacing w:line="276" w:lineRule="auto"/>
              <w:jc w:val="center"/>
            </w:pPr>
            <w:r>
              <w:t>24</w:t>
            </w:r>
          </w:p>
        </w:tc>
        <w:tc>
          <w:tcPr>
            <w:tcW w:w="740" w:type="dxa"/>
          </w:tcPr>
          <w:p w14:paraId="25C0954F" w14:textId="3F8032CE" w:rsidR="001A57EA" w:rsidRDefault="00954A5F" w:rsidP="001A57EA">
            <w:pPr>
              <w:tabs>
                <w:tab w:val="left" w:pos="5400"/>
              </w:tabs>
              <w:spacing w:line="276" w:lineRule="auto"/>
              <w:jc w:val="center"/>
            </w:pPr>
            <w:r>
              <w:t>45</w:t>
            </w:r>
          </w:p>
        </w:tc>
        <w:tc>
          <w:tcPr>
            <w:tcW w:w="740" w:type="dxa"/>
          </w:tcPr>
          <w:p w14:paraId="682CC446" w14:textId="7F3D7377" w:rsidR="001A57EA" w:rsidRDefault="00954A5F" w:rsidP="001A57EA">
            <w:pPr>
              <w:tabs>
                <w:tab w:val="left" w:pos="5400"/>
              </w:tabs>
              <w:spacing w:line="276" w:lineRule="auto"/>
              <w:jc w:val="center"/>
            </w:pPr>
            <w:r>
              <w:t>58</w:t>
            </w:r>
          </w:p>
        </w:tc>
        <w:tc>
          <w:tcPr>
            <w:tcW w:w="740" w:type="dxa"/>
          </w:tcPr>
          <w:p w14:paraId="1872A3B3" w14:textId="0950DEA5" w:rsidR="001A57EA" w:rsidRDefault="00954A5F" w:rsidP="001A57EA">
            <w:pPr>
              <w:tabs>
                <w:tab w:val="left" w:pos="5400"/>
              </w:tabs>
              <w:spacing w:line="276" w:lineRule="auto"/>
              <w:jc w:val="center"/>
            </w:pPr>
            <w:r>
              <w:t>48</w:t>
            </w:r>
          </w:p>
        </w:tc>
        <w:tc>
          <w:tcPr>
            <w:tcW w:w="740" w:type="dxa"/>
          </w:tcPr>
          <w:p w14:paraId="00FEBD95" w14:textId="59D0960E" w:rsidR="001A57EA" w:rsidRDefault="00954A5F" w:rsidP="001A57EA">
            <w:pPr>
              <w:tabs>
                <w:tab w:val="left" w:pos="5400"/>
              </w:tabs>
              <w:spacing w:line="276" w:lineRule="auto"/>
              <w:jc w:val="center"/>
            </w:pPr>
            <w:r>
              <w:t>56</w:t>
            </w:r>
          </w:p>
        </w:tc>
        <w:tc>
          <w:tcPr>
            <w:tcW w:w="740" w:type="dxa"/>
          </w:tcPr>
          <w:p w14:paraId="47BBAF68" w14:textId="5EEA3C41" w:rsidR="001A57EA" w:rsidRDefault="00954A5F" w:rsidP="001A57EA">
            <w:pPr>
              <w:tabs>
                <w:tab w:val="left" w:pos="5400"/>
              </w:tabs>
              <w:spacing w:line="276" w:lineRule="auto"/>
              <w:jc w:val="center"/>
            </w:pPr>
            <w:r>
              <w:t>110</w:t>
            </w:r>
          </w:p>
        </w:tc>
        <w:tc>
          <w:tcPr>
            <w:tcW w:w="740" w:type="dxa"/>
          </w:tcPr>
          <w:p w14:paraId="0F7E4BF1" w14:textId="0ABF7676" w:rsidR="001A57EA" w:rsidRDefault="00954A5F" w:rsidP="001A57EA">
            <w:pPr>
              <w:tabs>
                <w:tab w:val="left" w:pos="5400"/>
              </w:tabs>
              <w:spacing w:line="276" w:lineRule="auto"/>
              <w:jc w:val="center"/>
            </w:pPr>
            <w:r>
              <w:t>87</w:t>
            </w:r>
          </w:p>
        </w:tc>
        <w:tc>
          <w:tcPr>
            <w:tcW w:w="740" w:type="dxa"/>
          </w:tcPr>
          <w:p w14:paraId="7B3416EB" w14:textId="4B7895D5" w:rsidR="001A57EA" w:rsidRDefault="00954A5F" w:rsidP="001A57EA">
            <w:pPr>
              <w:tabs>
                <w:tab w:val="left" w:pos="5400"/>
              </w:tabs>
              <w:spacing w:line="276" w:lineRule="auto"/>
              <w:jc w:val="center"/>
            </w:pPr>
            <w:r>
              <w:t>-</w:t>
            </w:r>
          </w:p>
        </w:tc>
      </w:tr>
      <w:tr w:rsidR="001A57EA" w14:paraId="1CF1F1BA" w14:textId="18602252" w:rsidTr="001A57EA">
        <w:tc>
          <w:tcPr>
            <w:tcW w:w="1413" w:type="dxa"/>
          </w:tcPr>
          <w:p w14:paraId="2EF65AB7" w14:textId="2801E740" w:rsidR="001A57EA" w:rsidRDefault="001A57EA" w:rsidP="00B654B6">
            <w:pPr>
              <w:tabs>
                <w:tab w:val="left" w:pos="5400"/>
              </w:tabs>
              <w:spacing w:line="276" w:lineRule="auto"/>
            </w:pPr>
            <w:r>
              <w:t>August</w:t>
            </w:r>
          </w:p>
        </w:tc>
        <w:tc>
          <w:tcPr>
            <w:tcW w:w="815" w:type="dxa"/>
          </w:tcPr>
          <w:p w14:paraId="3C02D9AD" w14:textId="44A6F220" w:rsidR="001A57EA" w:rsidRDefault="001A57EA" w:rsidP="001A57EA">
            <w:pPr>
              <w:tabs>
                <w:tab w:val="left" w:pos="5400"/>
              </w:tabs>
              <w:spacing w:line="276" w:lineRule="auto"/>
              <w:jc w:val="center"/>
            </w:pPr>
            <w:r>
              <w:t>23</w:t>
            </w:r>
          </w:p>
        </w:tc>
        <w:tc>
          <w:tcPr>
            <w:tcW w:w="740" w:type="dxa"/>
          </w:tcPr>
          <w:p w14:paraId="5465885B" w14:textId="0902A05A" w:rsidR="001A57EA" w:rsidRDefault="001A57EA" w:rsidP="001A57EA">
            <w:pPr>
              <w:tabs>
                <w:tab w:val="left" w:pos="5400"/>
              </w:tabs>
              <w:spacing w:line="276" w:lineRule="auto"/>
              <w:jc w:val="center"/>
            </w:pPr>
            <w:r>
              <w:t>27</w:t>
            </w:r>
          </w:p>
        </w:tc>
        <w:tc>
          <w:tcPr>
            <w:tcW w:w="740" w:type="dxa"/>
          </w:tcPr>
          <w:p w14:paraId="562CE1F9" w14:textId="660C6BD2" w:rsidR="001A57EA" w:rsidRDefault="001A57EA" w:rsidP="001A57EA">
            <w:pPr>
              <w:tabs>
                <w:tab w:val="left" w:pos="5400"/>
              </w:tabs>
              <w:spacing w:line="276" w:lineRule="auto"/>
              <w:jc w:val="center"/>
            </w:pPr>
            <w:r>
              <w:t>27</w:t>
            </w:r>
          </w:p>
        </w:tc>
        <w:tc>
          <w:tcPr>
            <w:tcW w:w="740" w:type="dxa"/>
          </w:tcPr>
          <w:p w14:paraId="12E60246" w14:textId="43C64CD1" w:rsidR="001A57EA" w:rsidRDefault="00954A5F" w:rsidP="001A57EA">
            <w:pPr>
              <w:tabs>
                <w:tab w:val="left" w:pos="5400"/>
              </w:tabs>
              <w:spacing w:line="276" w:lineRule="auto"/>
              <w:jc w:val="center"/>
            </w:pPr>
            <w:r>
              <w:t>27</w:t>
            </w:r>
          </w:p>
        </w:tc>
        <w:tc>
          <w:tcPr>
            <w:tcW w:w="740" w:type="dxa"/>
          </w:tcPr>
          <w:p w14:paraId="1FD312CA" w14:textId="4F4795D4" w:rsidR="001A57EA" w:rsidRDefault="00954A5F" w:rsidP="001A57EA">
            <w:pPr>
              <w:tabs>
                <w:tab w:val="left" w:pos="5400"/>
              </w:tabs>
              <w:spacing w:line="276" w:lineRule="auto"/>
              <w:jc w:val="center"/>
            </w:pPr>
            <w:r>
              <w:t>48</w:t>
            </w:r>
          </w:p>
        </w:tc>
        <w:tc>
          <w:tcPr>
            <w:tcW w:w="740" w:type="dxa"/>
          </w:tcPr>
          <w:p w14:paraId="7F848F98" w14:textId="19DEAE0A" w:rsidR="001A57EA" w:rsidRDefault="00954A5F" w:rsidP="001A57EA">
            <w:pPr>
              <w:tabs>
                <w:tab w:val="left" w:pos="5400"/>
              </w:tabs>
              <w:spacing w:line="276" w:lineRule="auto"/>
              <w:jc w:val="center"/>
            </w:pPr>
            <w:r>
              <w:t>56</w:t>
            </w:r>
          </w:p>
        </w:tc>
        <w:tc>
          <w:tcPr>
            <w:tcW w:w="740" w:type="dxa"/>
          </w:tcPr>
          <w:p w14:paraId="1B85AD9C" w14:textId="2BB80803" w:rsidR="001A57EA" w:rsidRDefault="00954A5F" w:rsidP="001A57EA">
            <w:pPr>
              <w:tabs>
                <w:tab w:val="left" w:pos="5400"/>
              </w:tabs>
              <w:spacing w:line="276" w:lineRule="auto"/>
              <w:jc w:val="center"/>
            </w:pPr>
            <w:r>
              <w:t>60</w:t>
            </w:r>
          </w:p>
        </w:tc>
        <w:tc>
          <w:tcPr>
            <w:tcW w:w="740" w:type="dxa"/>
          </w:tcPr>
          <w:p w14:paraId="72620905" w14:textId="160AFA64" w:rsidR="001A57EA" w:rsidRDefault="00954A5F" w:rsidP="001A57EA">
            <w:pPr>
              <w:tabs>
                <w:tab w:val="left" w:pos="5400"/>
              </w:tabs>
              <w:spacing w:line="276" w:lineRule="auto"/>
              <w:jc w:val="center"/>
            </w:pPr>
            <w:r>
              <w:t>79</w:t>
            </w:r>
          </w:p>
        </w:tc>
        <w:tc>
          <w:tcPr>
            <w:tcW w:w="740" w:type="dxa"/>
          </w:tcPr>
          <w:p w14:paraId="3600EC5E" w14:textId="07FF9158" w:rsidR="001A57EA" w:rsidRDefault="00954A5F" w:rsidP="001A57EA">
            <w:pPr>
              <w:tabs>
                <w:tab w:val="left" w:pos="5400"/>
              </w:tabs>
              <w:spacing w:line="276" w:lineRule="auto"/>
              <w:jc w:val="center"/>
            </w:pPr>
            <w:r>
              <w:t>100</w:t>
            </w:r>
          </w:p>
        </w:tc>
        <w:tc>
          <w:tcPr>
            <w:tcW w:w="740" w:type="dxa"/>
          </w:tcPr>
          <w:p w14:paraId="3B115B76" w14:textId="4EF5A10D" w:rsidR="001A57EA" w:rsidRDefault="00954A5F" w:rsidP="001A57EA">
            <w:pPr>
              <w:tabs>
                <w:tab w:val="left" w:pos="5400"/>
              </w:tabs>
              <w:spacing w:line="276" w:lineRule="auto"/>
              <w:jc w:val="center"/>
            </w:pPr>
            <w:r>
              <w:t>93</w:t>
            </w:r>
          </w:p>
        </w:tc>
        <w:tc>
          <w:tcPr>
            <w:tcW w:w="740" w:type="dxa"/>
          </w:tcPr>
          <w:p w14:paraId="23EE9622" w14:textId="11FFC71F" w:rsidR="001A57EA" w:rsidRDefault="00954A5F" w:rsidP="001A57EA">
            <w:pPr>
              <w:tabs>
                <w:tab w:val="left" w:pos="5400"/>
              </w:tabs>
              <w:spacing w:line="276" w:lineRule="auto"/>
              <w:jc w:val="center"/>
            </w:pPr>
            <w:r>
              <w:t>-</w:t>
            </w:r>
          </w:p>
        </w:tc>
      </w:tr>
      <w:tr w:rsidR="001A57EA" w14:paraId="3937C6F5" w14:textId="13026F25" w:rsidTr="001A57EA">
        <w:tc>
          <w:tcPr>
            <w:tcW w:w="1413" w:type="dxa"/>
          </w:tcPr>
          <w:p w14:paraId="08D32C30" w14:textId="323F6DEE" w:rsidR="001A57EA" w:rsidRDefault="001A57EA" w:rsidP="00B654B6">
            <w:pPr>
              <w:tabs>
                <w:tab w:val="left" w:pos="5400"/>
              </w:tabs>
              <w:spacing w:line="276" w:lineRule="auto"/>
            </w:pPr>
            <w:r>
              <w:t>September</w:t>
            </w:r>
          </w:p>
        </w:tc>
        <w:tc>
          <w:tcPr>
            <w:tcW w:w="815" w:type="dxa"/>
          </w:tcPr>
          <w:p w14:paraId="2852E915" w14:textId="306C622E" w:rsidR="001A57EA" w:rsidRDefault="001A57EA" w:rsidP="001A57EA">
            <w:pPr>
              <w:tabs>
                <w:tab w:val="left" w:pos="5400"/>
              </w:tabs>
              <w:spacing w:line="276" w:lineRule="auto"/>
              <w:jc w:val="center"/>
            </w:pPr>
            <w:r>
              <w:t>25</w:t>
            </w:r>
          </w:p>
        </w:tc>
        <w:tc>
          <w:tcPr>
            <w:tcW w:w="740" w:type="dxa"/>
          </w:tcPr>
          <w:p w14:paraId="0FC49496" w14:textId="38107ECD" w:rsidR="001A57EA" w:rsidRDefault="001A57EA" w:rsidP="001A57EA">
            <w:pPr>
              <w:tabs>
                <w:tab w:val="left" w:pos="5400"/>
              </w:tabs>
              <w:spacing w:line="276" w:lineRule="auto"/>
              <w:jc w:val="center"/>
            </w:pPr>
            <w:r>
              <w:t>25</w:t>
            </w:r>
          </w:p>
        </w:tc>
        <w:tc>
          <w:tcPr>
            <w:tcW w:w="740" w:type="dxa"/>
          </w:tcPr>
          <w:p w14:paraId="0384FCB0" w14:textId="31526B6A" w:rsidR="001A57EA" w:rsidRDefault="001A57EA" w:rsidP="001A57EA">
            <w:pPr>
              <w:tabs>
                <w:tab w:val="left" w:pos="5400"/>
              </w:tabs>
              <w:spacing w:line="276" w:lineRule="auto"/>
              <w:jc w:val="center"/>
            </w:pPr>
            <w:r>
              <w:t>25</w:t>
            </w:r>
          </w:p>
        </w:tc>
        <w:tc>
          <w:tcPr>
            <w:tcW w:w="740" w:type="dxa"/>
          </w:tcPr>
          <w:p w14:paraId="1FDE9646" w14:textId="0F3B8EA2" w:rsidR="001A57EA" w:rsidRDefault="00954A5F" w:rsidP="001A57EA">
            <w:pPr>
              <w:tabs>
                <w:tab w:val="left" w:pos="5400"/>
              </w:tabs>
              <w:spacing w:line="276" w:lineRule="auto"/>
              <w:jc w:val="center"/>
            </w:pPr>
            <w:r>
              <w:t>26</w:t>
            </w:r>
          </w:p>
        </w:tc>
        <w:tc>
          <w:tcPr>
            <w:tcW w:w="740" w:type="dxa"/>
          </w:tcPr>
          <w:p w14:paraId="1C98D884" w14:textId="797501D3" w:rsidR="001A57EA" w:rsidRDefault="00954A5F" w:rsidP="001A57EA">
            <w:pPr>
              <w:tabs>
                <w:tab w:val="left" w:pos="5400"/>
              </w:tabs>
              <w:spacing w:line="276" w:lineRule="auto"/>
              <w:jc w:val="center"/>
            </w:pPr>
            <w:r>
              <w:t>46</w:t>
            </w:r>
          </w:p>
        </w:tc>
        <w:tc>
          <w:tcPr>
            <w:tcW w:w="740" w:type="dxa"/>
          </w:tcPr>
          <w:p w14:paraId="2EB6FDC5" w14:textId="178A75A2" w:rsidR="001A57EA" w:rsidRDefault="00954A5F" w:rsidP="001A57EA">
            <w:pPr>
              <w:tabs>
                <w:tab w:val="left" w:pos="5400"/>
              </w:tabs>
              <w:spacing w:line="276" w:lineRule="auto"/>
              <w:jc w:val="center"/>
            </w:pPr>
            <w:r>
              <w:t>52</w:t>
            </w:r>
          </w:p>
        </w:tc>
        <w:tc>
          <w:tcPr>
            <w:tcW w:w="740" w:type="dxa"/>
          </w:tcPr>
          <w:p w14:paraId="3D3242C9" w14:textId="0E048A8E" w:rsidR="001A57EA" w:rsidRDefault="00954A5F" w:rsidP="001A57EA">
            <w:pPr>
              <w:tabs>
                <w:tab w:val="left" w:pos="5400"/>
              </w:tabs>
              <w:spacing w:line="276" w:lineRule="auto"/>
              <w:jc w:val="center"/>
            </w:pPr>
            <w:r>
              <w:t>56</w:t>
            </w:r>
          </w:p>
        </w:tc>
        <w:tc>
          <w:tcPr>
            <w:tcW w:w="740" w:type="dxa"/>
          </w:tcPr>
          <w:p w14:paraId="4C38F927" w14:textId="3F148C2F" w:rsidR="001A57EA" w:rsidRDefault="00954A5F" w:rsidP="001A57EA">
            <w:pPr>
              <w:tabs>
                <w:tab w:val="left" w:pos="5400"/>
              </w:tabs>
              <w:spacing w:line="276" w:lineRule="auto"/>
              <w:jc w:val="center"/>
            </w:pPr>
            <w:r>
              <w:t>84</w:t>
            </w:r>
          </w:p>
        </w:tc>
        <w:tc>
          <w:tcPr>
            <w:tcW w:w="740" w:type="dxa"/>
          </w:tcPr>
          <w:p w14:paraId="40BB28BB" w14:textId="78611F48" w:rsidR="001A57EA" w:rsidRDefault="00954A5F" w:rsidP="001A57EA">
            <w:pPr>
              <w:tabs>
                <w:tab w:val="left" w:pos="5400"/>
              </w:tabs>
              <w:spacing w:line="276" w:lineRule="auto"/>
              <w:jc w:val="center"/>
            </w:pPr>
            <w:r>
              <w:t>103</w:t>
            </w:r>
          </w:p>
        </w:tc>
        <w:tc>
          <w:tcPr>
            <w:tcW w:w="740" w:type="dxa"/>
          </w:tcPr>
          <w:p w14:paraId="5F6E9B48" w14:textId="597D134F" w:rsidR="001A57EA" w:rsidRDefault="00954A5F" w:rsidP="001A57EA">
            <w:pPr>
              <w:tabs>
                <w:tab w:val="left" w:pos="5400"/>
              </w:tabs>
              <w:spacing w:line="276" w:lineRule="auto"/>
              <w:jc w:val="center"/>
            </w:pPr>
            <w:r>
              <w:t>107</w:t>
            </w:r>
          </w:p>
        </w:tc>
        <w:tc>
          <w:tcPr>
            <w:tcW w:w="740" w:type="dxa"/>
          </w:tcPr>
          <w:p w14:paraId="314805E1" w14:textId="778BB591" w:rsidR="001A57EA" w:rsidRDefault="00954A5F" w:rsidP="001A57EA">
            <w:pPr>
              <w:tabs>
                <w:tab w:val="left" w:pos="5400"/>
              </w:tabs>
              <w:spacing w:line="276" w:lineRule="auto"/>
              <w:jc w:val="center"/>
            </w:pPr>
            <w:r>
              <w:t>-</w:t>
            </w:r>
          </w:p>
        </w:tc>
      </w:tr>
      <w:tr w:rsidR="001A57EA" w14:paraId="13EC8E7C" w14:textId="331651B8" w:rsidTr="001A57EA">
        <w:tc>
          <w:tcPr>
            <w:tcW w:w="1413" w:type="dxa"/>
          </w:tcPr>
          <w:p w14:paraId="2BD88271" w14:textId="57B5F64F" w:rsidR="001A57EA" w:rsidRDefault="001A57EA" w:rsidP="00B654B6">
            <w:pPr>
              <w:tabs>
                <w:tab w:val="left" w:pos="5400"/>
              </w:tabs>
              <w:spacing w:line="276" w:lineRule="auto"/>
            </w:pPr>
            <w:r>
              <w:t>October</w:t>
            </w:r>
          </w:p>
        </w:tc>
        <w:tc>
          <w:tcPr>
            <w:tcW w:w="815" w:type="dxa"/>
          </w:tcPr>
          <w:p w14:paraId="2C10EFEF" w14:textId="048806D5" w:rsidR="001A57EA" w:rsidRDefault="001A57EA" w:rsidP="001A57EA">
            <w:pPr>
              <w:tabs>
                <w:tab w:val="left" w:pos="5400"/>
              </w:tabs>
              <w:spacing w:line="276" w:lineRule="auto"/>
              <w:jc w:val="center"/>
            </w:pPr>
            <w:r>
              <w:t>11</w:t>
            </w:r>
          </w:p>
        </w:tc>
        <w:tc>
          <w:tcPr>
            <w:tcW w:w="740" w:type="dxa"/>
          </w:tcPr>
          <w:p w14:paraId="20D17739" w14:textId="25DF633F" w:rsidR="001A57EA" w:rsidRDefault="001A57EA" w:rsidP="001A57EA">
            <w:pPr>
              <w:tabs>
                <w:tab w:val="left" w:pos="5400"/>
              </w:tabs>
              <w:spacing w:line="276" w:lineRule="auto"/>
              <w:jc w:val="center"/>
            </w:pPr>
            <w:r>
              <w:t>25</w:t>
            </w:r>
          </w:p>
        </w:tc>
        <w:tc>
          <w:tcPr>
            <w:tcW w:w="740" w:type="dxa"/>
          </w:tcPr>
          <w:p w14:paraId="1ED77F8E" w14:textId="70C4EFD0" w:rsidR="001A57EA" w:rsidRDefault="001A57EA" w:rsidP="001A57EA">
            <w:pPr>
              <w:tabs>
                <w:tab w:val="left" w:pos="5400"/>
              </w:tabs>
              <w:spacing w:line="276" w:lineRule="auto"/>
              <w:jc w:val="center"/>
            </w:pPr>
            <w:r>
              <w:t>2</w:t>
            </w:r>
            <w:r w:rsidR="00954A5F">
              <w:t>5</w:t>
            </w:r>
          </w:p>
        </w:tc>
        <w:tc>
          <w:tcPr>
            <w:tcW w:w="740" w:type="dxa"/>
          </w:tcPr>
          <w:p w14:paraId="4C4526C1" w14:textId="57CECF10" w:rsidR="001A57EA" w:rsidRDefault="00954A5F" w:rsidP="001A57EA">
            <w:pPr>
              <w:tabs>
                <w:tab w:val="left" w:pos="5400"/>
              </w:tabs>
              <w:spacing w:line="276" w:lineRule="auto"/>
              <w:jc w:val="center"/>
            </w:pPr>
            <w:r>
              <w:t>26</w:t>
            </w:r>
          </w:p>
        </w:tc>
        <w:tc>
          <w:tcPr>
            <w:tcW w:w="740" w:type="dxa"/>
          </w:tcPr>
          <w:p w14:paraId="61642AED" w14:textId="0F731F00" w:rsidR="001A57EA" w:rsidRDefault="00954A5F" w:rsidP="001A57EA">
            <w:pPr>
              <w:tabs>
                <w:tab w:val="left" w:pos="5400"/>
              </w:tabs>
              <w:spacing w:line="276" w:lineRule="auto"/>
              <w:jc w:val="center"/>
            </w:pPr>
            <w:r>
              <w:t>30</w:t>
            </w:r>
          </w:p>
        </w:tc>
        <w:tc>
          <w:tcPr>
            <w:tcW w:w="740" w:type="dxa"/>
          </w:tcPr>
          <w:p w14:paraId="5ACFC34D" w14:textId="76503971" w:rsidR="001A57EA" w:rsidRDefault="00954A5F" w:rsidP="001A57EA">
            <w:pPr>
              <w:tabs>
                <w:tab w:val="left" w:pos="5400"/>
              </w:tabs>
              <w:spacing w:line="276" w:lineRule="auto"/>
              <w:jc w:val="center"/>
            </w:pPr>
            <w:r>
              <w:t>48</w:t>
            </w:r>
          </w:p>
        </w:tc>
        <w:tc>
          <w:tcPr>
            <w:tcW w:w="740" w:type="dxa"/>
          </w:tcPr>
          <w:p w14:paraId="6F844ED1" w14:textId="546371BE" w:rsidR="001A57EA" w:rsidRDefault="00954A5F" w:rsidP="001A57EA">
            <w:pPr>
              <w:tabs>
                <w:tab w:val="left" w:pos="5400"/>
              </w:tabs>
              <w:spacing w:line="276" w:lineRule="auto"/>
              <w:jc w:val="center"/>
            </w:pPr>
            <w:r>
              <w:t>48</w:t>
            </w:r>
          </w:p>
        </w:tc>
        <w:tc>
          <w:tcPr>
            <w:tcW w:w="740" w:type="dxa"/>
          </w:tcPr>
          <w:p w14:paraId="41D08CB4" w14:textId="0C357D61" w:rsidR="001A57EA" w:rsidRDefault="00954A5F" w:rsidP="001A57EA">
            <w:pPr>
              <w:tabs>
                <w:tab w:val="left" w:pos="5400"/>
              </w:tabs>
              <w:spacing w:line="276" w:lineRule="auto"/>
              <w:jc w:val="center"/>
            </w:pPr>
            <w:r>
              <w:t>90</w:t>
            </w:r>
          </w:p>
        </w:tc>
        <w:tc>
          <w:tcPr>
            <w:tcW w:w="740" w:type="dxa"/>
          </w:tcPr>
          <w:p w14:paraId="78B2BB11" w14:textId="54D0C94E" w:rsidR="001A57EA" w:rsidRDefault="00954A5F" w:rsidP="001A57EA">
            <w:pPr>
              <w:tabs>
                <w:tab w:val="left" w:pos="5400"/>
              </w:tabs>
              <w:spacing w:line="276" w:lineRule="auto"/>
              <w:jc w:val="center"/>
            </w:pPr>
            <w:r>
              <w:t>94</w:t>
            </w:r>
          </w:p>
        </w:tc>
        <w:tc>
          <w:tcPr>
            <w:tcW w:w="740" w:type="dxa"/>
          </w:tcPr>
          <w:p w14:paraId="7A49D688" w14:textId="7FFB5B0E" w:rsidR="001A57EA" w:rsidRDefault="00954A5F" w:rsidP="001A57EA">
            <w:pPr>
              <w:tabs>
                <w:tab w:val="left" w:pos="5400"/>
              </w:tabs>
              <w:spacing w:line="276" w:lineRule="auto"/>
              <w:jc w:val="center"/>
            </w:pPr>
            <w:r>
              <w:t>128</w:t>
            </w:r>
          </w:p>
        </w:tc>
        <w:tc>
          <w:tcPr>
            <w:tcW w:w="740" w:type="dxa"/>
          </w:tcPr>
          <w:p w14:paraId="7DB825AD" w14:textId="0C70260A" w:rsidR="001A57EA" w:rsidRDefault="00954A5F" w:rsidP="001A57EA">
            <w:pPr>
              <w:tabs>
                <w:tab w:val="left" w:pos="5400"/>
              </w:tabs>
              <w:spacing w:line="276" w:lineRule="auto"/>
              <w:jc w:val="center"/>
            </w:pPr>
            <w:r>
              <w:t>-</w:t>
            </w:r>
          </w:p>
        </w:tc>
      </w:tr>
      <w:tr w:rsidR="001A57EA" w14:paraId="0B02AF8B" w14:textId="1C8A4ADF" w:rsidTr="001A57EA">
        <w:tc>
          <w:tcPr>
            <w:tcW w:w="1413" w:type="dxa"/>
          </w:tcPr>
          <w:p w14:paraId="7522F2C0" w14:textId="3FA085D6" w:rsidR="001A57EA" w:rsidRDefault="001A57EA" w:rsidP="00B654B6">
            <w:pPr>
              <w:tabs>
                <w:tab w:val="left" w:pos="5400"/>
              </w:tabs>
              <w:spacing w:line="276" w:lineRule="auto"/>
            </w:pPr>
            <w:r>
              <w:t>November</w:t>
            </w:r>
          </w:p>
        </w:tc>
        <w:tc>
          <w:tcPr>
            <w:tcW w:w="815" w:type="dxa"/>
          </w:tcPr>
          <w:p w14:paraId="58C7A96F" w14:textId="102B728F" w:rsidR="001A57EA" w:rsidRDefault="001A57EA" w:rsidP="001A57EA">
            <w:pPr>
              <w:tabs>
                <w:tab w:val="left" w:pos="5400"/>
              </w:tabs>
              <w:spacing w:line="276" w:lineRule="auto"/>
              <w:jc w:val="center"/>
            </w:pPr>
            <w:r>
              <w:t>12</w:t>
            </w:r>
          </w:p>
        </w:tc>
        <w:tc>
          <w:tcPr>
            <w:tcW w:w="740" w:type="dxa"/>
          </w:tcPr>
          <w:p w14:paraId="7EBBE08F" w14:textId="417DCA82" w:rsidR="001A57EA" w:rsidRDefault="001A57EA" w:rsidP="001A57EA">
            <w:pPr>
              <w:tabs>
                <w:tab w:val="left" w:pos="5400"/>
              </w:tabs>
              <w:spacing w:line="276" w:lineRule="auto"/>
              <w:jc w:val="center"/>
            </w:pPr>
            <w:r>
              <w:t>33</w:t>
            </w:r>
          </w:p>
        </w:tc>
        <w:tc>
          <w:tcPr>
            <w:tcW w:w="740" w:type="dxa"/>
          </w:tcPr>
          <w:p w14:paraId="08A2DAF8" w14:textId="4817DD78" w:rsidR="001A57EA" w:rsidRDefault="00954A5F" w:rsidP="001A57EA">
            <w:pPr>
              <w:tabs>
                <w:tab w:val="left" w:pos="5400"/>
              </w:tabs>
              <w:spacing w:line="276" w:lineRule="auto"/>
              <w:jc w:val="center"/>
            </w:pPr>
            <w:r>
              <w:t>22</w:t>
            </w:r>
          </w:p>
        </w:tc>
        <w:tc>
          <w:tcPr>
            <w:tcW w:w="740" w:type="dxa"/>
          </w:tcPr>
          <w:p w14:paraId="6AB709DF" w14:textId="43404DB8" w:rsidR="001A57EA" w:rsidRDefault="00954A5F" w:rsidP="001A57EA">
            <w:pPr>
              <w:tabs>
                <w:tab w:val="left" w:pos="5400"/>
              </w:tabs>
              <w:spacing w:line="276" w:lineRule="auto"/>
              <w:jc w:val="center"/>
            </w:pPr>
            <w:r>
              <w:t>31</w:t>
            </w:r>
          </w:p>
        </w:tc>
        <w:tc>
          <w:tcPr>
            <w:tcW w:w="740" w:type="dxa"/>
          </w:tcPr>
          <w:p w14:paraId="78F90BEB" w14:textId="6304055D" w:rsidR="001A57EA" w:rsidRDefault="00954A5F" w:rsidP="001A57EA">
            <w:pPr>
              <w:tabs>
                <w:tab w:val="left" w:pos="5400"/>
              </w:tabs>
              <w:spacing w:line="276" w:lineRule="auto"/>
              <w:jc w:val="center"/>
            </w:pPr>
            <w:r>
              <w:t>36</w:t>
            </w:r>
          </w:p>
        </w:tc>
        <w:tc>
          <w:tcPr>
            <w:tcW w:w="740" w:type="dxa"/>
          </w:tcPr>
          <w:p w14:paraId="054B3FDE" w14:textId="086052F5" w:rsidR="001A57EA" w:rsidRDefault="00954A5F" w:rsidP="001A57EA">
            <w:pPr>
              <w:tabs>
                <w:tab w:val="left" w:pos="5400"/>
              </w:tabs>
              <w:spacing w:line="276" w:lineRule="auto"/>
              <w:jc w:val="center"/>
            </w:pPr>
            <w:r>
              <w:t>52</w:t>
            </w:r>
          </w:p>
        </w:tc>
        <w:tc>
          <w:tcPr>
            <w:tcW w:w="740" w:type="dxa"/>
          </w:tcPr>
          <w:p w14:paraId="32DDE71D" w14:textId="15620408" w:rsidR="001A57EA" w:rsidRDefault="00954A5F" w:rsidP="001A57EA">
            <w:pPr>
              <w:tabs>
                <w:tab w:val="left" w:pos="5400"/>
              </w:tabs>
              <w:spacing w:line="276" w:lineRule="auto"/>
              <w:jc w:val="center"/>
            </w:pPr>
            <w:r>
              <w:t>58</w:t>
            </w:r>
          </w:p>
        </w:tc>
        <w:tc>
          <w:tcPr>
            <w:tcW w:w="740" w:type="dxa"/>
          </w:tcPr>
          <w:p w14:paraId="05F8179C" w14:textId="5898A87C" w:rsidR="001A57EA" w:rsidRDefault="00954A5F" w:rsidP="001A57EA">
            <w:pPr>
              <w:tabs>
                <w:tab w:val="left" w:pos="5400"/>
              </w:tabs>
              <w:spacing w:line="276" w:lineRule="auto"/>
              <w:jc w:val="center"/>
            </w:pPr>
            <w:r>
              <w:t>84</w:t>
            </w:r>
          </w:p>
        </w:tc>
        <w:tc>
          <w:tcPr>
            <w:tcW w:w="740" w:type="dxa"/>
          </w:tcPr>
          <w:p w14:paraId="19AE6782" w14:textId="4BA41952" w:rsidR="001A57EA" w:rsidRDefault="00954A5F" w:rsidP="001A57EA">
            <w:pPr>
              <w:tabs>
                <w:tab w:val="left" w:pos="5400"/>
              </w:tabs>
              <w:spacing w:line="276" w:lineRule="auto"/>
              <w:jc w:val="center"/>
            </w:pPr>
            <w:r>
              <w:t>86</w:t>
            </w:r>
          </w:p>
        </w:tc>
        <w:tc>
          <w:tcPr>
            <w:tcW w:w="740" w:type="dxa"/>
          </w:tcPr>
          <w:p w14:paraId="00670B95" w14:textId="3F097FF2" w:rsidR="001A57EA" w:rsidRDefault="00954A5F" w:rsidP="001A57EA">
            <w:pPr>
              <w:tabs>
                <w:tab w:val="left" w:pos="5400"/>
              </w:tabs>
              <w:spacing w:line="276" w:lineRule="auto"/>
              <w:jc w:val="center"/>
            </w:pPr>
            <w:r>
              <w:t>105</w:t>
            </w:r>
          </w:p>
        </w:tc>
        <w:tc>
          <w:tcPr>
            <w:tcW w:w="740" w:type="dxa"/>
          </w:tcPr>
          <w:p w14:paraId="0C33F9F2" w14:textId="45700F32" w:rsidR="001A57EA" w:rsidRDefault="00954A5F" w:rsidP="001A57EA">
            <w:pPr>
              <w:tabs>
                <w:tab w:val="left" w:pos="5400"/>
              </w:tabs>
              <w:spacing w:line="276" w:lineRule="auto"/>
              <w:jc w:val="center"/>
            </w:pPr>
            <w:r>
              <w:t>-</w:t>
            </w:r>
          </w:p>
        </w:tc>
      </w:tr>
      <w:tr w:rsidR="001A57EA" w14:paraId="4FBEA410" w14:textId="41086FD7" w:rsidTr="001A57EA">
        <w:tc>
          <w:tcPr>
            <w:tcW w:w="1413" w:type="dxa"/>
          </w:tcPr>
          <w:p w14:paraId="1A523A83" w14:textId="7A46EB15" w:rsidR="001A57EA" w:rsidRDefault="001A57EA" w:rsidP="00B654B6">
            <w:pPr>
              <w:tabs>
                <w:tab w:val="left" w:pos="5400"/>
              </w:tabs>
              <w:spacing w:line="276" w:lineRule="auto"/>
            </w:pPr>
            <w:r>
              <w:t>December</w:t>
            </w:r>
          </w:p>
        </w:tc>
        <w:tc>
          <w:tcPr>
            <w:tcW w:w="815" w:type="dxa"/>
          </w:tcPr>
          <w:p w14:paraId="5F9B68CA" w14:textId="5D5607BF" w:rsidR="001A57EA" w:rsidRDefault="001A57EA" w:rsidP="001A57EA">
            <w:pPr>
              <w:tabs>
                <w:tab w:val="left" w:pos="5400"/>
              </w:tabs>
              <w:spacing w:line="276" w:lineRule="auto"/>
              <w:jc w:val="center"/>
            </w:pPr>
            <w:r>
              <w:t>23</w:t>
            </w:r>
          </w:p>
        </w:tc>
        <w:tc>
          <w:tcPr>
            <w:tcW w:w="740" w:type="dxa"/>
          </w:tcPr>
          <w:p w14:paraId="680FE5DF" w14:textId="4296D5BE" w:rsidR="001A57EA" w:rsidRDefault="001A57EA" w:rsidP="001A57EA">
            <w:pPr>
              <w:tabs>
                <w:tab w:val="left" w:pos="5400"/>
              </w:tabs>
              <w:spacing w:line="276" w:lineRule="auto"/>
              <w:jc w:val="center"/>
            </w:pPr>
            <w:r>
              <w:t>19</w:t>
            </w:r>
          </w:p>
        </w:tc>
        <w:tc>
          <w:tcPr>
            <w:tcW w:w="740" w:type="dxa"/>
          </w:tcPr>
          <w:p w14:paraId="44F289B5" w14:textId="27835B17" w:rsidR="001A57EA" w:rsidRDefault="00954A5F" w:rsidP="001A57EA">
            <w:pPr>
              <w:tabs>
                <w:tab w:val="left" w:pos="5400"/>
              </w:tabs>
              <w:spacing w:line="276" w:lineRule="auto"/>
              <w:jc w:val="center"/>
            </w:pPr>
            <w:r>
              <w:t>18</w:t>
            </w:r>
          </w:p>
        </w:tc>
        <w:tc>
          <w:tcPr>
            <w:tcW w:w="740" w:type="dxa"/>
          </w:tcPr>
          <w:p w14:paraId="2799BB99" w14:textId="34BD5F05" w:rsidR="001A57EA" w:rsidRDefault="00954A5F" w:rsidP="001A57EA">
            <w:pPr>
              <w:tabs>
                <w:tab w:val="left" w:pos="5400"/>
              </w:tabs>
              <w:spacing w:line="276" w:lineRule="auto"/>
              <w:jc w:val="center"/>
            </w:pPr>
            <w:r>
              <w:t>24</w:t>
            </w:r>
          </w:p>
        </w:tc>
        <w:tc>
          <w:tcPr>
            <w:tcW w:w="740" w:type="dxa"/>
          </w:tcPr>
          <w:p w14:paraId="0324AEDE" w14:textId="62549257" w:rsidR="001A57EA" w:rsidRDefault="00954A5F" w:rsidP="001A57EA">
            <w:pPr>
              <w:tabs>
                <w:tab w:val="left" w:pos="5400"/>
              </w:tabs>
              <w:spacing w:line="276" w:lineRule="auto"/>
              <w:jc w:val="center"/>
            </w:pPr>
            <w:r>
              <w:t>45</w:t>
            </w:r>
          </w:p>
        </w:tc>
        <w:tc>
          <w:tcPr>
            <w:tcW w:w="740" w:type="dxa"/>
          </w:tcPr>
          <w:p w14:paraId="315522A9" w14:textId="2E443804" w:rsidR="001A57EA" w:rsidRDefault="00954A5F" w:rsidP="001A57EA">
            <w:pPr>
              <w:tabs>
                <w:tab w:val="left" w:pos="5400"/>
              </w:tabs>
              <w:spacing w:line="276" w:lineRule="auto"/>
              <w:jc w:val="center"/>
            </w:pPr>
            <w:r>
              <w:t>41</w:t>
            </w:r>
          </w:p>
        </w:tc>
        <w:tc>
          <w:tcPr>
            <w:tcW w:w="740" w:type="dxa"/>
          </w:tcPr>
          <w:p w14:paraId="2A1F8716" w14:textId="232C6827" w:rsidR="001A57EA" w:rsidRDefault="00954A5F" w:rsidP="001A57EA">
            <w:pPr>
              <w:tabs>
                <w:tab w:val="left" w:pos="5400"/>
              </w:tabs>
              <w:spacing w:line="276" w:lineRule="auto"/>
              <w:jc w:val="center"/>
            </w:pPr>
            <w:r>
              <w:t>48</w:t>
            </w:r>
          </w:p>
        </w:tc>
        <w:tc>
          <w:tcPr>
            <w:tcW w:w="740" w:type="dxa"/>
          </w:tcPr>
          <w:p w14:paraId="168E31BC" w14:textId="3B13FCAC" w:rsidR="001A57EA" w:rsidRDefault="00954A5F" w:rsidP="001A57EA">
            <w:pPr>
              <w:tabs>
                <w:tab w:val="left" w:pos="5400"/>
              </w:tabs>
              <w:spacing w:line="276" w:lineRule="auto"/>
              <w:jc w:val="center"/>
            </w:pPr>
            <w:r>
              <w:t>75</w:t>
            </w:r>
          </w:p>
        </w:tc>
        <w:tc>
          <w:tcPr>
            <w:tcW w:w="740" w:type="dxa"/>
          </w:tcPr>
          <w:p w14:paraId="6816AB7F" w14:textId="5F60AEAF" w:rsidR="001A57EA" w:rsidRDefault="00954A5F" w:rsidP="001A57EA">
            <w:pPr>
              <w:tabs>
                <w:tab w:val="left" w:pos="5400"/>
              </w:tabs>
              <w:spacing w:line="276" w:lineRule="auto"/>
              <w:jc w:val="center"/>
            </w:pPr>
            <w:r>
              <w:t>73</w:t>
            </w:r>
          </w:p>
        </w:tc>
        <w:tc>
          <w:tcPr>
            <w:tcW w:w="740" w:type="dxa"/>
          </w:tcPr>
          <w:p w14:paraId="7BB7526D" w14:textId="617447D7" w:rsidR="001A57EA" w:rsidRDefault="00954A5F" w:rsidP="001A57EA">
            <w:pPr>
              <w:tabs>
                <w:tab w:val="left" w:pos="5400"/>
              </w:tabs>
              <w:spacing w:line="276" w:lineRule="auto"/>
              <w:jc w:val="center"/>
            </w:pPr>
            <w:r>
              <w:t>130</w:t>
            </w:r>
          </w:p>
        </w:tc>
        <w:tc>
          <w:tcPr>
            <w:tcW w:w="740" w:type="dxa"/>
          </w:tcPr>
          <w:p w14:paraId="42E20D85" w14:textId="45C16D58" w:rsidR="001A57EA" w:rsidRDefault="00954A5F" w:rsidP="001A57EA">
            <w:pPr>
              <w:tabs>
                <w:tab w:val="left" w:pos="5400"/>
              </w:tabs>
              <w:spacing w:line="276" w:lineRule="auto"/>
              <w:jc w:val="center"/>
            </w:pPr>
            <w:r>
              <w:t>-</w:t>
            </w:r>
          </w:p>
        </w:tc>
      </w:tr>
      <w:tr w:rsidR="001A57EA" w:rsidRPr="00954A5F" w14:paraId="63311CD7" w14:textId="752D6CC6" w:rsidTr="001A57EA">
        <w:tc>
          <w:tcPr>
            <w:tcW w:w="1413" w:type="dxa"/>
          </w:tcPr>
          <w:p w14:paraId="5FA8DE97" w14:textId="5A9F655B" w:rsidR="001A57EA" w:rsidRPr="001A57EA" w:rsidRDefault="001A57EA" w:rsidP="00B654B6">
            <w:pPr>
              <w:tabs>
                <w:tab w:val="left" w:pos="5400"/>
              </w:tabs>
              <w:spacing w:line="276" w:lineRule="auto"/>
              <w:rPr>
                <w:b/>
                <w:bCs/>
              </w:rPr>
            </w:pPr>
            <w:r w:rsidRPr="001A57EA">
              <w:rPr>
                <w:b/>
                <w:bCs/>
              </w:rPr>
              <w:t>Total</w:t>
            </w:r>
          </w:p>
        </w:tc>
        <w:tc>
          <w:tcPr>
            <w:tcW w:w="815" w:type="dxa"/>
          </w:tcPr>
          <w:p w14:paraId="6C702C75" w14:textId="73885C8C" w:rsidR="001A57EA" w:rsidRPr="00954A5F" w:rsidRDefault="001A57EA" w:rsidP="001A57EA">
            <w:pPr>
              <w:tabs>
                <w:tab w:val="left" w:pos="5400"/>
              </w:tabs>
              <w:spacing w:line="276" w:lineRule="auto"/>
              <w:jc w:val="center"/>
              <w:rPr>
                <w:b/>
                <w:bCs/>
                <w:sz w:val="22"/>
                <w:szCs w:val="22"/>
              </w:rPr>
            </w:pPr>
            <w:r w:rsidRPr="00954A5F">
              <w:rPr>
                <w:b/>
                <w:bCs/>
                <w:sz w:val="22"/>
                <w:szCs w:val="22"/>
              </w:rPr>
              <w:t>186</w:t>
            </w:r>
          </w:p>
        </w:tc>
        <w:tc>
          <w:tcPr>
            <w:tcW w:w="740" w:type="dxa"/>
          </w:tcPr>
          <w:p w14:paraId="26666A09" w14:textId="7773CB6E" w:rsidR="001A57EA" w:rsidRPr="00954A5F" w:rsidRDefault="001A57EA" w:rsidP="001A57EA">
            <w:pPr>
              <w:tabs>
                <w:tab w:val="left" w:pos="5400"/>
              </w:tabs>
              <w:spacing w:line="276" w:lineRule="auto"/>
              <w:jc w:val="center"/>
              <w:rPr>
                <w:b/>
                <w:bCs/>
                <w:sz w:val="22"/>
                <w:szCs w:val="22"/>
              </w:rPr>
            </w:pPr>
            <w:r w:rsidRPr="00954A5F">
              <w:rPr>
                <w:b/>
                <w:bCs/>
                <w:sz w:val="22"/>
                <w:szCs w:val="22"/>
              </w:rPr>
              <w:t>279</w:t>
            </w:r>
          </w:p>
        </w:tc>
        <w:tc>
          <w:tcPr>
            <w:tcW w:w="740" w:type="dxa"/>
          </w:tcPr>
          <w:p w14:paraId="41FE938A" w14:textId="244CE196" w:rsidR="001A57EA" w:rsidRPr="00954A5F" w:rsidRDefault="00954A5F" w:rsidP="001A57EA">
            <w:pPr>
              <w:tabs>
                <w:tab w:val="left" w:pos="5400"/>
              </w:tabs>
              <w:spacing w:line="276" w:lineRule="auto"/>
              <w:jc w:val="center"/>
              <w:rPr>
                <w:b/>
                <w:bCs/>
                <w:sz w:val="22"/>
                <w:szCs w:val="22"/>
              </w:rPr>
            </w:pPr>
            <w:r w:rsidRPr="00954A5F">
              <w:rPr>
                <w:b/>
                <w:bCs/>
                <w:sz w:val="22"/>
                <w:szCs w:val="22"/>
              </w:rPr>
              <w:t>281</w:t>
            </w:r>
          </w:p>
        </w:tc>
        <w:tc>
          <w:tcPr>
            <w:tcW w:w="740" w:type="dxa"/>
          </w:tcPr>
          <w:p w14:paraId="5E6EFEC8" w14:textId="1080DCF7" w:rsidR="001A57EA" w:rsidRPr="00954A5F" w:rsidRDefault="00954A5F" w:rsidP="001A57EA">
            <w:pPr>
              <w:tabs>
                <w:tab w:val="left" w:pos="5400"/>
              </w:tabs>
              <w:spacing w:line="276" w:lineRule="auto"/>
              <w:jc w:val="center"/>
              <w:rPr>
                <w:b/>
                <w:bCs/>
                <w:sz w:val="22"/>
                <w:szCs w:val="22"/>
              </w:rPr>
            </w:pPr>
            <w:r w:rsidRPr="00954A5F">
              <w:rPr>
                <w:b/>
                <w:bCs/>
                <w:sz w:val="22"/>
                <w:szCs w:val="22"/>
              </w:rPr>
              <w:t>306</w:t>
            </w:r>
          </w:p>
        </w:tc>
        <w:tc>
          <w:tcPr>
            <w:tcW w:w="740" w:type="dxa"/>
          </w:tcPr>
          <w:p w14:paraId="403D5A32" w14:textId="43D1974E" w:rsidR="001A57EA" w:rsidRPr="00954A5F" w:rsidRDefault="00954A5F" w:rsidP="001A57EA">
            <w:pPr>
              <w:tabs>
                <w:tab w:val="left" w:pos="5400"/>
              </w:tabs>
              <w:spacing w:line="276" w:lineRule="auto"/>
              <w:jc w:val="center"/>
              <w:rPr>
                <w:b/>
                <w:bCs/>
                <w:sz w:val="22"/>
                <w:szCs w:val="22"/>
              </w:rPr>
            </w:pPr>
            <w:r w:rsidRPr="00954A5F">
              <w:rPr>
                <w:b/>
                <w:bCs/>
                <w:sz w:val="22"/>
                <w:szCs w:val="22"/>
              </w:rPr>
              <w:t>456</w:t>
            </w:r>
          </w:p>
        </w:tc>
        <w:tc>
          <w:tcPr>
            <w:tcW w:w="740" w:type="dxa"/>
          </w:tcPr>
          <w:p w14:paraId="0CB9F806" w14:textId="70D497CF" w:rsidR="001A57EA" w:rsidRPr="00954A5F" w:rsidRDefault="00954A5F" w:rsidP="001A57EA">
            <w:pPr>
              <w:tabs>
                <w:tab w:val="left" w:pos="5400"/>
              </w:tabs>
              <w:spacing w:line="276" w:lineRule="auto"/>
              <w:jc w:val="center"/>
              <w:rPr>
                <w:b/>
                <w:bCs/>
                <w:sz w:val="22"/>
                <w:szCs w:val="22"/>
              </w:rPr>
            </w:pPr>
            <w:r w:rsidRPr="00954A5F">
              <w:rPr>
                <w:b/>
                <w:bCs/>
                <w:sz w:val="22"/>
                <w:szCs w:val="22"/>
              </w:rPr>
              <w:t>610</w:t>
            </w:r>
          </w:p>
        </w:tc>
        <w:tc>
          <w:tcPr>
            <w:tcW w:w="740" w:type="dxa"/>
          </w:tcPr>
          <w:p w14:paraId="556CB913" w14:textId="3454E097" w:rsidR="001A57EA" w:rsidRPr="00954A5F" w:rsidRDefault="00954A5F" w:rsidP="001A57EA">
            <w:pPr>
              <w:tabs>
                <w:tab w:val="left" w:pos="5400"/>
              </w:tabs>
              <w:spacing w:line="276" w:lineRule="auto"/>
              <w:jc w:val="center"/>
              <w:rPr>
                <w:b/>
                <w:bCs/>
                <w:sz w:val="22"/>
                <w:szCs w:val="22"/>
              </w:rPr>
            </w:pPr>
            <w:r w:rsidRPr="00954A5F">
              <w:rPr>
                <w:b/>
                <w:bCs/>
                <w:sz w:val="22"/>
                <w:szCs w:val="22"/>
              </w:rPr>
              <w:t>653</w:t>
            </w:r>
          </w:p>
        </w:tc>
        <w:tc>
          <w:tcPr>
            <w:tcW w:w="740" w:type="dxa"/>
          </w:tcPr>
          <w:p w14:paraId="4704DEE6" w14:textId="1BB72CAC" w:rsidR="001A57EA" w:rsidRPr="00954A5F" w:rsidRDefault="00954A5F" w:rsidP="001A57EA">
            <w:pPr>
              <w:tabs>
                <w:tab w:val="left" w:pos="5400"/>
              </w:tabs>
              <w:spacing w:line="276" w:lineRule="auto"/>
              <w:jc w:val="center"/>
              <w:rPr>
                <w:b/>
                <w:bCs/>
                <w:sz w:val="22"/>
                <w:szCs w:val="22"/>
              </w:rPr>
            </w:pPr>
            <w:r w:rsidRPr="00954A5F">
              <w:rPr>
                <w:b/>
                <w:bCs/>
                <w:sz w:val="22"/>
                <w:szCs w:val="22"/>
              </w:rPr>
              <w:t>873</w:t>
            </w:r>
          </w:p>
        </w:tc>
        <w:tc>
          <w:tcPr>
            <w:tcW w:w="740" w:type="dxa"/>
          </w:tcPr>
          <w:p w14:paraId="20E804F5" w14:textId="2E4D62B1" w:rsidR="001A57EA" w:rsidRPr="00954A5F" w:rsidRDefault="00954A5F" w:rsidP="001A57EA">
            <w:pPr>
              <w:tabs>
                <w:tab w:val="left" w:pos="5400"/>
              </w:tabs>
              <w:spacing w:line="276" w:lineRule="auto"/>
              <w:jc w:val="center"/>
              <w:rPr>
                <w:b/>
                <w:bCs/>
                <w:sz w:val="22"/>
                <w:szCs w:val="22"/>
              </w:rPr>
            </w:pPr>
            <w:r w:rsidRPr="00954A5F">
              <w:rPr>
                <w:b/>
                <w:bCs/>
                <w:sz w:val="22"/>
                <w:szCs w:val="22"/>
              </w:rPr>
              <w:t>1077</w:t>
            </w:r>
          </w:p>
        </w:tc>
        <w:tc>
          <w:tcPr>
            <w:tcW w:w="740" w:type="dxa"/>
          </w:tcPr>
          <w:p w14:paraId="6AB2D061" w14:textId="69CFFBA3" w:rsidR="001A57EA" w:rsidRPr="00954A5F" w:rsidRDefault="00954A5F" w:rsidP="001A57EA">
            <w:pPr>
              <w:tabs>
                <w:tab w:val="left" w:pos="5400"/>
              </w:tabs>
              <w:spacing w:line="276" w:lineRule="auto"/>
              <w:jc w:val="center"/>
              <w:rPr>
                <w:b/>
                <w:bCs/>
                <w:sz w:val="22"/>
                <w:szCs w:val="22"/>
              </w:rPr>
            </w:pPr>
            <w:r w:rsidRPr="00954A5F">
              <w:rPr>
                <w:b/>
                <w:bCs/>
                <w:sz w:val="22"/>
                <w:szCs w:val="22"/>
              </w:rPr>
              <w:t>1292</w:t>
            </w:r>
          </w:p>
        </w:tc>
        <w:tc>
          <w:tcPr>
            <w:tcW w:w="740" w:type="dxa"/>
          </w:tcPr>
          <w:p w14:paraId="68F0FB2B" w14:textId="70A1118C" w:rsidR="001A57EA" w:rsidRPr="00954A5F" w:rsidRDefault="00954A5F" w:rsidP="001A57EA">
            <w:pPr>
              <w:tabs>
                <w:tab w:val="left" w:pos="5400"/>
              </w:tabs>
              <w:spacing w:line="276" w:lineRule="auto"/>
              <w:jc w:val="center"/>
              <w:rPr>
                <w:b/>
                <w:bCs/>
                <w:sz w:val="22"/>
                <w:szCs w:val="22"/>
              </w:rPr>
            </w:pPr>
            <w:r w:rsidRPr="00954A5F">
              <w:rPr>
                <w:b/>
                <w:bCs/>
                <w:sz w:val="22"/>
                <w:szCs w:val="22"/>
              </w:rPr>
              <w:t>327</w:t>
            </w:r>
          </w:p>
        </w:tc>
      </w:tr>
    </w:tbl>
    <w:p w14:paraId="315B2FE2" w14:textId="77777777" w:rsidR="00954A5F" w:rsidRPr="00954A5F" w:rsidRDefault="00954A5F" w:rsidP="00954A5F">
      <w:pPr>
        <w:tabs>
          <w:tab w:val="left" w:pos="5400"/>
        </w:tabs>
        <w:rPr>
          <w:i/>
          <w:iCs/>
        </w:rPr>
      </w:pPr>
      <w:r w:rsidRPr="00954A5F">
        <w:rPr>
          <w:i/>
          <w:iCs/>
        </w:rPr>
        <w:t>All statistics are provisional and should be treated as management information. All data have been extracted from Police Scotland internal systems and are correct as at 15th April 2024.</w:t>
      </w:r>
      <w:r w:rsidRPr="00954A5F">
        <w:rPr>
          <w:i/>
          <w:iCs/>
        </w:rPr>
        <w:tab/>
      </w:r>
      <w:r w:rsidRPr="00954A5F">
        <w:rPr>
          <w:i/>
          <w:iCs/>
        </w:rPr>
        <w:tab/>
      </w:r>
      <w:r w:rsidRPr="00954A5F">
        <w:rPr>
          <w:i/>
          <w:iCs/>
        </w:rPr>
        <w:tab/>
      </w:r>
      <w:r w:rsidRPr="00954A5F">
        <w:rPr>
          <w:i/>
          <w:iCs/>
        </w:rPr>
        <w:tab/>
      </w:r>
      <w:r w:rsidRPr="00954A5F">
        <w:rPr>
          <w:i/>
          <w:iCs/>
        </w:rPr>
        <w:tab/>
      </w:r>
      <w:r w:rsidRPr="00954A5F">
        <w:rPr>
          <w:i/>
          <w:iCs/>
        </w:rPr>
        <w:tab/>
      </w:r>
    </w:p>
    <w:p w14:paraId="125A9B26" w14:textId="38FEC5D0" w:rsidR="00500C9D" w:rsidRPr="00500C9D" w:rsidRDefault="00954A5F" w:rsidP="00500C9D">
      <w:pPr>
        <w:pStyle w:val="ListParagraph"/>
        <w:numPr>
          <w:ilvl w:val="0"/>
          <w:numId w:val="2"/>
        </w:numPr>
        <w:tabs>
          <w:tab w:val="left" w:pos="5400"/>
        </w:tabs>
        <w:rPr>
          <w:i/>
          <w:iCs/>
        </w:rPr>
      </w:pPr>
      <w:r w:rsidRPr="00500C9D">
        <w:rPr>
          <w:i/>
          <w:iCs/>
        </w:rPr>
        <w:t>As there can be multiple hate concern types attached to a hate incident, the total number of hate concerns types will not reflect the number of unique hate incidents</w:t>
      </w:r>
      <w:r w:rsidR="00500C9D" w:rsidRPr="00500C9D">
        <w:rPr>
          <w:i/>
          <w:iCs/>
        </w:rPr>
        <w:t>.</w:t>
      </w:r>
    </w:p>
    <w:p w14:paraId="58912BE0" w14:textId="76E034E8" w:rsidR="00954A5F" w:rsidRPr="00500C9D" w:rsidRDefault="00954A5F" w:rsidP="00500C9D">
      <w:pPr>
        <w:tabs>
          <w:tab w:val="left" w:pos="5400"/>
        </w:tabs>
        <w:rPr>
          <w:i/>
          <w:iCs/>
        </w:rPr>
      </w:pPr>
      <w:r w:rsidRPr="00500C9D">
        <w:rPr>
          <w:i/>
          <w:iCs/>
        </w:rPr>
        <w:t>Police Scotland does not retain any information for statistical purposes once a record has been weeded from iVPD.  When a record is weeded, it is removed from the system, and there is no retention of data outside the weeding and retention policy.  Please note, the weeding and retention policy states that if a person is recorded as "no concern / not applicable" then this will only be retained for 6 months.</w:t>
      </w:r>
      <w:r w:rsidRPr="00500C9D">
        <w:rPr>
          <w:i/>
          <w:iCs/>
        </w:rPr>
        <w:tab/>
      </w:r>
      <w:r w:rsidRPr="00500C9D">
        <w:rPr>
          <w:i/>
          <w:iCs/>
        </w:rPr>
        <w:tab/>
      </w:r>
      <w:r w:rsidRPr="00500C9D">
        <w:rPr>
          <w:i/>
          <w:iCs/>
        </w:rPr>
        <w:tab/>
      </w:r>
      <w:r w:rsidRPr="00500C9D">
        <w:rPr>
          <w:i/>
          <w:iCs/>
        </w:rPr>
        <w:tab/>
      </w:r>
      <w:r w:rsidRPr="00500C9D">
        <w:rPr>
          <w:i/>
          <w:iCs/>
        </w:rPr>
        <w:tab/>
      </w:r>
    </w:p>
    <w:p w14:paraId="34BDABB8" w14:textId="5329BA82" w:rsidR="00255F1E" w:rsidRPr="00B11A55" w:rsidRDefault="00954A5F" w:rsidP="00954A5F">
      <w:pPr>
        <w:tabs>
          <w:tab w:val="left" w:pos="5400"/>
        </w:tabs>
      </w:pPr>
      <w:r w:rsidRPr="00954A5F">
        <w:rPr>
          <w:i/>
          <w:iCs/>
        </w:rPr>
        <w:t>Please note that these data are collated from the Police Scotland iVPD system, which has an automated weeding and retention policy built on to it. A copy of the retention policy is available on the Police Scotland internet site</w:t>
      </w:r>
      <w:r w:rsidR="00500C9D">
        <w:rPr>
          <w:i/>
          <w:iCs/>
        </w:rPr>
        <w:t xml:space="preserve"> </w:t>
      </w:r>
      <w:hyperlink r:id="rId11" w:history="1">
        <w:r w:rsidR="00500C9D" w:rsidRPr="00500C9D">
          <w:rPr>
            <w:rStyle w:val="Hyperlink"/>
            <w:i/>
            <w:iCs/>
            <w:color w:val="0072C6"/>
          </w:rPr>
          <w:t>https://www.scotland.police.uk/spa-media/nhobty5i/record-retention-sop.docx</w:t>
        </w:r>
      </w:hyperlink>
      <w:r w:rsidRPr="00500C9D">
        <w:rPr>
          <w:i/>
          <w:iCs/>
        </w:rPr>
        <w:tab/>
      </w:r>
      <w:r>
        <w:tab/>
      </w:r>
      <w:r>
        <w:tab/>
      </w:r>
      <w:r>
        <w:tab/>
      </w:r>
      <w:r>
        <w:tab/>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74D482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7C0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2CF015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7C0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F36F5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7C0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47B656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7C0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4B9F14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7C0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2F7AA1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7C0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71ED3"/>
    <w:multiLevelType w:val="hybridMultilevel"/>
    <w:tmpl w:val="105044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460689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A57EA"/>
    <w:rsid w:val="00207326"/>
    <w:rsid w:val="00253DF6"/>
    <w:rsid w:val="00255F1E"/>
    <w:rsid w:val="0036503B"/>
    <w:rsid w:val="0039288E"/>
    <w:rsid w:val="003D6D03"/>
    <w:rsid w:val="003E12CA"/>
    <w:rsid w:val="004010DC"/>
    <w:rsid w:val="004341F0"/>
    <w:rsid w:val="00456324"/>
    <w:rsid w:val="00475460"/>
    <w:rsid w:val="00490317"/>
    <w:rsid w:val="00491644"/>
    <w:rsid w:val="00496A08"/>
    <w:rsid w:val="004E1605"/>
    <w:rsid w:val="004F653C"/>
    <w:rsid w:val="00500C9D"/>
    <w:rsid w:val="00540A52"/>
    <w:rsid w:val="00557306"/>
    <w:rsid w:val="00613283"/>
    <w:rsid w:val="00645CFA"/>
    <w:rsid w:val="006D5799"/>
    <w:rsid w:val="00750D83"/>
    <w:rsid w:val="00785DBC"/>
    <w:rsid w:val="00793DD5"/>
    <w:rsid w:val="007D55F6"/>
    <w:rsid w:val="007F490F"/>
    <w:rsid w:val="0086779C"/>
    <w:rsid w:val="00874BFD"/>
    <w:rsid w:val="008964EF"/>
    <w:rsid w:val="008F54E4"/>
    <w:rsid w:val="00915E01"/>
    <w:rsid w:val="00954A5F"/>
    <w:rsid w:val="009631A4"/>
    <w:rsid w:val="00977296"/>
    <w:rsid w:val="00A25E93"/>
    <w:rsid w:val="00A320FF"/>
    <w:rsid w:val="00A70AC0"/>
    <w:rsid w:val="00A84EA9"/>
    <w:rsid w:val="00AC443C"/>
    <w:rsid w:val="00B112B3"/>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55D79"/>
    <w:rsid w:val="00EE2373"/>
    <w:rsid w:val="00EF4761"/>
    <w:rsid w:val="00F21D44"/>
    <w:rsid w:val="00F57C07"/>
    <w:rsid w:val="00FC2DA7"/>
    <w:rsid w:val="00FD63F3"/>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44144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nhobty5i/record-retention-sop.docx"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647</Words>
  <Characters>3688</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2024-05-21T08:31:00Z</dcterms:created>
  <dcterms:modified xsi:type="dcterms:W3CDTF">2024-05-21T11:20:00Z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