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962C23">
              <w:t>-1372</w:t>
            </w:r>
          </w:p>
          <w:p w:rsidR="00B17211" w:rsidRDefault="00456324" w:rsidP="00370CB5">
            <w:r w:rsidRPr="007F490F">
              <w:rPr>
                <w:rStyle w:val="Heading2Char"/>
              </w:rPr>
              <w:t>Respon</w:t>
            </w:r>
            <w:r w:rsidR="007D55F6">
              <w:rPr>
                <w:rStyle w:val="Heading2Char"/>
              </w:rPr>
              <w:t>ded to:</w:t>
            </w:r>
            <w:r w:rsidR="007F490F">
              <w:t xml:space="preserve">  </w:t>
            </w:r>
            <w:r w:rsidR="00370CB5">
              <w:t>14</w:t>
            </w:r>
            <w:r w:rsidR="00370CB5" w:rsidRPr="00370CB5">
              <w:rPr>
                <w:vertAlign w:val="superscript"/>
              </w:rPr>
              <w:t>th</w:t>
            </w:r>
            <w:r w:rsidR="00370CB5">
              <w:t xml:space="preserve"> </w:t>
            </w:r>
            <w:bookmarkStart w:id="0" w:name="_GoBack"/>
            <w:bookmarkEnd w:id="0"/>
            <w:r w:rsidR="009237A5">
              <w:t>June</w:t>
            </w:r>
            <w:r w:rsidR="005B265A">
              <w:t xml:space="preserve">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962C23" w:rsidRPr="00962C23" w:rsidRDefault="00962C23" w:rsidP="00962C23">
      <w:pPr>
        <w:pStyle w:val="Heading2"/>
      </w:pPr>
      <w:r w:rsidRPr="00962C23">
        <w:t>Are you able to provide any estimates of the annual time spent (over the 2022 or the last financial year or any period for which you have information) by Police Officers attending the Royal Edinburgh Hospital with vulnerable adults and wa</w:t>
      </w:r>
      <w:r>
        <w:t>iting with them for assessment?</w:t>
      </w:r>
    </w:p>
    <w:p w:rsidR="00962C23" w:rsidRDefault="00962C23" w:rsidP="00962C23">
      <w:pPr>
        <w:pStyle w:val="Heading2"/>
      </w:pPr>
      <w:r w:rsidRPr="00962C23">
        <w:t>ie the total man hours waiting at the hospital before the Officers are able to leave</w:t>
      </w:r>
    </w:p>
    <w:p w:rsidR="00496A08" w:rsidRDefault="009237A5" w:rsidP="00962C23">
      <w:pPr>
        <w:tabs>
          <w:tab w:val="left" w:pos="5400"/>
        </w:tabs>
      </w:pPr>
      <w:r>
        <w:t>In response to your request, I must advise you that Police Scotland does</w:t>
      </w:r>
      <w:r w:rsidR="00962C23">
        <w:t xml:space="preserve"> not record time spent on particular incidents or at particular locations.</w:t>
      </w:r>
      <w:r>
        <w:t xml:space="preserve"> </w:t>
      </w:r>
    </w:p>
    <w:p w:rsidR="00BF6B81" w:rsidRDefault="009237A5" w:rsidP="00962C23">
      <w:r w:rsidRPr="007D1918">
        <w:t>As such, in terms of Section 17 of the Freedom of Information (Scotland) Act 2002, this represents a notice that the information you seek is not held by Police Scotland.</w:t>
      </w:r>
    </w:p>
    <w:p w:rsidR="00962C23" w:rsidRDefault="00962C23"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315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315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315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315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315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315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70CB5"/>
    <w:rsid w:val="003D6D03"/>
    <w:rsid w:val="003E12CA"/>
    <w:rsid w:val="004010DC"/>
    <w:rsid w:val="004341F0"/>
    <w:rsid w:val="00456324"/>
    <w:rsid w:val="00475460"/>
    <w:rsid w:val="00490317"/>
    <w:rsid w:val="00491644"/>
    <w:rsid w:val="00493156"/>
    <w:rsid w:val="00496A08"/>
    <w:rsid w:val="004E1605"/>
    <w:rsid w:val="004F653C"/>
    <w:rsid w:val="00540A52"/>
    <w:rsid w:val="00557306"/>
    <w:rsid w:val="005B265A"/>
    <w:rsid w:val="00750D83"/>
    <w:rsid w:val="00793DD5"/>
    <w:rsid w:val="007D55F6"/>
    <w:rsid w:val="007F490F"/>
    <w:rsid w:val="0086779C"/>
    <w:rsid w:val="00874BFD"/>
    <w:rsid w:val="008964EF"/>
    <w:rsid w:val="009237A5"/>
    <w:rsid w:val="00962C23"/>
    <w:rsid w:val="009631A4"/>
    <w:rsid w:val="00977296"/>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 w:val="00FE5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1739</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2023-06-14T13:21:00Z</cp:lastPrinted>
  <dcterms:created xsi:type="dcterms:W3CDTF">2023-06-13T13:30:00Z</dcterms:created>
  <dcterms:modified xsi:type="dcterms:W3CDTF">2023-06-14T13:21:00Z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