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E54D1E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65C13">
              <w:t>0078</w:t>
            </w:r>
          </w:p>
          <w:p w14:paraId="34BDABA6" w14:textId="21A2864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87D7C">
              <w:t>6</w:t>
            </w:r>
            <w:r w:rsidR="000B6C84">
              <w:t xml:space="preserve"> March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C0E8CD8" w14:textId="204B048D" w:rsidR="00265C13" w:rsidRPr="00265C13" w:rsidRDefault="00265C13" w:rsidP="00265C13">
      <w:pPr>
        <w:rPr>
          <w:b/>
          <w:bCs/>
        </w:rPr>
      </w:pPr>
      <w:r w:rsidRPr="00265C13">
        <w:rPr>
          <w:b/>
          <w:bCs/>
        </w:rPr>
        <w:t>Please would provide details of your current contract covering reprographics/print arrangements as follows</w:t>
      </w:r>
    </w:p>
    <w:p w14:paraId="798AD5CA" w14:textId="77777777" w:rsidR="00DE2CF6" w:rsidRDefault="00DE2CF6" w:rsidP="00DE2CF6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lang w:eastAsia="en-US"/>
        </w:rPr>
      </w:pPr>
      <w:r w:rsidRPr="00265C13">
        <w:rPr>
          <w:rFonts w:ascii="Arial" w:hAnsi="Arial" w:cs="Arial"/>
          <w:b/>
          <w:bCs/>
          <w:sz w:val="24"/>
          <w:szCs w:val="24"/>
          <w:lang w:eastAsia="en-US"/>
        </w:rPr>
        <w:t>Number of Multi-functional devices at Police Scotland?</w:t>
      </w:r>
    </w:p>
    <w:p w14:paraId="5E38A6A9" w14:textId="77777777" w:rsidR="00DE2CF6" w:rsidRPr="000B5787" w:rsidRDefault="00DE2CF6" w:rsidP="00DE2CF6">
      <w:pPr>
        <w:pStyle w:val="NoSpacing"/>
        <w:ind w:left="360" w:firstLine="360"/>
        <w:rPr>
          <w:rFonts w:ascii="Arial" w:hAnsi="Arial" w:cs="Arial"/>
          <w:sz w:val="24"/>
          <w:szCs w:val="24"/>
          <w:lang w:eastAsia="en-US"/>
        </w:rPr>
      </w:pPr>
      <w:r w:rsidRPr="000B5787">
        <w:rPr>
          <w:rFonts w:ascii="Arial" w:hAnsi="Arial" w:cs="Arial"/>
          <w:sz w:val="24"/>
          <w:szCs w:val="24"/>
          <w:lang w:eastAsia="en-US"/>
        </w:rPr>
        <w:t>801</w:t>
      </w:r>
    </w:p>
    <w:p w14:paraId="3E5E7A09" w14:textId="77777777" w:rsidR="00DE2CF6" w:rsidRDefault="00DE2CF6" w:rsidP="00DE2CF6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lang w:eastAsia="en-US"/>
        </w:rPr>
      </w:pPr>
      <w:r w:rsidRPr="00265C13">
        <w:rPr>
          <w:rFonts w:ascii="Arial" w:hAnsi="Arial" w:cs="Arial"/>
          <w:b/>
          <w:bCs/>
          <w:sz w:val="24"/>
          <w:szCs w:val="24"/>
          <w:lang w:eastAsia="en-US"/>
        </w:rPr>
        <w:t xml:space="preserve">Name of current supplier?  </w:t>
      </w:r>
    </w:p>
    <w:p w14:paraId="497C808A" w14:textId="77777777" w:rsidR="00DE2CF6" w:rsidRPr="00265C13" w:rsidRDefault="00DE2CF6" w:rsidP="00DE2CF6">
      <w:pPr>
        <w:pStyle w:val="NoSpacing"/>
        <w:ind w:left="720"/>
        <w:rPr>
          <w:rFonts w:ascii="Arial" w:hAnsi="Arial" w:cs="Arial"/>
          <w:sz w:val="24"/>
          <w:szCs w:val="24"/>
          <w:lang w:eastAsia="en-US"/>
        </w:rPr>
      </w:pPr>
      <w:r w:rsidRPr="00265C13">
        <w:rPr>
          <w:rFonts w:ascii="Arial" w:hAnsi="Arial" w:cs="Arial"/>
          <w:sz w:val="24"/>
          <w:szCs w:val="24"/>
          <w:lang w:eastAsia="en-US"/>
        </w:rPr>
        <w:t>Ricoh</w:t>
      </w:r>
    </w:p>
    <w:p w14:paraId="485BFCBB" w14:textId="77777777" w:rsidR="00DE2CF6" w:rsidRDefault="00DE2CF6" w:rsidP="00DE2CF6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lang w:eastAsia="en-US"/>
        </w:rPr>
      </w:pPr>
      <w:r w:rsidRPr="00265C13">
        <w:rPr>
          <w:rFonts w:ascii="Arial" w:hAnsi="Arial" w:cs="Arial"/>
          <w:b/>
          <w:bCs/>
          <w:sz w:val="24"/>
          <w:szCs w:val="24"/>
          <w:lang w:eastAsia="en-US"/>
        </w:rPr>
        <w:t>Contract start and duration (if now ended, when do you plan to revisit the marketplace)?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</w:p>
    <w:p w14:paraId="0BFB8088" w14:textId="77777777" w:rsidR="00DE2CF6" w:rsidRPr="00265C13" w:rsidRDefault="00DE2CF6" w:rsidP="00DE2CF6">
      <w:pPr>
        <w:pStyle w:val="ListParagraph"/>
      </w:pPr>
      <w:r w:rsidRPr="00265C13">
        <w:t>Apr/Oct 2020 (contract start varied due to Covid), 3+1+1</w:t>
      </w:r>
    </w:p>
    <w:p w14:paraId="4A7E98C7" w14:textId="77777777" w:rsidR="00DE2CF6" w:rsidRDefault="00DE2CF6" w:rsidP="00DE2CF6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lang w:eastAsia="en-US"/>
        </w:rPr>
      </w:pPr>
      <w:r w:rsidRPr="00265C13">
        <w:rPr>
          <w:rFonts w:ascii="Arial" w:hAnsi="Arial" w:cs="Arial"/>
          <w:b/>
          <w:bCs/>
          <w:sz w:val="24"/>
          <w:szCs w:val="24"/>
          <w:lang w:eastAsia="en-US"/>
        </w:rPr>
        <w:t>Is there an option to extend this contract?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</w:p>
    <w:p w14:paraId="75B7ED0C" w14:textId="77777777" w:rsidR="00DE2CF6" w:rsidRPr="00265C13" w:rsidRDefault="00DE2CF6" w:rsidP="00DE2CF6">
      <w:pPr>
        <w:pStyle w:val="NoSpacing"/>
        <w:ind w:left="720"/>
        <w:rPr>
          <w:rFonts w:ascii="Arial" w:hAnsi="Arial" w:cs="Arial"/>
          <w:b/>
          <w:bCs/>
          <w:sz w:val="24"/>
          <w:szCs w:val="24"/>
          <w:lang w:eastAsia="en-US"/>
        </w:rPr>
      </w:pPr>
      <w:r w:rsidRPr="00265C13">
        <w:rPr>
          <w:rFonts w:ascii="Arial" w:hAnsi="Arial" w:cs="Arial"/>
          <w:sz w:val="24"/>
          <w:szCs w:val="24"/>
        </w:rPr>
        <w:t>Yes, as above.</w:t>
      </w:r>
    </w:p>
    <w:p w14:paraId="2C0DCEA3" w14:textId="77777777" w:rsidR="00DE2CF6" w:rsidRDefault="00DE2CF6" w:rsidP="00DE2CF6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lang w:eastAsia="en-US"/>
        </w:rPr>
      </w:pPr>
      <w:r w:rsidRPr="00265C13">
        <w:rPr>
          <w:rFonts w:ascii="Arial" w:hAnsi="Arial" w:cs="Arial"/>
          <w:b/>
          <w:bCs/>
          <w:sz w:val="24"/>
          <w:szCs w:val="24"/>
          <w:lang w:eastAsia="en-US"/>
        </w:rPr>
        <w:t>Does the Force have a print room? If yes, when does the contract end?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</w:p>
    <w:p w14:paraId="28BCFEA2" w14:textId="77777777" w:rsidR="00DE2CF6" w:rsidRDefault="00DE2CF6" w:rsidP="00DE2CF6">
      <w:pPr>
        <w:pStyle w:val="NoSpacing"/>
        <w:ind w:left="720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Y</w:t>
      </w:r>
      <w:r w:rsidRPr="00265C13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.  The contract ends in </w:t>
      </w:r>
      <w:r w:rsidRPr="00265C13">
        <w:rPr>
          <w:rFonts w:ascii="Arial" w:hAnsi="Arial" w:cs="Arial"/>
          <w:sz w:val="24"/>
          <w:szCs w:val="24"/>
        </w:rPr>
        <w:t>October 2025</w:t>
      </w:r>
      <w:r>
        <w:rPr>
          <w:rFonts w:ascii="Arial" w:hAnsi="Arial" w:cs="Arial"/>
          <w:sz w:val="24"/>
          <w:szCs w:val="24"/>
        </w:rPr>
        <w:t>.</w:t>
      </w:r>
    </w:p>
    <w:p w14:paraId="75816843" w14:textId="77777777" w:rsidR="00DE2CF6" w:rsidRDefault="00DE2CF6" w:rsidP="00DE2CF6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lang w:eastAsia="en-US"/>
        </w:rPr>
      </w:pPr>
      <w:r w:rsidRPr="00265C13">
        <w:rPr>
          <w:rFonts w:ascii="Arial" w:hAnsi="Arial" w:cs="Arial"/>
          <w:b/>
          <w:bCs/>
          <w:sz w:val="24"/>
          <w:szCs w:val="24"/>
          <w:lang w:eastAsia="en-US"/>
        </w:rPr>
        <w:t>Do you have additional printers? if yes how many and is there a contract?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  </w:t>
      </w:r>
    </w:p>
    <w:p w14:paraId="69ACA385" w14:textId="77777777" w:rsidR="000B6C84" w:rsidRPr="000B6C84" w:rsidRDefault="000B6C84" w:rsidP="000B6C84">
      <w:pPr>
        <w:ind w:left="720"/>
        <w:jc w:val="both"/>
      </w:pPr>
      <w:r w:rsidRPr="000B6C84">
        <w:t>We have 243 networked printers which are not part of the MFD contract. These are not under any contact for support or maintenance, nor are they purchased from a specific supplier. These are constantly under review for replacement by the MFD contract.</w:t>
      </w:r>
    </w:p>
    <w:p w14:paraId="63794F0C" w14:textId="074E36AF" w:rsidR="000B6C84" w:rsidRPr="000B6C84" w:rsidRDefault="000B6C84" w:rsidP="000B6C84">
      <w:pPr>
        <w:ind w:left="720"/>
        <w:jc w:val="both"/>
      </w:pPr>
      <w:r w:rsidRPr="000B6C84">
        <w:t xml:space="preserve">In addition, there will be a handful of device-connected printers which are not auditable, all of which are marked for replacement when discovered. </w:t>
      </w:r>
      <w:r>
        <w:t>T</w:t>
      </w:r>
      <w:r w:rsidRPr="000B6C84">
        <w:t xml:space="preserve">hese printers </w:t>
      </w:r>
      <w:r>
        <w:t>cannot be audited</w:t>
      </w:r>
      <w:r w:rsidRPr="000B6C84">
        <w:t xml:space="preserve"> in any way other than physical site attendance.</w:t>
      </w:r>
    </w:p>
    <w:p w14:paraId="40148AA0" w14:textId="77777777" w:rsidR="00DE2CF6" w:rsidRDefault="00DE2CF6" w:rsidP="00DE2CF6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lang w:eastAsia="en-US"/>
        </w:rPr>
      </w:pPr>
      <w:r w:rsidRPr="00265C13">
        <w:rPr>
          <w:rFonts w:ascii="Arial" w:hAnsi="Arial" w:cs="Arial"/>
          <w:b/>
          <w:bCs/>
          <w:sz w:val="24"/>
          <w:szCs w:val="24"/>
          <w:lang w:eastAsia="en-US"/>
        </w:rPr>
        <w:lastRenderedPageBreak/>
        <w:t>What route to market – open tender or framework, if yes which one used?</w:t>
      </w:r>
    </w:p>
    <w:p w14:paraId="6F16F92F" w14:textId="77777777" w:rsidR="00DE2CF6" w:rsidRDefault="00DE2CF6" w:rsidP="00DE2CF6">
      <w:pPr>
        <w:ind w:left="720"/>
      </w:pPr>
      <w:r>
        <w:t>Mini Competition under the Scottish Government Framework for Office Equipment.</w:t>
      </w:r>
    </w:p>
    <w:p w14:paraId="34BDABBD" w14:textId="77777777" w:rsidR="00BF6B81" w:rsidRPr="00265C13" w:rsidRDefault="00BF6B81" w:rsidP="00793DD5">
      <w:pPr>
        <w:tabs>
          <w:tab w:val="left" w:pos="5400"/>
        </w:tabs>
        <w:rPr>
          <w:b/>
          <w:bCs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D9CF36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696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69994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696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2F34E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696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65DAA1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696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4321FA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696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E82933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696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7AD4"/>
    <w:multiLevelType w:val="hybridMultilevel"/>
    <w:tmpl w:val="DB9804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C62CE"/>
    <w:multiLevelType w:val="hybridMultilevel"/>
    <w:tmpl w:val="ADBEC0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17FC0"/>
    <w:multiLevelType w:val="hybridMultilevel"/>
    <w:tmpl w:val="70A8560A"/>
    <w:lvl w:ilvl="0" w:tplc="2C12F368">
      <w:start w:val="1"/>
      <w:numFmt w:val="decimal"/>
      <w:lvlText w:val="%1."/>
      <w:lvlJc w:val="left"/>
      <w:pPr>
        <w:ind w:left="1360" w:hanging="10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3"/>
  </w:num>
  <w:num w:numId="2" w16cid:durableId="1556970050">
    <w:abstractNumId w:val="2"/>
  </w:num>
  <w:num w:numId="3" w16cid:durableId="1515338452">
    <w:abstractNumId w:val="1"/>
  </w:num>
  <w:num w:numId="4" w16cid:durableId="614288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7DF9"/>
    <w:rsid w:val="00090F3B"/>
    <w:rsid w:val="000B6C84"/>
    <w:rsid w:val="000E2F19"/>
    <w:rsid w:val="000E6526"/>
    <w:rsid w:val="00141533"/>
    <w:rsid w:val="00144C87"/>
    <w:rsid w:val="00167528"/>
    <w:rsid w:val="00195CC4"/>
    <w:rsid w:val="00207326"/>
    <w:rsid w:val="00253DF6"/>
    <w:rsid w:val="002555D6"/>
    <w:rsid w:val="00255F1E"/>
    <w:rsid w:val="00265C13"/>
    <w:rsid w:val="002802AF"/>
    <w:rsid w:val="0036503B"/>
    <w:rsid w:val="003D6D03"/>
    <w:rsid w:val="003E12CA"/>
    <w:rsid w:val="003E3B5E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7D7C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696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D6C43"/>
    <w:rsid w:val="00CF1111"/>
    <w:rsid w:val="00D05706"/>
    <w:rsid w:val="00D27DC5"/>
    <w:rsid w:val="00D47E36"/>
    <w:rsid w:val="00DE2CF6"/>
    <w:rsid w:val="00E55D79"/>
    <w:rsid w:val="00E70AC5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Spacing">
    <w:name w:val="No Spacing"/>
    <w:basedOn w:val="Normal"/>
    <w:uiPriority w:val="1"/>
    <w:qFormat/>
    <w:rsid w:val="00265C13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0e32d40b-a8f5-4c24-a46b-b72b5f0b9b52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2024-03-06T13:47:00Z</cp:lastPrinted>
  <dcterms:created xsi:type="dcterms:W3CDTF">2024-03-06T13:46:00Z</dcterms:created>
  <dcterms:modified xsi:type="dcterms:W3CDTF">2024-03-06T13:47:00Z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