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F17CE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82AAB">
              <w:t>-1837</w:t>
            </w:r>
          </w:p>
          <w:p w14:paraId="5979BB04" w14:textId="0C54B6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6C82">
              <w:t>21</w:t>
            </w:r>
            <w:bookmarkStart w:id="0" w:name="_GoBack"/>
            <w:bookmarkEnd w:id="0"/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6FB91F82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82AAB">
        <w:t xml:space="preserve">  Please accept my apologies for the slight delay in responding.</w:t>
      </w:r>
    </w:p>
    <w:p w14:paraId="76BF0E10" w14:textId="38CECF16" w:rsidR="00D82AAB" w:rsidRPr="00D82AAB" w:rsidRDefault="00D82AAB" w:rsidP="00D82AAB">
      <w:pPr>
        <w:pStyle w:val="Heading2"/>
        <w:rPr>
          <w:rFonts w:eastAsiaTheme="minorHAnsi" w:cs="Arial"/>
          <w:color w:val="auto"/>
        </w:rPr>
      </w:pPr>
      <w:r>
        <w:rPr>
          <w:rFonts w:eastAsia="Times New Roman"/>
        </w:rPr>
        <w:t>I am requesting information surrounding the policing costs as Scotland marked the Coronation of King Charles with a large event in Edinburgh, on 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July 2023.</w:t>
      </w:r>
    </w:p>
    <w:p w14:paraId="71B49322" w14:textId="77777777" w:rsidR="00D82AAB" w:rsidRDefault="00D82AAB" w:rsidP="00D82AAB">
      <w:pPr>
        <w:pStyle w:val="Heading2"/>
        <w:rPr>
          <w:rFonts w:eastAsia="Times New Roman"/>
        </w:rPr>
      </w:pPr>
      <w:r>
        <w:rPr>
          <w:rFonts w:eastAsia="Times New Roman"/>
        </w:rPr>
        <w:t>I am requesting the total cost of Police Overtime for the large event in Edinburgh on 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July 2023.</w:t>
      </w:r>
    </w:p>
    <w:p w14:paraId="60F885EB" w14:textId="77777777" w:rsidR="00D82AAB" w:rsidRDefault="00D82AAB" w:rsidP="00D82AAB">
      <w:pPr>
        <w:pStyle w:val="Heading2"/>
        <w:rPr>
          <w:rFonts w:eastAsia="Times New Roman"/>
        </w:rPr>
      </w:pPr>
      <w:r>
        <w:rPr>
          <w:rFonts w:eastAsia="Times New Roman"/>
        </w:rPr>
        <w:t>I am requesting the total cost of 'subsistence costs' for the large event in Edinburgh on 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July 2023.</w:t>
      </w:r>
    </w:p>
    <w:p w14:paraId="2B97B75A" w14:textId="2845417A" w:rsidR="00985C07" w:rsidRDefault="00985C07" w:rsidP="00985C07">
      <w:pPr>
        <w:pStyle w:val="Heading2"/>
      </w:pPr>
      <w:r>
        <w:rPr>
          <w:rFonts w:eastAsia="Times New Roman"/>
        </w:rPr>
        <w:t>The term 'large event' refers to processions and displays in Edinburgh on the day King Charles was presented with the Honours of Scotland.</w:t>
      </w:r>
    </w:p>
    <w:p w14:paraId="37C3A9E4" w14:textId="7661CF49" w:rsidR="00D82AAB" w:rsidRDefault="00D82AAB" w:rsidP="00985C07">
      <w:r>
        <w:t xml:space="preserve">I must advise that Police Scotland do not currently hold this information.  </w:t>
      </w:r>
      <w:r w:rsidRPr="0092085E">
        <w:t>As such, in terms of Section 17 of the Freedom of Information (Scotland) Act 2002, this represents a notice that the information requested is not held by Police Scotland.</w:t>
      </w:r>
    </w:p>
    <w:p w14:paraId="68595DC1" w14:textId="4CDE93FA" w:rsidR="00D82AAB" w:rsidRDefault="00D82AAB" w:rsidP="00D82AAB">
      <w:r>
        <w:t xml:space="preserve">By way of explanation, this information has not yet been compiled and will involve waiting for any overtime/subsistence claims to be received and processed.  It is expected this should be completed in the next </w:t>
      </w:r>
      <w:r w:rsidR="00415FED">
        <w:t>few</w:t>
      </w:r>
      <w:r>
        <w:t xml:space="preserve"> weeks.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29C680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F7EE1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5F2AD0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27A01E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75816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039FE7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15FE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5C07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2AAB"/>
    <w:rsid w:val="00E55D79"/>
    <w:rsid w:val="00ED6C82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2023-08-21T09:04:00Z</dcterms:created>
  <dcterms:modified xsi:type="dcterms:W3CDTF">2023-08-21T14:08:00Z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