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B0B29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C3823">
              <w:t>32</w:t>
            </w:r>
            <w:r w:rsidR="009228A9">
              <w:t>51</w:t>
            </w:r>
          </w:p>
          <w:p w14:paraId="34BDABA6" w14:textId="3DDCAC0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56BBD">
              <w:t>8</w:t>
            </w:r>
            <w:r w:rsidR="00877521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010F915B" w14:textId="4D4812F8" w:rsidR="002D062B" w:rsidRPr="002D062B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02802D5" w14:textId="2266603F" w:rsidR="009228A9" w:rsidRPr="009228A9" w:rsidRDefault="009228A9" w:rsidP="009228A9">
      <w:pPr>
        <w:jc w:val="both"/>
        <w:rPr>
          <w:rFonts w:eastAsiaTheme="majorEastAsia" w:cstheme="majorBidi"/>
          <w:b/>
          <w:color w:val="000000" w:themeColor="text1"/>
          <w:szCs w:val="26"/>
        </w:rPr>
      </w:pPr>
      <w:r w:rsidRPr="009228A9">
        <w:rPr>
          <w:rFonts w:eastAsiaTheme="majorEastAsia" w:cstheme="majorBidi"/>
          <w:b/>
          <w:color w:val="000000" w:themeColor="text1"/>
          <w:szCs w:val="26"/>
        </w:rPr>
        <w:t>Under the freedom of information act 2000</w:t>
      </w:r>
    </w:p>
    <w:p w14:paraId="19BED362" w14:textId="4C870CC1" w:rsidR="009228A9" w:rsidRPr="009228A9" w:rsidRDefault="009228A9" w:rsidP="009228A9">
      <w:pPr>
        <w:jc w:val="both"/>
        <w:rPr>
          <w:rFonts w:eastAsiaTheme="majorEastAsia" w:cstheme="majorBidi"/>
          <w:b/>
          <w:color w:val="000000" w:themeColor="text1"/>
          <w:szCs w:val="26"/>
        </w:rPr>
      </w:pPr>
      <w:r w:rsidRPr="009228A9">
        <w:rPr>
          <w:rFonts w:eastAsiaTheme="majorEastAsia" w:cstheme="majorBidi"/>
          <w:b/>
          <w:color w:val="000000" w:themeColor="text1"/>
          <w:szCs w:val="26"/>
        </w:rPr>
        <w:t>Q1: I am asking for the enquiry of occurrences summary and/or occurrence enquiry relating to roblox.</w:t>
      </w:r>
    </w:p>
    <w:p w14:paraId="0E7FA2B4" w14:textId="740126F8" w:rsidR="009228A9" w:rsidRPr="009228A9" w:rsidRDefault="009228A9" w:rsidP="009228A9">
      <w:pPr>
        <w:jc w:val="both"/>
        <w:rPr>
          <w:rFonts w:eastAsiaTheme="majorEastAsia" w:cstheme="majorBidi"/>
          <w:b/>
          <w:color w:val="000000" w:themeColor="text1"/>
          <w:szCs w:val="26"/>
        </w:rPr>
      </w:pPr>
      <w:r w:rsidRPr="009228A9">
        <w:rPr>
          <w:rFonts w:eastAsiaTheme="majorEastAsia" w:cstheme="majorBidi"/>
          <w:b/>
          <w:color w:val="000000" w:themeColor="text1"/>
          <w:szCs w:val="26"/>
        </w:rPr>
        <w:t>Q1: I am asking for the enquiry of occurrences summary and/or occurrence enquiry relating to Discord.</w:t>
      </w:r>
    </w:p>
    <w:p w14:paraId="635BC529" w14:textId="4659EB52" w:rsidR="0066567B" w:rsidRDefault="00BC396A" w:rsidP="0008519F">
      <w:pPr>
        <w:jc w:val="both"/>
      </w:pPr>
      <w:r>
        <w:t>Unfortunately</w:t>
      </w:r>
      <w:r w:rsidR="00877521">
        <w:t>,</w:t>
      </w:r>
      <w:r w:rsidR="006426CB">
        <w:t xml:space="preserve"> </w:t>
      </w:r>
      <w:r w:rsidR="0066567B" w:rsidRPr="00453F0A">
        <w:t>I estimate that it would cost well in excess</w:t>
      </w:r>
      <w:r w:rsidR="0066567B">
        <w:t xml:space="preserve"> of</w:t>
      </w:r>
      <w:r w:rsidR="0066567B" w:rsidRPr="00453F0A">
        <w:t xml:space="preserve"> </w:t>
      </w:r>
      <w:r w:rsidR="0066567B">
        <w:t>t</w:t>
      </w:r>
      <w:r w:rsidR="0066567B" w:rsidRPr="00453F0A">
        <w:t xml:space="preserve">he </w:t>
      </w:r>
      <w:r w:rsidR="0066567B" w:rsidRPr="00982D19">
        <w:t>current FOI cost threshold</w:t>
      </w:r>
      <w:r w:rsidR="0066567B">
        <w:t xml:space="preserve"> of </w:t>
      </w:r>
      <w:r w:rsidR="0066567B" w:rsidRPr="00453F0A">
        <w:t>£600</w:t>
      </w:r>
      <w:r w:rsidR="0066567B">
        <w:t xml:space="preserve"> to process your request.  I am therefore refusing to provide the information sought in terms of s</w:t>
      </w:r>
      <w:r w:rsidR="0066567B" w:rsidRPr="00453F0A">
        <w:t xml:space="preserve">ection 12(1) </w:t>
      </w:r>
      <w:r w:rsidR="0066567B">
        <w:t xml:space="preserve">of the Act - </w:t>
      </w:r>
      <w:r w:rsidR="0066567B" w:rsidRPr="00453F0A">
        <w:t>Excessive Cost of Compliance.</w:t>
      </w:r>
    </w:p>
    <w:p w14:paraId="076EB6A1" w14:textId="0FFC5243" w:rsidR="0071263D" w:rsidRDefault="00FC3823" w:rsidP="0008519F">
      <w:pPr>
        <w:jc w:val="both"/>
      </w:pPr>
      <w:r>
        <w:t xml:space="preserve">By way of explanation, </w:t>
      </w:r>
      <w:r w:rsidR="000120BB">
        <w:t>w</w:t>
      </w:r>
      <w:r w:rsidR="000120BB" w:rsidRPr="000120BB">
        <w:t xml:space="preserve">e do not recognise the terminology used in your refined request </w:t>
      </w:r>
      <w:r w:rsidR="00364467" w:rsidRPr="000120BB">
        <w:t>and</w:t>
      </w:r>
      <w:r w:rsidR="000120BB" w:rsidRPr="000120BB">
        <w:t xml:space="preserve"> you have </w:t>
      </w:r>
      <w:r w:rsidR="00364467">
        <w:t xml:space="preserve">also </w:t>
      </w:r>
      <w:r w:rsidR="000120BB" w:rsidRPr="000120BB">
        <w:t>not included a time</w:t>
      </w:r>
      <w:r w:rsidR="000E753B">
        <w:t>frame</w:t>
      </w:r>
      <w:r w:rsidR="000120BB">
        <w:t>.</w:t>
      </w:r>
      <w:r w:rsidR="000120BB" w:rsidRPr="000120BB">
        <w:t xml:space="preserve"> </w:t>
      </w:r>
      <w:r w:rsidR="000120BB">
        <w:t xml:space="preserve">However, </w:t>
      </w:r>
      <w:r w:rsidR="000120BB" w:rsidRPr="000120BB">
        <w:t xml:space="preserve">the position remains that​ </w:t>
      </w:r>
      <w:r w:rsidR="000120BB">
        <w:t>t</w:t>
      </w:r>
      <w:r w:rsidR="000120BB" w:rsidRPr="000120BB">
        <w:t>he recording systems used</w:t>
      </w:r>
      <w:r w:rsidR="000120BB">
        <w:t xml:space="preserve"> by Police Scotland</w:t>
      </w:r>
      <w:r w:rsidR="000120BB" w:rsidRPr="000120BB">
        <w:t xml:space="preserve"> have no facility which allows us to search reports based on </w:t>
      </w:r>
      <w:r w:rsidR="000120BB">
        <w:t xml:space="preserve">the </w:t>
      </w:r>
      <w:r w:rsidR="000120BB" w:rsidRPr="000120BB">
        <w:t xml:space="preserve">presence of specific words or phrases. </w:t>
      </w:r>
      <w:r w:rsidR="000120BB">
        <w:t xml:space="preserve"> Th</w:t>
      </w:r>
      <w:r>
        <w:t xml:space="preserve">e only way to provide an accurate response to your request would be to manually review each individual report to establish </w:t>
      </w:r>
      <w:r w:rsidR="000120BB">
        <w:t xml:space="preserve">if </w:t>
      </w:r>
      <w:r w:rsidR="00857D49">
        <w:t>‘</w:t>
      </w:r>
      <w:r w:rsidR="000120BB">
        <w:t>Roblox</w:t>
      </w:r>
      <w:r w:rsidR="00857D49">
        <w:t>’</w:t>
      </w:r>
      <w:r w:rsidR="000120BB">
        <w:t xml:space="preserve"> or </w:t>
      </w:r>
      <w:r w:rsidR="00857D49">
        <w:t>‘</w:t>
      </w:r>
      <w:r w:rsidR="000120BB">
        <w:t>Discord</w:t>
      </w:r>
      <w:r w:rsidR="00857D49">
        <w:t>’</w:t>
      </w:r>
      <w:r w:rsidR="000120BB">
        <w:t xml:space="preserve"> was </w:t>
      </w:r>
      <w:r w:rsidR="00857D49">
        <w:t>of relevance.</w:t>
      </w:r>
    </w:p>
    <w:p w14:paraId="7BC35D57" w14:textId="3E8B775B" w:rsidR="00F45F21" w:rsidRDefault="006426CB" w:rsidP="0008519F">
      <w:pPr>
        <w:jc w:val="both"/>
      </w:pPr>
      <w:r>
        <w:t xml:space="preserve">Unfortunately, given the volume of reports that would be required to be read </w:t>
      </w:r>
      <w:r w:rsidR="00984433">
        <w:t xml:space="preserve">through </w:t>
      </w:r>
      <w:r w:rsidR="00EE698A">
        <w:t>for this</w:t>
      </w:r>
      <w:r>
        <w:t xml:space="preserve"> </w:t>
      </w:r>
      <w:r w:rsidR="00EE698A">
        <w:t>period</w:t>
      </w:r>
      <w:r>
        <w:t>, this</w:t>
      </w:r>
      <w:r w:rsidR="00EE698A">
        <w:t xml:space="preserve"> </w:t>
      </w:r>
      <w:r>
        <w:t xml:space="preserve">exercise would far exceed the cost limit set out in the Fees Regulations. </w:t>
      </w:r>
    </w:p>
    <w:p w14:paraId="401A3A10" w14:textId="77777777" w:rsidR="00801FF3" w:rsidRDefault="00801FF3" w:rsidP="00793DD5"/>
    <w:p w14:paraId="34BDABBE" w14:textId="5C2986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9C979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0A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F7576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0A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D39FF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0A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1FBB5B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0A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532149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0A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A5443A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0A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0346"/>
    <w:multiLevelType w:val="multilevel"/>
    <w:tmpl w:val="6342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96C2D"/>
    <w:multiLevelType w:val="multilevel"/>
    <w:tmpl w:val="9F5C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E4892"/>
    <w:multiLevelType w:val="multilevel"/>
    <w:tmpl w:val="8D0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278A2"/>
    <w:multiLevelType w:val="multilevel"/>
    <w:tmpl w:val="7E74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05C1E"/>
    <w:multiLevelType w:val="multilevel"/>
    <w:tmpl w:val="6342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5"/>
  </w:num>
  <w:num w:numId="2" w16cid:durableId="2089837855">
    <w:abstractNumId w:val="1"/>
  </w:num>
  <w:num w:numId="3" w16cid:durableId="1015689193">
    <w:abstractNumId w:val="2"/>
  </w:num>
  <w:num w:numId="4" w16cid:durableId="2202110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429125">
    <w:abstractNumId w:val="4"/>
  </w:num>
  <w:num w:numId="6" w16cid:durableId="190351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D16"/>
    <w:rsid w:val="000120BB"/>
    <w:rsid w:val="0008519F"/>
    <w:rsid w:val="00090F3B"/>
    <w:rsid w:val="000B0D9E"/>
    <w:rsid w:val="000E2F19"/>
    <w:rsid w:val="000E6526"/>
    <w:rsid w:val="000E753B"/>
    <w:rsid w:val="00141533"/>
    <w:rsid w:val="00151DD0"/>
    <w:rsid w:val="00154EE1"/>
    <w:rsid w:val="00167528"/>
    <w:rsid w:val="00195CC4"/>
    <w:rsid w:val="00207326"/>
    <w:rsid w:val="00253DF6"/>
    <w:rsid w:val="00255F1E"/>
    <w:rsid w:val="002979FF"/>
    <w:rsid w:val="002D062B"/>
    <w:rsid w:val="002D5517"/>
    <w:rsid w:val="002F5274"/>
    <w:rsid w:val="00301C98"/>
    <w:rsid w:val="00364467"/>
    <w:rsid w:val="0036503B"/>
    <w:rsid w:val="00376A4A"/>
    <w:rsid w:val="003D6D03"/>
    <w:rsid w:val="003E12CA"/>
    <w:rsid w:val="004010DC"/>
    <w:rsid w:val="004341F0"/>
    <w:rsid w:val="00456324"/>
    <w:rsid w:val="00456BBD"/>
    <w:rsid w:val="00475460"/>
    <w:rsid w:val="00480F32"/>
    <w:rsid w:val="00490317"/>
    <w:rsid w:val="00491644"/>
    <w:rsid w:val="00496A08"/>
    <w:rsid w:val="004D5214"/>
    <w:rsid w:val="004E1605"/>
    <w:rsid w:val="004F653C"/>
    <w:rsid w:val="005167B1"/>
    <w:rsid w:val="00540A52"/>
    <w:rsid w:val="00557306"/>
    <w:rsid w:val="00573820"/>
    <w:rsid w:val="006349A9"/>
    <w:rsid w:val="006426CB"/>
    <w:rsid w:val="00645CFA"/>
    <w:rsid w:val="00661F37"/>
    <w:rsid w:val="0066567B"/>
    <w:rsid w:val="00685219"/>
    <w:rsid w:val="006852E4"/>
    <w:rsid w:val="006D5799"/>
    <w:rsid w:val="006F7C8E"/>
    <w:rsid w:val="0071263D"/>
    <w:rsid w:val="007346B4"/>
    <w:rsid w:val="007440EA"/>
    <w:rsid w:val="00750D83"/>
    <w:rsid w:val="00785DBC"/>
    <w:rsid w:val="00793DD5"/>
    <w:rsid w:val="007A141D"/>
    <w:rsid w:val="007C1C0D"/>
    <w:rsid w:val="007D5137"/>
    <w:rsid w:val="007D55F6"/>
    <w:rsid w:val="007F490F"/>
    <w:rsid w:val="00801FF3"/>
    <w:rsid w:val="00804AEE"/>
    <w:rsid w:val="00857D49"/>
    <w:rsid w:val="0086779C"/>
    <w:rsid w:val="00874BFD"/>
    <w:rsid w:val="00877521"/>
    <w:rsid w:val="008964EF"/>
    <w:rsid w:val="00915E01"/>
    <w:rsid w:val="009228A9"/>
    <w:rsid w:val="009631A4"/>
    <w:rsid w:val="00977296"/>
    <w:rsid w:val="00984433"/>
    <w:rsid w:val="009B0D4E"/>
    <w:rsid w:val="00A04A7E"/>
    <w:rsid w:val="00A25E93"/>
    <w:rsid w:val="00A320FF"/>
    <w:rsid w:val="00A70AC0"/>
    <w:rsid w:val="00A84EA9"/>
    <w:rsid w:val="00AC443C"/>
    <w:rsid w:val="00B033D6"/>
    <w:rsid w:val="00B11A55"/>
    <w:rsid w:val="00B17211"/>
    <w:rsid w:val="00B25AC0"/>
    <w:rsid w:val="00B461B2"/>
    <w:rsid w:val="00B654B6"/>
    <w:rsid w:val="00B71B3C"/>
    <w:rsid w:val="00BB13B3"/>
    <w:rsid w:val="00BC389E"/>
    <w:rsid w:val="00BC396A"/>
    <w:rsid w:val="00BE1888"/>
    <w:rsid w:val="00BE4F44"/>
    <w:rsid w:val="00BF02E1"/>
    <w:rsid w:val="00BF6B81"/>
    <w:rsid w:val="00C077A8"/>
    <w:rsid w:val="00C12B24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1167"/>
    <w:rsid w:val="00DF3689"/>
    <w:rsid w:val="00E25AB4"/>
    <w:rsid w:val="00E55D79"/>
    <w:rsid w:val="00E84CC8"/>
    <w:rsid w:val="00EC0A3A"/>
    <w:rsid w:val="00EE2373"/>
    <w:rsid w:val="00EE698A"/>
    <w:rsid w:val="00EF0FBB"/>
    <w:rsid w:val="00EF4761"/>
    <w:rsid w:val="00F45F21"/>
    <w:rsid w:val="00FC2DA7"/>
    <w:rsid w:val="00FC3266"/>
    <w:rsid w:val="00FC3823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2025-05-23T09:41:00Z</cp:lastPrinted>
  <dcterms:created xsi:type="dcterms:W3CDTF">2025-10-08T09:04:00Z</dcterms:created>
  <dcterms:modified xsi:type="dcterms:W3CDTF">2025-10-08T09:04:00Z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