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B20E5">
              <w:t>0700</w:t>
            </w:r>
          </w:p>
          <w:p w:rsidR="00B17211" w:rsidRDefault="00456324" w:rsidP="00EC628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628D">
              <w:t>28</w:t>
            </w:r>
            <w:bookmarkStart w:id="0" w:name="_GoBack"/>
            <w:bookmarkEnd w:id="0"/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0B20E5" w:rsidRDefault="00793DD5" w:rsidP="000B20E5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B20E5" w:rsidRDefault="000B20E5" w:rsidP="000B20E5">
      <w:pPr>
        <w:rPr>
          <w:b/>
        </w:rPr>
      </w:pPr>
      <w:r w:rsidRPr="000B20E5">
        <w:rPr>
          <w:rStyle w:val="Heading2Char"/>
        </w:rPr>
        <w:t>1)</w:t>
      </w:r>
      <w:r>
        <w:t xml:space="preserve"> </w:t>
      </w:r>
      <w:r w:rsidRPr="000B20E5">
        <w:rPr>
          <w:b/>
        </w:rPr>
        <w:t>How many reports of cuckooing did police receive in 2021 in Scotland?</w:t>
      </w:r>
      <w:r>
        <w:rPr>
          <w:b/>
        </w:rPr>
        <w:t xml:space="preserve"> </w:t>
      </w:r>
    </w:p>
    <w:p w:rsidR="000B20E5" w:rsidRDefault="000B20E5" w:rsidP="000B20E5">
      <w:pPr>
        <w:rPr>
          <w:b/>
        </w:rPr>
      </w:pPr>
      <w:r w:rsidRPr="000B20E5">
        <w:rPr>
          <w:b/>
        </w:rPr>
        <w:t>1b) In which local authority did police receive the most reports of cuckooing in 2021?</w:t>
      </w:r>
    </w:p>
    <w:p w:rsidR="000B20E5" w:rsidRDefault="000B20E5" w:rsidP="000B20E5">
      <w:pPr>
        <w:rPr>
          <w:b/>
        </w:rPr>
      </w:pPr>
      <w:r w:rsidRPr="000B20E5">
        <w:rPr>
          <w:b/>
        </w:rPr>
        <w:t>2)</w:t>
      </w:r>
      <w:r>
        <w:t xml:space="preserve"> </w:t>
      </w:r>
      <w:r w:rsidRPr="000B20E5">
        <w:rPr>
          <w:b/>
        </w:rPr>
        <w:t>How many reports of cuckooing did police receive in 2022 in Scotland?</w:t>
      </w:r>
    </w:p>
    <w:p w:rsidR="000B20E5" w:rsidRDefault="000B20E5" w:rsidP="000B20E5">
      <w:pPr>
        <w:rPr>
          <w:b/>
        </w:rPr>
      </w:pPr>
      <w:r w:rsidRPr="000B20E5">
        <w:rPr>
          <w:b/>
        </w:rPr>
        <w:t>2b) In which local authority did police receive the most reports of cuckooing in 2022?</w:t>
      </w:r>
    </w:p>
    <w:p w:rsidR="000B20E5" w:rsidRDefault="000B20E5" w:rsidP="000B20E5">
      <w:pPr>
        <w:rPr>
          <w:b/>
        </w:rPr>
      </w:pPr>
      <w:r w:rsidRPr="000B20E5">
        <w:rPr>
          <w:b/>
        </w:rPr>
        <w:t>3)</w:t>
      </w:r>
      <w:r>
        <w:t xml:space="preserve"> </w:t>
      </w:r>
      <w:r w:rsidRPr="000B20E5">
        <w:rPr>
          <w:b/>
        </w:rPr>
        <w:t>How many reports of cuckooing have police received in 2023 so far in Scotland?</w:t>
      </w:r>
    </w:p>
    <w:p w:rsidR="000B20E5" w:rsidRDefault="000B20E5" w:rsidP="000B20E5">
      <w:pPr>
        <w:rPr>
          <w:b/>
        </w:rPr>
      </w:pPr>
      <w:r w:rsidRPr="000B20E5">
        <w:rPr>
          <w:b/>
        </w:rPr>
        <w:t>3b) In which local authority have police received the most reports of cuckooing in 2023 so far?</w:t>
      </w:r>
    </w:p>
    <w:p w:rsidR="000B20E5" w:rsidRDefault="000B20E5" w:rsidP="000B20E5">
      <w:pPr>
        <w:rPr>
          <w:b/>
        </w:rPr>
      </w:pPr>
      <w:r w:rsidRPr="000B20E5">
        <w:rPr>
          <w:b/>
        </w:rPr>
        <w:t>4)</w:t>
      </w:r>
      <w:r>
        <w:t xml:space="preserve"> </w:t>
      </w:r>
      <w:r w:rsidRPr="000B20E5">
        <w:rPr>
          <w:b/>
        </w:rPr>
        <w:t>How many reports of cuckooing did police respond to that originated as a safeguarding alert from a local authority in 2021 in Scotland?</w:t>
      </w:r>
    </w:p>
    <w:p w:rsidR="000B20E5" w:rsidRDefault="000B20E5" w:rsidP="000B20E5">
      <w:pPr>
        <w:rPr>
          <w:b/>
        </w:rPr>
      </w:pPr>
      <w:r w:rsidRPr="000B20E5">
        <w:rPr>
          <w:b/>
        </w:rPr>
        <w:t>4b) In which local authority did police receive the most reports of cuckooing in 2021 that originated as a safeguarding alert from a local authority?</w:t>
      </w:r>
    </w:p>
    <w:p w:rsidR="000B20E5" w:rsidRDefault="000B20E5" w:rsidP="000B20E5">
      <w:pPr>
        <w:rPr>
          <w:b/>
        </w:rPr>
      </w:pPr>
      <w:r w:rsidRPr="000B20E5">
        <w:rPr>
          <w:b/>
        </w:rPr>
        <w:t>5)</w:t>
      </w:r>
      <w:r>
        <w:t xml:space="preserve"> </w:t>
      </w:r>
      <w:r w:rsidRPr="000B20E5">
        <w:rPr>
          <w:b/>
        </w:rPr>
        <w:t>How many reports of cuckooing did police respond to that originated as a safeguarding alert from a local authority in 2022 in Scotland?</w:t>
      </w:r>
    </w:p>
    <w:p w:rsidR="000B20E5" w:rsidRDefault="000B20E5" w:rsidP="000B20E5">
      <w:pPr>
        <w:rPr>
          <w:b/>
        </w:rPr>
      </w:pPr>
      <w:r w:rsidRPr="000B20E5">
        <w:rPr>
          <w:b/>
        </w:rPr>
        <w:t>5b) In which local authority did police receive the most reports of cuckooing in 2022 that originated as a safeguarding alert from a local authority?</w:t>
      </w:r>
    </w:p>
    <w:p w:rsidR="000B20E5" w:rsidRDefault="000B20E5" w:rsidP="000B20E5">
      <w:pPr>
        <w:rPr>
          <w:b/>
        </w:rPr>
      </w:pPr>
      <w:r w:rsidRPr="000B20E5">
        <w:rPr>
          <w:b/>
        </w:rPr>
        <w:t>6)</w:t>
      </w:r>
      <w:r>
        <w:t xml:space="preserve"> </w:t>
      </w:r>
      <w:r w:rsidRPr="000B20E5">
        <w:rPr>
          <w:b/>
        </w:rPr>
        <w:t>How many reports of cuckooing have police received in 2023 so far in Scotland that originated as a safeguarding alert from a local authority?</w:t>
      </w:r>
    </w:p>
    <w:p w:rsidR="000B20E5" w:rsidRPr="000B20E5" w:rsidRDefault="000B20E5" w:rsidP="000B20E5">
      <w:r w:rsidRPr="000B20E5">
        <w:rPr>
          <w:b/>
        </w:rPr>
        <w:t>6b) In which local authority have police received the most reports of cuckooing in 2023 so far that originated as a safeguarding alert from a local authority?</w:t>
      </w:r>
    </w:p>
    <w:p w:rsidR="000B20E5" w:rsidRPr="000B20E5" w:rsidRDefault="000B20E5" w:rsidP="000B20E5">
      <w:pPr>
        <w:tabs>
          <w:tab w:val="left" w:pos="5400"/>
        </w:tabs>
      </w:pPr>
      <w:r w:rsidRPr="000B20E5">
        <w:lastRenderedPageBreak/>
        <w:t>Having considered your request, I regret to inform you that I am unable to provide you with the information you have requested, as it would prove too costly to do so within the context of the f</w:t>
      </w:r>
      <w:r>
        <w:t>ee regulations.</w:t>
      </w:r>
    </w:p>
    <w:p w:rsidR="000B20E5" w:rsidRPr="000B20E5" w:rsidRDefault="000B20E5" w:rsidP="000B20E5">
      <w:pPr>
        <w:tabs>
          <w:tab w:val="left" w:pos="5400"/>
        </w:tabs>
      </w:pPr>
      <w:r w:rsidRPr="000B20E5">
        <w:t xml:space="preserve">As you may be aware the current cost threshold is £600 and I estimate that it would cost well in excess of this amount to process your request. </w:t>
      </w:r>
    </w:p>
    <w:p w:rsidR="000B20E5" w:rsidRPr="000B20E5" w:rsidRDefault="000B20E5" w:rsidP="000B20E5">
      <w:pPr>
        <w:tabs>
          <w:tab w:val="left" w:pos="5400"/>
        </w:tabs>
      </w:pPr>
      <w:r w:rsidRPr="000B20E5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0B20E5" w:rsidRPr="000B20E5" w:rsidRDefault="000B20E5" w:rsidP="000B20E5">
      <w:pPr>
        <w:tabs>
          <w:tab w:val="left" w:pos="5400"/>
        </w:tabs>
      </w:pPr>
      <w:r w:rsidRPr="000B20E5">
        <w:t xml:space="preserve">By way of explanation, crimes in Scotland are recorded in accordance with the Scottish Government Justice Department </w:t>
      </w:r>
      <w:hyperlink r:id="rId8" w:history="1">
        <w:r w:rsidRPr="000B20E5">
          <w:rPr>
            <w:rStyle w:val="Hyperlink"/>
          </w:rPr>
          <w:t>offence classification codes</w:t>
        </w:r>
      </w:hyperlink>
      <w:r w:rsidRPr="000B20E5">
        <w:t xml:space="preserve"> and in this instance, I’m afraid there is no specific offence of “cuckooing”. </w:t>
      </w:r>
      <w:r>
        <w:t>I can also advise you that there is no specific incident recording category which would apply to your request.</w:t>
      </w:r>
    </w:p>
    <w:p w:rsidR="000B20E5" w:rsidRPr="000B20E5" w:rsidRDefault="000B20E5" w:rsidP="000B20E5">
      <w:pPr>
        <w:tabs>
          <w:tab w:val="left" w:pos="5400"/>
        </w:tabs>
      </w:pPr>
      <w:r w:rsidRPr="000B20E5">
        <w:t>As such, any relevant offences</w:t>
      </w:r>
      <w:r>
        <w:t>/incidents</w:t>
      </w:r>
      <w:r w:rsidRPr="000B20E5">
        <w:t xml:space="preserve"> would be recorded under a more general category and so case by case assessment would be required to determine the circumstances and identify any instances of “cuckooing”. </w:t>
      </w:r>
    </w:p>
    <w:p w:rsidR="00BF6B81" w:rsidRDefault="000B20E5" w:rsidP="00793DD5">
      <w:pPr>
        <w:tabs>
          <w:tab w:val="left" w:pos="5400"/>
        </w:tabs>
      </w:pPr>
      <w:r w:rsidRPr="000B20E5">
        <w:t xml:space="preserve">Carrying out case by case research of all potentially relevant </w:t>
      </w:r>
      <w:r>
        <w:t xml:space="preserve">reports </w:t>
      </w:r>
      <w:r w:rsidRPr="000B20E5">
        <w:t>is an exercise which I estimate would far exceed the cost limit set out in the Fees Regulations.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62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62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62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62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62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62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44270"/>
    <w:multiLevelType w:val="hybridMultilevel"/>
    <w:tmpl w:val="B66CC8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B20E5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02F4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C62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binaries/content/documents/govscot/publications/factsheet/2017/02/recorded-crime-scotland-classification-crimes-offences/documents/recorded-crime--scotland-classification-crimes-offences/recorded-crime--scotland-classification-crimes-offences/govscot%3Adocument/RCS-classification-crimes-offences.xls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654</Words>
  <Characters>3734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2023-03-28T09:26:00Z</cp:lastPrinted>
  <dcterms:created xsi:type="dcterms:W3CDTF">2021-10-06T12:31:00Z</dcterms:created>
  <dcterms:modified xsi:type="dcterms:W3CDTF">2023-03-28T09:26:00Z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