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4F83B31" w14:textId="77777777" w:rsidTr="00540A52">
        <w:trPr>
          <w:trHeight w:val="2552"/>
          <w:tblHeader/>
        </w:trPr>
        <w:tc>
          <w:tcPr>
            <w:tcW w:w="2269" w:type="dxa"/>
          </w:tcPr>
          <w:p w14:paraId="64F83B2C" w14:textId="77777777" w:rsidR="00B17211" w:rsidRDefault="007F490F" w:rsidP="00540A52">
            <w:pPr>
              <w:pStyle w:val="Heading1"/>
              <w:spacing w:before="0" w:after="0" w:line="240" w:lineRule="auto"/>
            </w:pPr>
            <w:r>
              <w:rPr>
                <w:noProof/>
                <w:lang w:eastAsia="en-GB"/>
              </w:rPr>
              <w:drawing>
                <wp:inline distT="0" distB="0" distL="0" distR="0" wp14:anchorId="64F83B4F" wp14:editId="64F83B5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4F83B2D" w14:textId="77777777" w:rsidR="00456324" w:rsidRPr="00456324" w:rsidRDefault="00456324" w:rsidP="00B17211">
            <w:pPr>
              <w:pStyle w:val="Heading1"/>
              <w:spacing w:before="120"/>
              <w:rPr>
                <w:sz w:val="4"/>
              </w:rPr>
            </w:pPr>
          </w:p>
          <w:p w14:paraId="64F83B2E" w14:textId="77777777" w:rsidR="00B17211" w:rsidRDefault="007F490F" w:rsidP="00B17211">
            <w:pPr>
              <w:pStyle w:val="Heading1"/>
              <w:spacing w:before="120"/>
            </w:pPr>
            <w:r>
              <w:t>F</w:t>
            </w:r>
            <w:r w:rsidRPr="003E12CA">
              <w:t xml:space="preserve">reedom of Information </w:t>
            </w:r>
            <w:r>
              <w:t>Response</w:t>
            </w:r>
          </w:p>
          <w:p w14:paraId="64F83B2F" w14:textId="4B901276" w:rsidR="00B17211" w:rsidRPr="00B17211" w:rsidRDefault="00B17211" w:rsidP="007F490F">
            <w:r w:rsidRPr="007F490F">
              <w:rPr>
                <w:rStyle w:val="Heading2Char"/>
              </w:rPr>
              <w:t>Our reference:</w:t>
            </w:r>
            <w:r>
              <w:t xml:space="preserve">  FOI 2</w:t>
            </w:r>
            <w:r w:rsidR="00AC443C">
              <w:t>3</w:t>
            </w:r>
            <w:r>
              <w:t>-</w:t>
            </w:r>
            <w:r w:rsidR="00734AD5">
              <w:t>2363</w:t>
            </w:r>
          </w:p>
          <w:p w14:paraId="64F83B30" w14:textId="1367D102" w:rsidR="00B17211" w:rsidRDefault="00456324" w:rsidP="00EE2373">
            <w:r w:rsidRPr="007F490F">
              <w:rPr>
                <w:rStyle w:val="Heading2Char"/>
              </w:rPr>
              <w:t>Respon</w:t>
            </w:r>
            <w:r w:rsidR="007D55F6">
              <w:rPr>
                <w:rStyle w:val="Heading2Char"/>
              </w:rPr>
              <w:t>ded to:</w:t>
            </w:r>
            <w:r w:rsidR="007F490F">
              <w:t xml:space="preserve">  </w:t>
            </w:r>
            <w:r w:rsidR="006A0AEB">
              <w:t>13</w:t>
            </w:r>
            <w:bookmarkStart w:id="0" w:name="_GoBack"/>
            <w:bookmarkEnd w:id="0"/>
            <w:r w:rsidR="006D5799">
              <w:t xml:space="preserve"> </w:t>
            </w:r>
            <w:r w:rsidR="00A80C77">
              <w:t>October</w:t>
            </w:r>
            <w:r>
              <w:t xml:space="preserve"> 2023</w:t>
            </w:r>
          </w:p>
        </w:tc>
      </w:tr>
    </w:tbl>
    <w:p w14:paraId="64F83B32"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396ED85" w14:textId="77777777" w:rsidR="000C28AB" w:rsidRDefault="000C28AB" w:rsidP="000C28AB">
      <w:pPr>
        <w:pStyle w:val="Heading2"/>
      </w:pPr>
      <w:r>
        <w:t>How many fatal accidents have there been on the A82 in the last nine months, since January 2023?</w:t>
      </w:r>
    </w:p>
    <w:p w14:paraId="0023068D" w14:textId="2C7B6082" w:rsidR="000C28AB" w:rsidRDefault="0016445D" w:rsidP="0016445D">
      <w:r>
        <w:t>I have included at the bottom of this letter a table providing the number of accidents on the A82 since January 2023.</w:t>
      </w:r>
    </w:p>
    <w:p w14:paraId="5ABEECD1" w14:textId="77777777" w:rsidR="000C28AB" w:rsidRDefault="000C28AB" w:rsidP="000C28AB">
      <w:pPr>
        <w:pStyle w:val="Heading2"/>
      </w:pPr>
      <w:r>
        <w:t>Furthermore, how many of these deaths were caused by road traffic collisions?</w:t>
      </w:r>
    </w:p>
    <w:p w14:paraId="69900476" w14:textId="3AA95C18" w:rsidR="000C28AB" w:rsidRPr="004A538C" w:rsidRDefault="004A538C" w:rsidP="000C28AB">
      <w:pPr>
        <w:pStyle w:val="Heading2"/>
        <w:rPr>
          <w:b w:val="0"/>
          <w:bCs/>
        </w:rPr>
      </w:pPr>
      <w:r w:rsidRPr="004A538C">
        <w:rPr>
          <w:b w:val="0"/>
          <w:bCs/>
        </w:rPr>
        <w:t>All 3 deaths were caused by road traffic collisions.</w:t>
      </w:r>
    </w:p>
    <w:p w14:paraId="550818BA" w14:textId="77777777" w:rsidR="000C28AB" w:rsidRDefault="000C28AB" w:rsidP="000C28AB">
      <w:pPr>
        <w:pStyle w:val="Heading2"/>
      </w:pPr>
      <w:r>
        <w:t xml:space="preserve">Moreover, how many of these deaths were the result of tourists driving the A82? </w:t>
      </w:r>
    </w:p>
    <w:p w14:paraId="487DC6A0" w14:textId="77777777" w:rsidR="004A538C" w:rsidRDefault="004A538C" w:rsidP="004A538C">
      <w:pPr>
        <w:tabs>
          <w:tab w:val="left" w:pos="5400"/>
        </w:tabs>
      </w:pPr>
      <w:r>
        <w:t xml:space="preserve">I can advise you that Police Scotland do not hold the information requested by you.  Therefore, in terms of Section 17 of the Act, this letter represents a formal notice that information is not held.       </w:t>
      </w:r>
    </w:p>
    <w:p w14:paraId="32A98D0F" w14:textId="0D319DD5" w:rsidR="000C28AB" w:rsidRPr="004A538C" w:rsidRDefault="004A538C" w:rsidP="004A538C">
      <w:pPr>
        <w:pStyle w:val="Heading2"/>
        <w:rPr>
          <w:b w:val="0"/>
          <w:bCs/>
        </w:rPr>
      </w:pPr>
      <w:r w:rsidRPr="004A538C">
        <w:rPr>
          <w:b w:val="0"/>
          <w:bCs/>
        </w:rPr>
        <w:t>By way of explanation</w:t>
      </w:r>
      <w:r>
        <w:rPr>
          <w:b w:val="0"/>
          <w:bCs/>
        </w:rPr>
        <w:t>, this information is not recorded.</w:t>
      </w:r>
    </w:p>
    <w:p w14:paraId="2D954B19" w14:textId="77777777" w:rsidR="000C28AB" w:rsidRDefault="000C28AB" w:rsidP="000C28AB">
      <w:pPr>
        <w:pStyle w:val="Heading2"/>
      </w:pPr>
      <w:r>
        <w:t>Finally, are there any plans in place to enhance road safety between the Bridge of Orchy and Glencoe by means of speed awareness signage, either by Police Scotland, the Scottish Government or the National Trust for Scotland?</w:t>
      </w:r>
    </w:p>
    <w:p w14:paraId="3079A05C" w14:textId="1481AF5B" w:rsidR="000C28AB" w:rsidRDefault="000C28AB" w:rsidP="000C28AB">
      <w:pPr>
        <w:tabs>
          <w:tab w:val="left" w:pos="5400"/>
        </w:tabs>
      </w:pPr>
      <w:bookmarkStart w:id="1" w:name="_Hlk148007462"/>
      <w:r>
        <w:t xml:space="preserve">I can advise you that Police Scotland do not hold </w:t>
      </w:r>
      <w:r w:rsidR="008104F3">
        <w:t>the</w:t>
      </w:r>
      <w:r>
        <w:t xml:space="preserve"> information requested by you.  Therefore</w:t>
      </w:r>
      <w:r w:rsidR="008104F3">
        <w:t>,</w:t>
      </w:r>
      <w:r>
        <w:t xml:space="preserve"> in terms of Section 17 of the Act, this letter represents a formal notice that information is not held.       </w:t>
      </w:r>
    </w:p>
    <w:p w14:paraId="1EA48D14" w14:textId="5ED62AC9" w:rsidR="008104F3" w:rsidRDefault="000C28AB" w:rsidP="000C28AB">
      <w:pPr>
        <w:rPr>
          <w:i/>
          <w:iCs/>
        </w:rPr>
      </w:pPr>
      <w:r>
        <w:t>By way of explanation</w:t>
      </w:r>
      <w:bookmarkEnd w:id="1"/>
      <w:r>
        <w:t xml:space="preserve">, </w:t>
      </w:r>
      <w:r w:rsidRPr="000C28AB">
        <w:t xml:space="preserve">Speed awareness signage on the A82 is </w:t>
      </w:r>
      <w:r w:rsidR="008104F3">
        <w:t xml:space="preserve">the responsibility of </w:t>
      </w:r>
      <w:r w:rsidRPr="000C28AB">
        <w:t>Transport Scotland.</w:t>
      </w:r>
      <w:r w:rsidRPr="000C28AB">
        <w:rPr>
          <w:i/>
          <w:iCs/>
        </w:rPr>
        <w:t xml:space="preserve">  </w:t>
      </w:r>
    </w:p>
    <w:p w14:paraId="76E4E010" w14:textId="2C1C6254" w:rsidR="000C28AB" w:rsidRPr="008104F3" w:rsidRDefault="008104F3" w:rsidP="000C28AB">
      <w:pPr>
        <w:rPr>
          <w:color w:val="1F497D"/>
        </w:rPr>
      </w:pPr>
      <w:r w:rsidRPr="008104F3">
        <w:t>To be of assistance I have provided their email address below.</w:t>
      </w:r>
    </w:p>
    <w:p w14:paraId="64F83B47" w14:textId="4EBA150D" w:rsidR="00BF6B81" w:rsidRPr="00B11A55" w:rsidRDefault="006A0AEB" w:rsidP="000C28AB">
      <w:pPr>
        <w:tabs>
          <w:tab w:val="left" w:pos="5400"/>
        </w:tabs>
      </w:pPr>
      <w:hyperlink r:id="rId11" w:history="1">
        <w:r w:rsidR="008104F3" w:rsidRPr="005C3497">
          <w:rPr>
            <w:rStyle w:val="Hyperlink"/>
          </w:rPr>
          <w:t>info@transport.gov.scot</w:t>
        </w:r>
      </w:hyperlink>
      <w:r w:rsidR="008104F3">
        <w:t xml:space="preserve"> </w:t>
      </w:r>
    </w:p>
    <w:p w14:paraId="64F83B48" w14:textId="77777777" w:rsidR="00496A08" w:rsidRPr="00BF6B81" w:rsidRDefault="00496A08" w:rsidP="00793DD5">
      <w:r>
        <w:t xml:space="preserve">If you require any further </w:t>
      </w:r>
      <w:r w:rsidRPr="00874BFD">
        <w:t>assistance</w:t>
      </w:r>
      <w:r>
        <w:t xml:space="preserve"> please contact us quoting the reference above.</w:t>
      </w:r>
    </w:p>
    <w:p w14:paraId="64F83B49"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4F83B4A"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64F83B4B" w14:textId="77777777" w:rsidR="00B461B2" w:rsidRDefault="00496A08" w:rsidP="00793DD5">
      <w:r w:rsidRPr="007C470A">
        <w:t>Following an OSIC appeal, you can appeal to the Court of Session on a point of law only.</w:t>
      </w:r>
      <w:r w:rsidR="00D47E36">
        <w:t xml:space="preserve"> </w:t>
      </w:r>
    </w:p>
    <w:p w14:paraId="64F83B4C"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64F83B4D"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64F83B4E" w14:textId="77777777" w:rsidR="007F490F" w:rsidRDefault="007F490F" w:rsidP="00793DD5"/>
    <w:p w14:paraId="4D4B7FF7" w14:textId="77777777" w:rsidR="008F6752" w:rsidRDefault="008F6752" w:rsidP="00793DD5"/>
    <w:p w14:paraId="0F1809BC" w14:textId="77777777" w:rsidR="008F6752" w:rsidRDefault="008F6752" w:rsidP="00793DD5"/>
    <w:p w14:paraId="5A428A5C" w14:textId="77777777" w:rsidR="008F6752" w:rsidRDefault="008F6752" w:rsidP="00793DD5"/>
    <w:p w14:paraId="5BEE2ED2" w14:textId="77777777" w:rsidR="008F6752" w:rsidRDefault="008F6752" w:rsidP="00793DD5"/>
    <w:p w14:paraId="69240B11" w14:textId="77777777" w:rsidR="008F6752" w:rsidRDefault="008F6752" w:rsidP="00793DD5"/>
    <w:p w14:paraId="1C7C1F58" w14:textId="77777777" w:rsidR="008F6752" w:rsidRDefault="008F6752" w:rsidP="00793DD5"/>
    <w:p w14:paraId="6F6E93FA" w14:textId="77777777" w:rsidR="008F6752" w:rsidRDefault="008F6752" w:rsidP="00793DD5"/>
    <w:p w14:paraId="44743FCF" w14:textId="77777777" w:rsidR="008F6752" w:rsidRDefault="008F6752" w:rsidP="00793DD5"/>
    <w:p w14:paraId="11AFA4DF" w14:textId="77777777" w:rsidR="008F6752" w:rsidRDefault="008F6752" w:rsidP="00793DD5"/>
    <w:p w14:paraId="4194B173" w14:textId="77777777" w:rsidR="008F6752" w:rsidRDefault="008F6752" w:rsidP="00793DD5"/>
    <w:p w14:paraId="3E0C8B0C" w14:textId="77777777" w:rsidR="008F6752" w:rsidRDefault="008F6752" w:rsidP="00793DD5"/>
    <w:p w14:paraId="4B0D1AE3" w14:textId="77777777" w:rsidR="008F6752" w:rsidRDefault="008F6752" w:rsidP="00793DD5"/>
    <w:p w14:paraId="7118774A" w14:textId="77777777" w:rsidR="008F6752" w:rsidRDefault="008F6752" w:rsidP="00793DD5"/>
    <w:p w14:paraId="2B7EA56A" w14:textId="77777777" w:rsidR="008F6752" w:rsidRDefault="008F6752" w:rsidP="00793DD5"/>
    <w:p w14:paraId="754F1391" w14:textId="77777777" w:rsidR="008F6752" w:rsidRDefault="008F6752" w:rsidP="00793DD5"/>
    <w:p w14:paraId="4776A735" w14:textId="77777777" w:rsidR="008F6752" w:rsidRDefault="008F6752" w:rsidP="00793DD5"/>
    <w:p w14:paraId="25F94677" w14:textId="77777777" w:rsidR="008F6752" w:rsidRDefault="008F6752" w:rsidP="00793DD5"/>
    <w:p w14:paraId="6C14D2FF" w14:textId="77777777" w:rsidR="008F6752" w:rsidRDefault="008F6752" w:rsidP="00793DD5">
      <w:pPr>
        <w:sectPr w:rsidR="008F6752"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136A71AF" w14:textId="77777777" w:rsidR="008F6752" w:rsidRDefault="008F6752" w:rsidP="00793DD5"/>
    <w:tbl>
      <w:tblPr>
        <w:tblW w:w="10840" w:type="dxa"/>
        <w:tblLook w:val="04A0" w:firstRow="1" w:lastRow="0" w:firstColumn="1" w:lastColumn="0" w:noHBand="0" w:noVBand="1"/>
      </w:tblPr>
      <w:tblGrid>
        <w:gridCol w:w="2200"/>
        <w:gridCol w:w="960"/>
        <w:gridCol w:w="960"/>
        <w:gridCol w:w="960"/>
        <w:gridCol w:w="960"/>
        <w:gridCol w:w="960"/>
        <w:gridCol w:w="960"/>
        <w:gridCol w:w="960"/>
        <w:gridCol w:w="960"/>
        <w:gridCol w:w="960"/>
      </w:tblGrid>
      <w:tr w:rsidR="008F6752" w:rsidRPr="008F6752" w14:paraId="4F89F888" w14:textId="77777777" w:rsidTr="008F6752">
        <w:trPr>
          <w:trHeight w:val="315"/>
        </w:trPr>
        <w:tc>
          <w:tcPr>
            <w:tcW w:w="2200" w:type="dxa"/>
            <w:tcBorders>
              <w:top w:val="nil"/>
              <w:left w:val="nil"/>
              <w:bottom w:val="nil"/>
              <w:right w:val="nil"/>
            </w:tcBorders>
            <w:shd w:val="clear" w:color="auto" w:fill="auto"/>
            <w:noWrap/>
            <w:vAlign w:val="bottom"/>
            <w:hideMark/>
          </w:tcPr>
          <w:p w14:paraId="43D3BDCC" w14:textId="77777777" w:rsidR="008F6752" w:rsidRPr="008F6752" w:rsidRDefault="008F6752" w:rsidP="008F6752">
            <w:pPr>
              <w:spacing w:before="0" w:after="0" w:line="240" w:lineRule="auto"/>
              <w:rPr>
                <w:rFonts w:eastAsia="Times New Roman"/>
                <w:b/>
                <w:bCs/>
                <w:color w:val="000000"/>
                <w:lang w:eastAsia="en-GB"/>
              </w:rPr>
            </w:pPr>
            <w:r w:rsidRPr="008F6752">
              <w:rPr>
                <w:rFonts w:eastAsia="Times New Roman"/>
                <w:b/>
                <w:bCs/>
                <w:color w:val="000000"/>
                <w:lang w:eastAsia="en-GB"/>
              </w:rPr>
              <w:t>Table 1.</w:t>
            </w:r>
          </w:p>
        </w:tc>
        <w:tc>
          <w:tcPr>
            <w:tcW w:w="960" w:type="dxa"/>
            <w:tcBorders>
              <w:top w:val="nil"/>
              <w:left w:val="nil"/>
              <w:bottom w:val="nil"/>
              <w:right w:val="nil"/>
            </w:tcBorders>
            <w:shd w:val="clear" w:color="auto" w:fill="auto"/>
            <w:noWrap/>
            <w:vAlign w:val="bottom"/>
            <w:hideMark/>
          </w:tcPr>
          <w:p w14:paraId="2D251B8B" w14:textId="77777777" w:rsidR="008F6752" w:rsidRPr="008F6752" w:rsidRDefault="008F6752" w:rsidP="008F6752">
            <w:pPr>
              <w:spacing w:before="0" w:after="0" w:line="240" w:lineRule="auto"/>
              <w:rPr>
                <w:rFonts w:eastAsia="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039E7493"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EACD0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C90E30"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32368F"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63CDD0"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DB7171"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9BBD77"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C047A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r w:rsidR="008F6752" w:rsidRPr="008F6752" w14:paraId="3F4A678C" w14:textId="77777777" w:rsidTr="008F6752">
        <w:trPr>
          <w:trHeight w:val="855"/>
        </w:trPr>
        <w:tc>
          <w:tcPr>
            <w:tcW w:w="10840" w:type="dxa"/>
            <w:gridSpan w:val="10"/>
            <w:tcBorders>
              <w:top w:val="nil"/>
              <w:left w:val="nil"/>
              <w:bottom w:val="nil"/>
              <w:right w:val="nil"/>
            </w:tcBorders>
            <w:shd w:val="clear" w:color="auto" w:fill="auto"/>
            <w:vAlign w:val="center"/>
            <w:hideMark/>
          </w:tcPr>
          <w:p w14:paraId="7B1066F3" w14:textId="77777777" w:rsidR="008F6752" w:rsidRPr="008F6752" w:rsidRDefault="008F6752" w:rsidP="008F6752">
            <w:pPr>
              <w:spacing w:before="0" w:after="0" w:line="240" w:lineRule="auto"/>
              <w:rPr>
                <w:rFonts w:eastAsia="Times New Roman"/>
                <w:b/>
                <w:bCs/>
                <w:color w:val="000000"/>
                <w:lang w:eastAsia="en-GB"/>
              </w:rPr>
            </w:pPr>
            <w:r w:rsidRPr="008F6752">
              <w:rPr>
                <w:rFonts w:eastAsia="Times New Roman"/>
                <w:b/>
                <w:bCs/>
                <w:color w:val="000000"/>
                <w:lang w:eastAsia="en-GB"/>
              </w:rPr>
              <w:t>Title: Road Traffic Collisions on the A82, between Inverness and Glasgow (Broken by Collision Severity)</w:t>
            </w:r>
            <w:r w:rsidRPr="008F6752">
              <w:rPr>
                <w:rFonts w:eastAsia="Times New Roman"/>
                <w:b/>
                <w:bCs/>
                <w:color w:val="000000"/>
                <w:vertAlign w:val="superscript"/>
                <w:lang w:eastAsia="en-GB"/>
              </w:rPr>
              <w:t>1,2</w:t>
            </w:r>
          </w:p>
        </w:tc>
      </w:tr>
      <w:tr w:rsidR="008F6752" w:rsidRPr="008F6752" w14:paraId="063EC627" w14:textId="77777777" w:rsidTr="008F6752">
        <w:trPr>
          <w:trHeight w:val="300"/>
        </w:trPr>
        <w:tc>
          <w:tcPr>
            <w:tcW w:w="7000" w:type="dxa"/>
            <w:gridSpan w:val="6"/>
            <w:tcBorders>
              <w:top w:val="nil"/>
              <w:left w:val="nil"/>
              <w:bottom w:val="nil"/>
              <w:right w:val="nil"/>
            </w:tcBorders>
            <w:shd w:val="clear" w:color="auto" w:fill="auto"/>
            <w:noWrap/>
            <w:vAlign w:val="bottom"/>
            <w:hideMark/>
          </w:tcPr>
          <w:p w14:paraId="247335A9" w14:textId="77777777" w:rsidR="008F6752" w:rsidRPr="008F6752" w:rsidRDefault="008F6752" w:rsidP="008F6752">
            <w:pPr>
              <w:spacing w:before="0" w:after="0" w:line="240" w:lineRule="auto"/>
              <w:rPr>
                <w:rFonts w:eastAsia="Times New Roman"/>
                <w:color w:val="000000"/>
                <w:lang w:eastAsia="en-GB"/>
              </w:rPr>
            </w:pPr>
            <w:r w:rsidRPr="008F6752">
              <w:rPr>
                <w:rFonts w:eastAsia="Times New Roman"/>
                <w:color w:val="000000"/>
                <w:lang w:eastAsia="en-GB"/>
              </w:rPr>
              <w:t>Period: 1st January 2023 - 30th September 2023 (Inclusive)</w:t>
            </w:r>
          </w:p>
        </w:tc>
        <w:tc>
          <w:tcPr>
            <w:tcW w:w="960" w:type="dxa"/>
            <w:tcBorders>
              <w:top w:val="nil"/>
              <w:left w:val="nil"/>
              <w:bottom w:val="nil"/>
              <w:right w:val="nil"/>
            </w:tcBorders>
            <w:shd w:val="clear" w:color="auto" w:fill="auto"/>
            <w:noWrap/>
            <w:vAlign w:val="bottom"/>
            <w:hideMark/>
          </w:tcPr>
          <w:p w14:paraId="72DE5907" w14:textId="77777777" w:rsidR="008F6752" w:rsidRPr="008F6752" w:rsidRDefault="008F6752" w:rsidP="008F6752">
            <w:pPr>
              <w:spacing w:before="0" w:after="0" w:line="240" w:lineRule="auto"/>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70A4A11"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C85700"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BE7942"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r w:rsidR="008F6752" w:rsidRPr="008F6752" w14:paraId="18BC958D" w14:textId="77777777" w:rsidTr="008F6752">
        <w:trPr>
          <w:trHeight w:val="300"/>
        </w:trPr>
        <w:tc>
          <w:tcPr>
            <w:tcW w:w="2200" w:type="dxa"/>
            <w:tcBorders>
              <w:top w:val="nil"/>
              <w:left w:val="nil"/>
              <w:bottom w:val="nil"/>
              <w:right w:val="nil"/>
            </w:tcBorders>
            <w:shd w:val="clear" w:color="auto" w:fill="auto"/>
            <w:noWrap/>
            <w:vAlign w:val="bottom"/>
            <w:hideMark/>
          </w:tcPr>
          <w:p w14:paraId="31446C3C"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F8F7C4"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45D5FE"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2F6F86"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D66A6E"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BDD674"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D8E77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34E3CD"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13F6F4"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F5D36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r w:rsidR="008F6752" w:rsidRPr="008F6752" w14:paraId="5DA38CC8" w14:textId="77777777" w:rsidTr="008F6752">
        <w:trPr>
          <w:trHeight w:val="330"/>
        </w:trPr>
        <w:tc>
          <w:tcPr>
            <w:tcW w:w="2200" w:type="dxa"/>
            <w:tcBorders>
              <w:top w:val="single" w:sz="4" w:space="0" w:color="auto"/>
              <w:left w:val="nil"/>
              <w:bottom w:val="double" w:sz="6" w:space="0" w:color="auto"/>
              <w:right w:val="nil"/>
            </w:tcBorders>
            <w:shd w:val="clear" w:color="auto" w:fill="auto"/>
            <w:noWrap/>
            <w:vAlign w:val="bottom"/>
            <w:hideMark/>
          </w:tcPr>
          <w:p w14:paraId="15C2085C" w14:textId="77777777" w:rsidR="008F6752" w:rsidRPr="008F6752" w:rsidRDefault="008F6752" w:rsidP="008F6752">
            <w:pPr>
              <w:spacing w:before="0" w:after="0" w:line="240" w:lineRule="auto"/>
              <w:rPr>
                <w:rFonts w:eastAsia="Times New Roman"/>
                <w:b/>
                <w:bCs/>
                <w:color w:val="000000"/>
                <w:lang w:eastAsia="en-GB"/>
              </w:rPr>
            </w:pPr>
            <w:r w:rsidRPr="008F6752">
              <w:rPr>
                <w:rFonts w:eastAsia="Times New Roman"/>
                <w:b/>
                <w:bCs/>
                <w:color w:val="000000"/>
                <w:lang w:eastAsia="en-GB"/>
              </w:rPr>
              <w:t>Collision Severity</w:t>
            </w:r>
          </w:p>
        </w:tc>
        <w:tc>
          <w:tcPr>
            <w:tcW w:w="960" w:type="dxa"/>
            <w:tcBorders>
              <w:top w:val="single" w:sz="4" w:space="0" w:color="auto"/>
              <w:left w:val="nil"/>
              <w:bottom w:val="double" w:sz="6" w:space="0" w:color="auto"/>
              <w:right w:val="nil"/>
            </w:tcBorders>
            <w:shd w:val="clear" w:color="auto" w:fill="auto"/>
            <w:noWrap/>
            <w:vAlign w:val="bottom"/>
            <w:hideMark/>
          </w:tcPr>
          <w:p w14:paraId="4FC7657F"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Jan</w:t>
            </w:r>
          </w:p>
        </w:tc>
        <w:tc>
          <w:tcPr>
            <w:tcW w:w="960" w:type="dxa"/>
            <w:tcBorders>
              <w:top w:val="single" w:sz="4" w:space="0" w:color="auto"/>
              <w:left w:val="nil"/>
              <w:bottom w:val="double" w:sz="6" w:space="0" w:color="auto"/>
              <w:right w:val="nil"/>
            </w:tcBorders>
            <w:shd w:val="clear" w:color="auto" w:fill="auto"/>
            <w:noWrap/>
            <w:vAlign w:val="bottom"/>
            <w:hideMark/>
          </w:tcPr>
          <w:p w14:paraId="2F8D9C31"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Feb</w:t>
            </w:r>
          </w:p>
        </w:tc>
        <w:tc>
          <w:tcPr>
            <w:tcW w:w="960" w:type="dxa"/>
            <w:tcBorders>
              <w:top w:val="single" w:sz="4" w:space="0" w:color="auto"/>
              <w:left w:val="nil"/>
              <w:bottom w:val="double" w:sz="6" w:space="0" w:color="auto"/>
              <w:right w:val="nil"/>
            </w:tcBorders>
            <w:shd w:val="clear" w:color="auto" w:fill="auto"/>
            <w:noWrap/>
            <w:vAlign w:val="bottom"/>
            <w:hideMark/>
          </w:tcPr>
          <w:p w14:paraId="66ADE295"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Mar</w:t>
            </w:r>
          </w:p>
        </w:tc>
        <w:tc>
          <w:tcPr>
            <w:tcW w:w="960" w:type="dxa"/>
            <w:tcBorders>
              <w:top w:val="single" w:sz="4" w:space="0" w:color="auto"/>
              <w:left w:val="nil"/>
              <w:bottom w:val="double" w:sz="6" w:space="0" w:color="auto"/>
              <w:right w:val="nil"/>
            </w:tcBorders>
            <w:shd w:val="clear" w:color="auto" w:fill="auto"/>
            <w:noWrap/>
            <w:vAlign w:val="bottom"/>
            <w:hideMark/>
          </w:tcPr>
          <w:p w14:paraId="37DA65B7"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Apr</w:t>
            </w:r>
          </w:p>
        </w:tc>
        <w:tc>
          <w:tcPr>
            <w:tcW w:w="960" w:type="dxa"/>
            <w:tcBorders>
              <w:top w:val="single" w:sz="4" w:space="0" w:color="auto"/>
              <w:left w:val="nil"/>
              <w:bottom w:val="double" w:sz="6" w:space="0" w:color="auto"/>
              <w:right w:val="nil"/>
            </w:tcBorders>
            <w:shd w:val="clear" w:color="auto" w:fill="auto"/>
            <w:noWrap/>
            <w:vAlign w:val="bottom"/>
            <w:hideMark/>
          </w:tcPr>
          <w:p w14:paraId="507CF36C"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May</w:t>
            </w:r>
          </w:p>
        </w:tc>
        <w:tc>
          <w:tcPr>
            <w:tcW w:w="960" w:type="dxa"/>
            <w:tcBorders>
              <w:top w:val="single" w:sz="4" w:space="0" w:color="auto"/>
              <w:left w:val="nil"/>
              <w:bottom w:val="double" w:sz="6" w:space="0" w:color="auto"/>
              <w:right w:val="nil"/>
            </w:tcBorders>
            <w:shd w:val="clear" w:color="auto" w:fill="auto"/>
            <w:noWrap/>
            <w:vAlign w:val="bottom"/>
            <w:hideMark/>
          </w:tcPr>
          <w:p w14:paraId="64935D2F"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Jun</w:t>
            </w:r>
          </w:p>
        </w:tc>
        <w:tc>
          <w:tcPr>
            <w:tcW w:w="960" w:type="dxa"/>
            <w:tcBorders>
              <w:top w:val="single" w:sz="4" w:space="0" w:color="auto"/>
              <w:left w:val="nil"/>
              <w:bottom w:val="double" w:sz="6" w:space="0" w:color="auto"/>
              <w:right w:val="nil"/>
            </w:tcBorders>
            <w:shd w:val="clear" w:color="auto" w:fill="auto"/>
            <w:noWrap/>
            <w:vAlign w:val="bottom"/>
            <w:hideMark/>
          </w:tcPr>
          <w:p w14:paraId="046AC3F2"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Jul</w:t>
            </w:r>
          </w:p>
        </w:tc>
        <w:tc>
          <w:tcPr>
            <w:tcW w:w="960" w:type="dxa"/>
            <w:tcBorders>
              <w:top w:val="single" w:sz="4" w:space="0" w:color="auto"/>
              <w:left w:val="nil"/>
              <w:bottom w:val="double" w:sz="6" w:space="0" w:color="auto"/>
              <w:right w:val="nil"/>
            </w:tcBorders>
            <w:shd w:val="clear" w:color="auto" w:fill="auto"/>
            <w:noWrap/>
            <w:vAlign w:val="bottom"/>
            <w:hideMark/>
          </w:tcPr>
          <w:p w14:paraId="0EEBD5A9"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Aug</w:t>
            </w:r>
          </w:p>
        </w:tc>
        <w:tc>
          <w:tcPr>
            <w:tcW w:w="960" w:type="dxa"/>
            <w:tcBorders>
              <w:top w:val="single" w:sz="4" w:space="0" w:color="auto"/>
              <w:left w:val="nil"/>
              <w:bottom w:val="double" w:sz="6" w:space="0" w:color="auto"/>
              <w:right w:val="nil"/>
            </w:tcBorders>
            <w:shd w:val="clear" w:color="auto" w:fill="auto"/>
            <w:noWrap/>
            <w:vAlign w:val="bottom"/>
            <w:hideMark/>
          </w:tcPr>
          <w:p w14:paraId="08707776"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Sep</w:t>
            </w:r>
          </w:p>
        </w:tc>
      </w:tr>
      <w:tr w:rsidR="008F6752" w:rsidRPr="008F6752" w14:paraId="424D5500" w14:textId="77777777" w:rsidTr="008F6752">
        <w:trPr>
          <w:trHeight w:val="90"/>
        </w:trPr>
        <w:tc>
          <w:tcPr>
            <w:tcW w:w="2200" w:type="dxa"/>
            <w:tcBorders>
              <w:top w:val="nil"/>
              <w:left w:val="nil"/>
              <w:bottom w:val="nil"/>
              <w:right w:val="nil"/>
            </w:tcBorders>
            <w:shd w:val="clear" w:color="auto" w:fill="auto"/>
            <w:noWrap/>
            <w:vAlign w:val="bottom"/>
            <w:hideMark/>
          </w:tcPr>
          <w:p w14:paraId="665CC738" w14:textId="77777777" w:rsidR="008F6752" w:rsidRPr="008F6752" w:rsidRDefault="008F6752" w:rsidP="008F6752">
            <w:pPr>
              <w:spacing w:before="0" w:after="0" w:line="240" w:lineRule="auto"/>
              <w:jc w:val="right"/>
              <w:rPr>
                <w:rFonts w:eastAsia="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1053A522"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F2D181"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5C3EFE"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E97D4C"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78C372"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EEC98C"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B6F798"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456619"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6AABCB"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r>
      <w:tr w:rsidR="008F6752" w:rsidRPr="008F6752" w14:paraId="4FA3CF00" w14:textId="77777777" w:rsidTr="008F6752">
        <w:trPr>
          <w:trHeight w:val="300"/>
        </w:trPr>
        <w:tc>
          <w:tcPr>
            <w:tcW w:w="2200" w:type="dxa"/>
            <w:tcBorders>
              <w:top w:val="nil"/>
              <w:left w:val="nil"/>
              <w:bottom w:val="nil"/>
              <w:right w:val="nil"/>
            </w:tcBorders>
            <w:shd w:val="clear" w:color="auto" w:fill="auto"/>
            <w:noWrap/>
            <w:vAlign w:val="bottom"/>
            <w:hideMark/>
          </w:tcPr>
          <w:p w14:paraId="2BC2BB11" w14:textId="77777777" w:rsidR="008F6752" w:rsidRPr="008F6752" w:rsidRDefault="008F6752" w:rsidP="008F6752">
            <w:pPr>
              <w:spacing w:before="0" w:after="0" w:line="240" w:lineRule="auto"/>
              <w:rPr>
                <w:rFonts w:eastAsia="Times New Roman"/>
                <w:color w:val="000000"/>
                <w:lang w:eastAsia="en-GB"/>
              </w:rPr>
            </w:pPr>
            <w:r w:rsidRPr="008F6752">
              <w:rPr>
                <w:rFonts w:eastAsia="Times New Roman"/>
                <w:color w:val="000000"/>
                <w:lang w:eastAsia="en-GB"/>
              </w:rPr>
              <w:t>Fatal</w:t>
            </w:r>
          </w:p>
        </w:tc>
        <w:tc>
          <w:tcPr>
            <w:tcW w:w="960" w:type="dxa"/>
            <w:tcBorders>
              <w:top w:val="nil"/>
              <w:left w:val="nil"/>
              <w:bottom w:val="nil"/>
              <w:right w:val="nil"/>
            </w:tcBorders>
            <w:shd w:val="clear" w:color="auto" w:fill="auto"/>
            <w:noWrap/>
            <w:vAlign w:val="bottom"/>
            <w:hideMark/>
          </w:tcPr>
          <w:p w14:paraId="688F3B63"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59E6385A"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700CCA68"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35BDDF55"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1</w:t>
            </w:r>
          </w:p>
        </w:tc>
        <w:tc>
          <w:tcPr>
            <w:tcW w:w="960" w:type="dxa"/>
            <w:tcBorders>
              <w:top w:val="nil"/>
              <w:left w:val="nil"/>
              <w:bottom w:val="nil"/>
              <w:right w:val="nil"/>
            </w:tcBorders>
            <w:shd w:val="clear" w:color="auto" w:fill="auto"/>
            <w:noWrap/>
            <w:vAlign w:val="bottom"/>
            <w:hideMark/>
          </w:tcPr>
          <w:p w14:paraId="502D9AEB"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009CF773"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1</w:t>
            </w:r>
          </w:p>
        </w:tc>
        <w:tc>
          <w:tcPr>
            <w:tcW w:w="960" w:type="dxa"/>
            <w:tcBorders>
              <w:top w:val="nil"/>
              <w:left w:val="nil"/>
              <w:bottom w:val="nil"/>
              <w:right w:val="nil"/>
            </w:tcBorders>
            <w:shd w:val="clear" w:color="auto" w:fill="auto"/>
            <w:noWrap/>
            <w:vAlign w:val="bottom"/>
            <w:hideMark/>
          </w:tcPr>
          <w:p w14:paraId="20CDB498"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1</w:t>
            </w:r>
          </w:p>
        </w:tc>
        <w:tc>
          <w:tcPr>
            <w:tcW w:w="960" w:type="dxa"/>
            <w:tcBorders>
              <w:top w:val="nil"/>
              <w:left w:val="nil"/>
              <w:bottom w:val="nil"/>
              <w:right w:val="nil"/>
            </w:tcBorders>
            <w:shd w:val="clear" w:color="auto" w:fill="auto"/>
            <w:noWrap/>
            <w:vAlign w:val="bottom"/>
            <w:hideMark/>
          </w:tcPr>
          <w:p w14:paraId="0E95FF71"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c>
          <w:tcPr>
            <w:tcW w:w="960" w:type="dxa"/>
            <w:tcBorders>
              <w:top w:val="nil"/>
              <w:left w:val="nil"/>
              <w:bottom w:val="nil"/>
              <w:right w:val="nil"/>
            </w:tcBorders>
            <w:shd w:val="clear" w:color="auto" w:fill="auto"/>
            <w:noWrap/>
            <w:vAlign w:val="bottom"/>
            <w:hideMark/>
          </w:tcPr>
          <w:p w14:paraId="2B755753"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0</w:t>
            </w:r>
          </w:p>
        </w:tc>
      </w:tr>
      <w:tr w:rsidR="008F6752" w:rsidRPr="008F6752" w14:paraId="50ED6555" w14:textId="77777777" w:rsidTr="008F6752">
        <w:trPr>
          <w:trHeight w:val="300"/>
        </w:trPr>
        <w:tc>
          <w:tcPr>
            <w:tcW w:w="2200" w:type="dxa"/>
            <w:tcBorders>
              <w:top w:val="nil"/>
              <w:left w:val="nil"/>
              <w:bottom w:val="nil"/>
              <w:right w:val="nil"/>
            </w:tcBorders>
            <w:shd w:val="clear" w:color="auto" w:fill="auto"/>
            <w:noWrap/>
            <w:vAlign w:val="bottom"/>
            <w:hideMark/>
          </w:tcPr>
          <w:p w14:paraId="5A490BE7" w14:textId="77777777" w:rsidR="008F6752" w:rsidRPr="008F6752" w:rsidRDefault="008F6752" w:rsidP="008F6752">
            <w:pPr>
              <w:spacing w:before="0" w:after="0" w:line="240" w:lineRule="auto"/>
              <w:rPr>
                <w:rFonts w:eastAsia="Times New Roman"/>
                <w:color w:val="000000"/>
                <w:lang w:eastAsia="en-GB"/>
              </w:rPr>
            </w:pPr>
            <w:r w:rsidRPr="008F6752">
              <w:rPr>
                <w:rFonts w:eastAsia="Times New Roman"/>
                <w:color w:val="000000"/>
                <w:lang w:eastAsia="en-GB"/>
              </w:rPr>
              <w:t>Serious</w:t>
            </w:r>
          </w:p>
        </w:tc>
        <w:tc>
          <w:tcPr>
            <w:tcW w:w="960" w:type="dxa"/>
            <w:tcBorders>
              <w:top w:val="nil"/>
              <w:left w:val="nil"/>
              <w:bottom w:val="nil"/>
              <w:right w:val="nil"/>
            </w:tcBorders>
            <w:shd w:val="clear" w:color="auto" w:fill="auto"/>
            <w:noWrap/>
            <w:vAlign w:val="bottom"/>
            <w:hideMark/>
          </w:tcPr>
          <w:p w14:paraId="3F5A776F"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5</w:t>
            </w:r>
          </w:p>
        </w:tc>
        <w:tc>
          <w:tcPr>
            <w:tcW w:w="960" w:type="dxa"/>
            <w:tcBorders>
              <w:top w:val="nil"/>
              <w:left w:val="nil"/>
              <w:bottom w:val="nil"/>
              <w:right w:val="nil"/>
            </w:tcBorders>
            <w:shd w:val="clear" w:color="auto" w:fill="auto"/>
            <w:noWrap/>
            <w:vAlign w:val="bottom"/>
            <w:hideMark/>
          </w:tcPr>
          <w:p w14:paraId="0CA4A0FD"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c>
          <w:tcPr>
            <w:tcW w:w="960" w:type="dxa"/>
            <w:tcBorders>
              <w:top w:val="nil"/>
              <w:left w:val="nil"/>
              <w:bottom w:val="nil"/>
              <w:right w:val="nil"/>
            </w:tcBorders>
            <w:shd w:val="clear" w:color="auto" w:fill="auto"/>
            <w:noWrap/>
            <w:vAlign w:val="bottom"/>
            <w:hideMark/>
          </w:tcPr>
          <w:p w14:paraId="22C0BE36"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3</w:t>
            </w:r>
          </w:p>
        </w:tc>
        <w:tc>
          <w:tcPr>
            <w:tcW w:w="960" w:type="dxa"/>
            <w:tcBorders>
              <w:top w:val="nil"/>
              <w:left w:val="nil"/>
              <w:bottom w:val="nil"/>
              <w:right w:val="nil"/>
            </w:tcBorders>
            <w:shd w:val="clear" w:color="auto" w:fill="auto"/>
            <w:noWrap/>
            <w:vAlign w:val="bottom"/>
            <w:hideMark/>
          </w:tcPr>
          <w:p w14:paraId="574DEF37"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1</w:t>
            </w:r>
          </w:p>
        </w:tc>
        <w:tc>
          <w:tcPr>
            <w:tcW w:w="960" w:type="dxa"/>
            <w:tcBorders>
              <w:top w:val="nil"/>
              <w:left w:val="nil"/>
              <w:bottom w:val="nil"/>
              <w:right w:val="nil"/>
            </w:tcBorders>
            <w:shd w:val="clear" w:color="auto" w:fill="auto"/>
            <w:noWrap/>
            <w:vAlign w:val="bottom"/>
            <w:hideMark/>
          </w:tcPr>
          <w:p w14:paraId="63DEE366"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c>
          <w:tcPr>
            <w:tcW w:w="960" w:type="dxa"/>
            <w:tcBorders>
              <w:top w:val="nil"/>
              <w:left w:val="nil"/>
              <w:bottom w:val="nil"/>
              <w:right w:val="nil"/>
            </w:tcBorders>
            <w:shd w:val="clear" w:color="auto" w:fill="auto"/>
            <w:noWrap/>
            <w:vAlign w:val="bottom"/>
            <w:hideMark/>
          </w:tcPr>
          <w:p w14:paraId="78C6B8C3"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c>
          <w:tcPr>
            <w:tcW w:w="960" w:type="dxa"/>
            <w:tcBorders>
              <w:top w:val="nil"/>
              <w:left w:val="nil"/>
              <w:bottom w:val="nil"/>
              <w:right w:val="nil"/>
            </w:tcBorders>
            <w:shd w:val="clear" w:color="auto" w:fill="auto"/>
            <w:noWrap/>
            <w:vAlign w:val="bottom"/>
            <w:hideMark/>
          </w:tcPr>
          <w:p w14:paraId="7AAB0294"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3</w:t>
            </w:r>
          </w:p>
        </w:tc>
        <w:tc>
          <w:tcPr>
            <w:tcW w:w="960" w:type="dxa"/>
            <w:tcBorders>
              <w:top w:val="nil"/>
              <w:left w:val="nil"/>
              <w:bottom w:val="nil"/>
              <w:right w:val="nil"/>
            </w:tcBorders>
            <w:shd w:val="clear" w:color="auto" w:fill="auto"/>
            <w:noWrap/>
            <w:vAlign w:val="bottom"/>
            <w:hideMark/>
          </w:tcPr>
          <w:p w14:paraId="0D8EDDC8"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6</w:t>
            </w:r>
          </w:p>
        </w:tc>
        <w:tc>
          <w:tcPr>
            <w:tcW w:w="960" w:type="dxa"/>
            <w:tcBorders>
              <w:top w:val="nil"/>
              <w:left w:val="nil"/>
              <w:bottom w:val="nil"/>
              <w:right w:val="nil"/>
            </w:tcBorders>
            <w:shd w:val="clear" w:color="auto" w:fill="auto"/>
            <w:noWrap/>
            <w:vAlign w:val="bottom"/>
            <w:hideMark/>
          </w:tcPr>
          <w:p w14:paraId="3CDEF86E"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r>
      <w:tr w:rsidR="008F6752" w:rsidRPr="008F6752" w14:paraId="02D1F422" w14:textId="77777777" w:rsidTr="008F6752">
        <w:trPr>
          <w:trHeight w:val="300"/>
        </w:trPr>
        <w:tc>
          <w:tcPr>
            <w:tcW w:w="2200" w:type="dxa"/>
            <w:tcBorders>
              <w:top w:val="nil"/>
              <w:left w:val="nil"/>
              <w:bottom w:val="nil"/>
              <w:right w:val="nil"/>
            </w:tcBorders>
            <w:shd w:val="clear" w:color="auto" w:fill="auto"/>
            <w:noWrap/>
            <w:vAlign w:val="bottom"/>
            <w:hideMark/>
          </w:tcPr>
          <w:p w14:paraId="3E5551C2" w14:textId="77777777" w:rsidR="008F6752" w:rsidRPr="008F6752" w:rsidRDefault="008F6752" w:rsidP="008F6752">
            <w:pPr>
              <w:spacing w:before="0" w:after="0" w:line="240" w:lineRule="auto"/>
              <w:rPr>
                <w:rFonts w:eastAsia="Times New Roman"/>
                <w:color w:val="000000"/>
                <w:lang w:eastAsia="en-GB"/>
              </w:rPr>
            </w:pPr>
            <w:r w:rsidRPr="008F6752">
              <w:rPr>
                <w:rFonts w:eastAsia="Times New Roman"/>
                <w:color w:val="000000"/>
                <w:lang w:eastAsia="en-GB"/>
              </w:rPr>
              <w:t>Slight</w:t>
            </w:r>
          </w:p>
        </w:tc>
        <w:tc>
          <w:tcPr>
            <w:tcW w:w="960" w:type="dxa"/>
            <w:tcBorders>
              <w:top w:val="nil"/>
              <w:left w:val="nil"/>
              <w:bottom w:val="nil"/>
              <w:right w:val="nil"/>
            </w:tcBorders>
            <w:shd w:val="clear" w:color="auto" w:fill="auto"/>
            <w:noWrap/>
            <w:vAlign w:val="bottom"/>
            <w:hideMark/>
          </w:tcPr>
          <w:p w14:paraId="6A2E5E2F"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3</w:t>
            </w:r>
          </w:p>
        </w:tc>
        <w:tc>
          <w:tcPr>
            <w:tcW w:w="960" w:type="dxa"/>
            <w:tcBorders>
              <w:top w:val="nil"/>
              <w:left w:val="nil"/>
              <w:bottom w:val="nil"/>
              <w:right w:val="nil"/>
            </w:tcBorders>
            <w:shd w:val="clear" w:color="auto" w:fill="auto"/>
            <w:noWrap/>
            <w:vAlign w:val="bottom"/>
            <w:hideMark/>
          </w:tcPr>
          <w:p w14:paraId="0FE021B2"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4</w:t>
            </w:r>
          </w:p>
        </w:tc>
        <w:tc>
          <w:tcPr>
            <w:tcW w:w="960" w:type="dxa"/>
            <w:tcBorders>
              <w:top w:val="nil"/>
              <w:left w:val="nil"/>
              <w:bottom w:val="nil"/>
              <w:right w:val="nil"/>
            </w:tcBorders>
            <w:shd w:val="clear" w:color="auto" w:fill="auto"/>
            <w:noWrap/>
            <w:vAlign w:val="bottom"/>
            <w:hideMark/>
          </w:tcPr>
          <w:p w14:paraId="24795D5E"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6</w:t>
            </w:r>
          </w:p>
        </w:tc>
        <w:tc>
          <w:tcPr>
            <w:tcW w:w="960" w:type="dxa"/>
            <w:tcBorders>
              <w:top w:val="nil"/>
              <w:left w:val="nil"/>
              <w:bottom w:val="nil"/>
              <w:right w:val="nil"/>
            </w:tcBorders>
            <w:shd w:val="clear" w:color="auto" w:fill="auto"/>
            <w:noWrap/>
            <w:vAlign w:val="bottom"/>
            <w:hideMark/>
          </w:tcPr>
          <w:p w14:paraId="5EFF9F5C"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4</w:t>
            </w:r>
          </w:p>
        </w:tc>
        <w:tc>
          <w:tcPr>
            <w:tcW w:w="960" w:type="dxa"/>
            <w:tcBorders>
              <w:top w:val="nil"/>
              <w:left w:val="nil"/>
              <w:bottom w:val="nil"/>
              <w:right w:val="nil"/>
            </w:tcBorders>
            <w:shd w:val="clear" w:color="auto" w:fill="auto"/>
            <w:noWrap/>
            <w:vAlign w:val="bottom"/>
            <w:hideMark/>
          </w:tcPr>
          <w:p w14:paraId="0F917FD1"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7</w:t>
            </w:r>
          </w:p>
        </w:tc>
        <w:tc>
          <w:tcPr>
            <w:tcW w:w="960" w:type="dxa"/>
            <w:tcBorders>
              <w:top w:val="nil"/>
              <w:left w:val="nil"/>
              <w:bottom w:val="nil"/>
              <w:right w:val="nil"/>
            </w:tcBorders>
            <w:shd w:val="clear" w:color="auto" w:fill="auto"/>
            <w:noWrap/>
            <w:vAlign w:val="bottom"/>
            <w:hideMark/>
          </w:tcPr>
          <w:p w14:paraId="5BE11DE9"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1</w:t>
            </w:r>
          </w:p>
        </w:tc>
        <w:tc>
          <w:tcPr>
            <w:tcW w:w="960" w:type="dxa"/>
            <w:tcBorders>
              <w:top w:val="nil"/>
              <w:left w:val="nil"/>
              <w:bottom w:val="nil"/>
              <w:right w:val="nil"/>
            </w:tcBorders>
            <w:shd w:val="clear" w:color="auto" w:fill="auto"/>
            <w:noWrap/>
            <w:vAlign w:val="bottom"/>
            <w:hideMark/>
          </w:tcPr>
          <w:p w14:paraId="66455B32"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c>
          <w:tcPr>
            <w:tcW w:w="960" w:type="dxa"/>
            <w:tcBorders>
              <w:top w:val="nil"/>
              <w:left w:val="nil"/>
              <w:bottom w:val="nil"/>
              <w:right w:val="nil"/>
            </w:tcBorders>
            <w:shd w:val="clear" w:color="auto" w:fill="auto"/>
            <w:noWrap/>
            <w:vAlign w:val="bottom"/>
            <w:hideMark/>
          </w:tcPr>
          <w:p w14:paraId="0DC8680E"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4</w:t>
            </w:r>
          </w:p>
        </w:tc>
        <w:tc>
          <w:tcPr>
            <w:tcW w:w="960" w:type="dxa"/>
            <w:tcBorders>
              <w:top w:val="nil"/>
              <w:left w:val="nil"/>
              <w:bottom w:val="nil"/>
              <w:right w:val="nil"/>
            </w:tcBorders>
            <w:shd w:val="clear" w:color="auto" w:fill="auto"/>
            <w:noWrap/>
            <w:vAlign w:val="bottom"/>
            <w:hideMark/>
          </w:tcPr>
          <w:p w14:paraId="5C4CA139" w14:textId="77777777" w:rsidR="008F6752" w:rsidRPr="008F6752" w:rsidRDefault="008F6752" w:rsidP="008F6752">
            <w:pPr>
              <w:spacing w:before="0" w:after="0" w:line="240" w:lineRule="auto"/>
              <w:jc w:val="right"/>
              <w:rPr>
                <w:rFonts w:eastAsia="Times New Roman"/>
                <w:color w:val="000000"/>
                <w:lang w:eastAsia="en-GB"/>
              </w:rPr>
            </w:pPr>
            <w:r w:rsidRPr="008F6752">
              <w:rPr>
                <w:rFonts w:eastAsia="Times New Roman"/>
                <w:color w:val="000000"/>
                <w:lang w:eastAsia="en-GB"/>
              </w:rPr>
              <w:t>2</w:t>
            </w:r>
          </w:p>
        </w:tc>
      </w:tr>
      <w:tr w:rsidR="008F6752" w:rsidRPr="008F6752" w14:paraId="26D96B34" w14:textId="77777777" w:rsidTr="008F6752">
        <w:trPr>
          <w:trHeight w:val="90"/>
        </w:trPr>
        <w:tc>
          <w:tcPr>
            <w:tcW w:w="2200" w:type="dxa"/>
            <w:tcBorders>
              <w:top w:val="nil"/>
              <w:left w:val="nil"/>
              <w:bottom w:val="nil"/>
              <w:right w:val="nil"/>
            </w:tcBorders>
            <w:shd w:val="clear" w:color="auto" w:fill="auto"/>
            <w:noWrap/>
            <w:vAlign w:val="bottom"/>
            <w:hideMark/>
          </w:tcPr>
          <w:p w14:paraId="4B8F6975" w14:textId="77777777" w:rsidR="008F6752" w:rsidRPr="008F6752" w:rsidRDefault="008F6752" w:rsidP="008F6752">
            <w:pPr>
              <w:spacing w:before="0" w:after="0" w:line="240" w:lineRule="auto"/>
              <w:jc w:val="right"/>
              <w:rPr>
                <w:rFonts w:eastAsia="Times New Roman"/>
                <w:color w:val="000000"/>
                <w:lang w:eastAsia="en-GB"/>
              </w:rPr>
            </w:pPr>
          </w:p>
        </w:tc>
        <w:tc>
          <w:tcPr>
            <w:tcW w:w="960" w:type="dxa"/>
            <w:tcBorders>
              <w:top w:val="nil"/>
              <w:left w:val="nil"/>
              <w:bottom w:val="nil"/>
              <w:right w:val="nil"/>
            </w:tcBorders>
            <w:shd w:val="clear" w:color="auto" w:fill="auto"/>
            <w:noWrap/>
            <w:vAlign w:val="bottom"/>
            <w:hideMark/>
          </w:tcPr>
          <w:p w14:paraId="57CD94AE"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CDCCA1"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2FE1CD"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F660D8"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EE2378"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D3AD1A"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A4979D"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591B5C"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7B4A2D" w14:textId="77777777" w:rsidR="008F6752" w:rsidRPr="008F6752" w:rsidRDefault="008F6752" w:rsidP="008F6752">
            <w:pPr>
              <w:spacing w:before="0" w:after="0" w:line="240" w:lineRule="auto"/>
              <w:jc w:val="right"/>
              <w:rPr>
                <w:rFonts w:ascii="Times New Roman" w:eastAsia="Times New Roman" w:hAnsi="Times New Roman" w:cs="Times New Roman"/>
                <w:sz w:val="20"/>
                <w:szCs w:val="20"/>
                <w:lang w:eastAsia="en-GB"/>
              </w:rPr>
            </w:pPr>
          </w:p>
        </w:tc>
      </w:tr>
      <w:tr w:rsidR="008F6752" w:rsidRPr="008F6752" w14:paraId="49FB6AA2" w14:textId="77777777" w:rsidTr="008F6752">
        <w:trPr>
          <w:trHeight w:val="330"/>
        </w:trPr>
        <w:tc>
          <w:tcPr>
            <w:tcW w:w="2200" w:type="dxa"/>
            <w:tcBorders>
              <w:top w:val="single" w:sz="4" w:space="0" w:color="auto"/>
              <w:left w:val="nil"/>
              <w:bottom w:val="double" w:sz="6" w:space="0" w:color="auto"/>
              <w:right w:val="nil"/>
            </w:tcBorders>
            <w:shd w:val="clear" w:color="auto" w:fill="auto"/>
            <w:noWrap/>
            <w:vAlign w:val="bottom"/>
            <w:hideMark/>
          </w:tcPr>
          <w:p w14:paraId="7DF26EF9" w14:textId="77777777" w:rsidR="008F6752" w:rsidRPr="008F6752" w:rsidRDefault="008F6752" w:rsidP="008F6752">
            <w:pPr>
              <w:spacing w:before="0" w:after="0" w:line="240" w:lineRule="auto"/>
              <w:rPr>
                <w:rFonts w:eastAsia="Times New Roman"/>
                <w:b/>
                <w:bCs/>
                <w:color w:val="000000"/>
                <w:lang w:eastAsia="en-GB"/>
              </w:rPr>
            </w:pPr>
            <w:r w:rsidRPr="008F6752">
              <w:rPr>
                <w:rFonts w:eastAsia="Times New Roman"/>
                <w:b/>
                <w:bCs/>
                <w:color w:val="000000"/>
                <w:lang w:eastAsia="en-GB"/>
              </w:rPr>
              <w:t>Total</w:t>
            </w:r>
          </w:p>
        </w:tc>
        <w:tc>
          <w:tcPr>
            <w:tcW w:w="960" w:type="dxa"/>
            <w:tcBorders>
              <w:top w:val="single" w:sz="4" w:space="0" w:color="auto"/>
              <w:left w:val="nil"/>
              <w:bottom w:val="double" w:sz="6" w:space="0" w:color="auto"/>
              <w:right w:val="nil"/>
            </w:tcBorders>
            <w:shd w:val="clear" w:color="auto" w:fill="auto"/>
            <w:noWrap/>
            <w:vAlign w:val="bottom"/>
            <w:hideMark/>
          </w:tcPr>
          <w:p w14:paraId="5898326D"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8</w:t>
            </w:r>
          </w:p>
        </w:tc>
        <w:tc>
          <w:tcPr>
            <w:tcW w:w="960" w:type="dxa"/>
            <w:tcBorders>
              <w:top w:val="single" w:sz="4" w:space="0" w:color="auto"/>
              <w:left w:val="nil"/>
              <w:bottom w:val="double" w:sz="6" w:space="0" w:color="auto"/>
              <w:right w:val="nil"/>
            </w:tcBorders>
            <w:shd w:val="clear" w:color="auto" w:fill="auto"/>
            <w:noWrap/>
            <w:vAlign w:val="bottom"/>
            <w:hideMark/>
          </w:tcPr>
          <w:p w14:paraId="61D3760F"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6</w:t>
            </w:r>
          </w:p>
        </w:tc>
        <w:tc>
          <w:tcPr>
            <w:tcW w:w="960" w:type="dxa"/>
            <w:tcBorders>
              <w:top w:val="single" w:sz="4" w:space="0" w:color="auto"/>
              <w:left w:val="nil"/>
              <w:bottom w:val="double" w:sz="6" w:space="0" w:color="auto"/>
              <w:right w:val="nil"/>
            </w:tcBorders>
            <w:shd w:val="clear" w:color="auto" w:fill="auto"/>
            <w:noWrap/>
            <w:vAlign w:val="bottom"/>
            <w:hideMark/>
          </w:tcPr>
          <w:p w14:paraId="0864FDF6"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9</w:t>
            </w:r>
          </w:p>
        </w:tc>
        <w:tc>
          <w:tcPr>
            <w:tcW w:w="960" w:type="dxa"/>
            <w:tcBorders>
              <w:top w:val="single" w:sz="4" w:space="0" w:color="auto"/>
              <w:left w:val="nil"/>
              <w:bottom w:val="double" w:sz="6" w:space="0" w:color="auto"/>
              <w:right w:val="nil"/>
            </w:tcBorders>
            <w:shd w:val="clear" w:color="auto" w:fill="auto"/>
            <w:noWrap/>
            <w:vAlign w:val="bottom"/>
            <w:hideMark/>
          </w:tcPr>
          <w:p w14:paraId="256F780C"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6</w:t>
            </w:r>
          </w:p>
        </w:tc>
        <w:tc>
          <w:tcPr>
            <w:tcW w:w="960" w:type="dxa"/>
            <w:tcBorders>
              <w:top w:val="single" w:sz="4" w:space="0" w:color="auto"/>
              <w:left w:val="nil"/>
              <w:bottom w:val="double" w:sz="6" w:space="0" w:color="auto"/>
              <w:right w:val="nil"/>
            </w:tcBorders>
            <w:shd w:val="clear" w:color="auto" w:fill="auto"/>
            <w:noWrap/>
            <w:vAlign w:val="bottom"/>
            <w:hideMark/>
          </w:tcPr>
          <w:p w14:paraId="405D283F"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9</w:t>
            </w:r>
          </w:p>
        </w:tc>
        <w:tc>
          <w:tcPr>
            <w:tcW w:w="960" w:type="dxa"/>
            <w:tcBorders>
              <w:top w:val="single" w:sz="4" w:space="0" w:color="auto"/>
              <w:left w:val="nil"/>
              <w:bottom w:val="double" w:sz="6" w:space="0" w:color="auto"/>
              <w:right w:val="nil"/>
            </w:tcBorders>
            <w:shd w:val="clear" w:color="auto" w:fill="auto"/>
            <w:noWrap/>
            <w:vAlign w:val="bottom"/>
            <w:hideMark/>
          </w:tcPr>
          <w:p w14:paraId="50DDC217"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4</w:t>
            </w:r>
          </w:p>
        </w:tc>
        <w:tc>
          <w:tcPr>
            <w:tcW w:w="960" w:type="dxa"/>
            <w:tcBorders>
              <w:top w:val="single" w:sz="4" w:space="0" w:color="auto"/>
              <w:left w:val="nil"/>
              <w:bottom w:val="double" w:sz="6" w:space="0" w:color="auto"/>
              <w:right w:val="nil"/>
            </w:tcBorders>
            <w:shd w:val="clear" w:color="auto" w:fill="auto"/>
            <w:noWrap/>
            <w:vAlign w:val="bottom"/>
            <w:hideMark/>
          </w:tcPr>
          <w:p w14:paraId="666BD7F3"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6</w:t>
            </w:r>
          </w:p>
        </w:tc>
        <w:tc>
          <w:tcPr>
            <w:tcW w:w="960" w:type="dxa"/>
            <w:tcBorders>
              <w:top w:val="single" w:sz="4" w:space="0" w:color="auto"/>
              <w:left w:val="nil"/>
              <w:bottom w:val="double" w:sz="6" w:space="0" w:color="auto"/>
              <w:right w:val="nil"/>
            </w:tcBorders>
            <w:shd w:val="clear" w:color="auto" w:fill="auto"/>
            <w:noWrap/>
            <w:vAlign w:val="bottom"/>
            <w:hideMark/>
          </w:tcPr>
          <w:p w14:paraId="52487F2F"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10</w:t>
            </w:r>
          </w:p>
        </w:tc>
        <w:tc>
          <w:tcPr>
            <w:tcW w:w="960" w:type="dxa"/>
            <w:tcBorders>
              <w:top w:val="single" w:sz="4" w:space="0" w:color="auto"/>
              <w:left w:val="nil"/>
              <w:bottom w:val="double" w:sz="6" w:space="0" w:color="auto"/>
              <w:right w:val="nil"/>
            </w:tcBorders>
            <w:shd w:val="clear" w:color="auto" w:fill="auto"/>
            <w:noWrap/>
            <w:vAlign w:val="bottom"/>
            <w:hideMark/>
          </w:tcPr>
          <w:p w14:paraId="42441C38" w14:textId="77777777" w:rsidR="008F6752" w:rsidRPr="008F6752" w:rsidRDefault="008F6752" w:rsidP="008F6752">
            <w:pPr>
              <w:spacing w:before="0" w:after="0" w:line="240" w:lineRule="auto"/>
              <w:jc w:val="right"/>
              <w:rPr>
                <w:rFonts w:eastAsia="Times New Roman"/>
                <w:b/>
                <w:bCs/>
                <w:color w:val="000000"/>
                <w:lang w:eastAsia="en-GB"/>
              </w:rPr>
            </w:pPr>
            <w:r w:rsidRPr="008F6752">
              <w:rPr>
                <w:rFonts w:eastAsia="Times New Roman"/>
                <w:b/>
                <w:bCs/>
                <w:color w:val="000000"/>
                <w:lang w:eastAsia="en-GB"/>
              </w:rPr>
              <w:t>4</w:t>
            </w:r>
          </w:p>
        </w:tc>
      </w:tr>
      <w:tr w:rsidR="008F6752" w:rsidRPr="008F6752" w14:paraId="5A03E133" w14:textId="77777777" w:rsidTr="008F6752">
        <w:trPr>
          <w:trHeight w:val="315"/>
        </w:trPr>
        <w:tc>
          <w:tcPr>
            <w:tcW w:w="2200" w:type="dxa"/>
            <w:tcBorders>
              <w:top w:val="nil"/>
              <w:left w:val="nil"/>
              <w:bottom w:val="nil"/>
              <w:right w:val="nil"/>
            </w:tcBorders>
            <w:shd w:val="clear" w:color="auto" w:fill="auto"/>
            <w:noWrap/>
            <w:vAlign w:val="bottom"/>
            <w:hideMark/>
          </w:tcPr>
          <w:p w14:paraId="4D369DF8" w14:textId="77777777" w:rsidR="008F6752" w:rsidRPr="008F6752" w:rsidRDefault="008F6752" w:rsidP="008F6752">
            <w:pPr>
              <w:spacing w:before="0" w:after="0" w:line="240" w:lineRule="auto"/>
              <w:jc w:val="right"/>
              <w:rPr>
                <w:rFonts w:eastAsia="Times New Roman"/>
                <w:b/>
                <w:bCs/>
                <w:color w:val="000000"/>
                <w:lang w:eastAsia="en-GB"/>
              </w:rPr>
            </w:pPr>
          </w:p>
        </w:tc>
        <w:tc>
          <w:tcPr>
            <w:tcW w:w="960" w:type="dxa"/>
            <w:tcBorders>
              <w:top w:val="nil"/>
              <w:left w:val="nil"/>
              <w:bottom w:val="nil"/>
              <w:right w:val="nil"/>
            </w:tcBorders>
            <w:shd w:val="clear" w:color="auto" w:fill="auto"/>
            <w:noWrap/>
            <w:vAlign w:val="bottom"/>
            <w:hideMark/>
          </w:tcPr>
          <w:p w14:paraId="43571A1F"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91E7B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73F44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6F5808"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90F7A2"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78DBB1"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90E6F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F9B7D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0ECE0F"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r w:rsidR="008F6752" w:rsidRPr="008F6752" w14:paraId="69154C87" w14:textId="77777777" w:rsidTr="008F6752">
        <w:trPr>
          <w:trHeight w:val="825"/>
        </w:trPr>
        <w:tc>
          <w:tcPr>
            <w:tcW w:w="10840" w:type="dxa"/>
            <w:gridSpan w:val="10"/>
            <w:tcBorders>
              <w:top w:val="nil"/>
              <w:left w:val="nil"/>
              <w:bottom w:val="nil"/>
              <w:right w:val="nil"/>
            </w:tcBorders>
            <w:shd w:val="clear" w:color="auto" w:fill="auto"/>
            <w:vAlign w:val="center"/>
            <w:hideMark/>
          </w:tcPr>
          <w:p w14:paraId="61E353DE" w14:textId="77777777" w:rsidR="008F6752" w:rsidRPr="008F6752" w:rsidRDefault="008F6752" w:rsidP="008F6752">
            <w:pPr>
              <w:spacing w:before="0" w:after="0" w:line="240" w:lineRule="auto"/>
              <w:rPr>
                <w:rFonts w:eastAsia="Times New Roman"/>
                <w:color w:val="000000"/>
                <w:sz w:val="16"/>
                <w:szCs w:val="16"/>
                <w:lang w:eastAsia="en-GB"/>
              </w:rPr>
            </w:pPr>
            <w:r w:rsidRPr="008F6752">
              <w:rPr>
                <w:rFonts w:eastAsia="Times New Roman"/>
                <w:color w:val="000000"/>
                <w:sz w:val="16"/>
                <w:szCs w:val="16"/>
                <w:lang w:eastAsia="en-GB"/>
              </w:rPr>
              <w:t>All statistics are provisional and should be treated as management information. All data have been extracted from Police Scotland internal systems and are correct as at 05/10/2022.</w:t>
            </w:r>
          </w:p>
        </w:tc>
      </w:tr>
      <w:tr w:rsidR="008F6752" w:rsidRPr="008F6752" w14:paraId="52F346BD" w14:textId="77777777" w:rsidTr="008F6752">
        <w:trPr>
          <w:trHeight w:val="825"/>
        </w:trPr>
        <w:tc>
          <w:tcPr>
            <w:tcW w:w="10840" w:type="dxa"/>
            <w:gridSpan w:val="10"/>
            <w:tcBorders>
              <w:top w:val="nil"/>
              <w:left w:val="nil"/>
              <w:bottom w:val="nil"/>
              <w:right w:val="nil"/>
            </w:tcBorders>
            <w:shd w:val="clear" w:color="auto" w:fill="auto"/>
            <w:vAlign w:val="center"/>
            <w:hideMark/>
          </w:tcPr>
          <w:p w14:paraId="7125D1EC" w14:textId="77777777" w:rsidR="008F6752" w:rsidRPr="008F6752" w:rsidRDefault="008F6752" w:rsidP="008F6752">
            <w:pPr>
              <w:spacing w:before="0" w:after="0" w:line="240" w:lineRule="auto"/>
              <w:rPr>
                <w:rFonts w:eastAsia="Times New Roman"/>
                <w:color w:val="000000"/>
                <w:sz w:val="16"/>
                <w:szCs w:val="16"/>
                <w:lang w:eastAsia="en-GB"/>
              </w:rPr>
            </w:pPr>
            <w:r w:rsidRPr="008F6752">
              <w:rPr>
                <w:rFonts w:eastAsia="Times New Roman"/>
                <w:color w:val="000000"/>
                <w:sz w:val="16"/>
                <w:szCs w:val="16"/>
                <w:lang w:eastAsia="en-GB"/>
              </w:rPr>
              <w:t>1. Data excludes non-injury collisions as per standard operating procedure.</w:t>
            </w:r>
          </w:p>
        </w:tc>
      </w:tr>
      <w:tr w:rsidR="008F6752" w:rsidRPr="008F6752" w14:paraId="0ED9494F" w14:textId="77777777" w:rsidTr="008F6752">
        <w:trPr>
          <w:trHeight w:val="825"/>
        </w:trPr>
        <w:tc>
          <w:tcPr>
            <w:tcW w:w="10840" w:type="dxa"/>
            <w:gridSpan w:val="10"/>
            <w:tcBorders>
              <w:top w:val="nil"/>
              <w:left w:val="nil"/>
              <w:bottom w:val="nil"/>
              <w:right w:val="nil"/>
            </w:tcBorders>
            <w:shd w:val="clear" w:color="auto" w:fill="auto"/>
            <w:vAlign w:val="center"/>
            <w:hideMark/>
          </w:tcPr>
          <w:p w14:paraId="59EDB22D" w14:textId="77777777" w:rsidR="008F6752" w:rsidRPr="008F6752" w:rsidRDefault="008F6752" w:rsidP="008F6752">
            <w:pPr>
              <w:spacing w:before="0" w:after="0" w:line="240" w:lineRule="auto"/>
              <w:rPr>
                <w:rFonts w:eastAsia="Times New Roman"/>
                <w:color w:val="000000"/>
                <w:sz w:val="16"/>
                <w:szCs w:val="16"/>
                <w:lang w:eastAsia="en-GB"/>
              </w:rPr>
            </w:pPr>
            <w:r w:rsidRPr="008F6752">
              <w:rPr>
                <w:rFonts w:eastAsia="Times New Roman"/>
                <w:color w:val="000000"/>
                <w:sz w:val="16"/>
                <w:szCs w:val="16"/>
                <w:lang w:eastAsia="en-GB"/>
              </w:rPr>
              <w:t>On the 12th June 2019, CRaSH was implemented within D Division. On the 3rd July 2019, CRaSH was implemented across the other Police Divisions within Police Scotland. CRaSH replaced the existing procedures for recording Road Traffic Collisions.</w:t>
            </w:r>
          </w:p>
        </w:tc>
      </w:tr>
      <w:tr w:rsidR="008F6752" w:rsidRPr="008F6752" w14:paraId="2238402D" w14:textId="77777777" w:rsidTr="008F6752">
        <w:trPr>
          <w:trHeight w:val="825"/>
        </w:trPr>
        <w:tc>
          <w:tcPr>
            <w:tcW w:w="10840" w:type="dxa"/>
            <w:gridSpan w:val="10"/>
            <w:tcBorders>
              <w:top w:val="nil"/>
              <w:left w:val="nil"/>
              <w:bottom w:val="nil"/>
              <w:right w:val="nil"/>
            </w:tcBorders>
            <w:shd w:val="clear" w:color="auto" w:fill="auto"/>
            <w:vAlign w:val="center"/>
            <w:hideMark/>
          </w:tcPr>
          <w:p w14:paraId="40DE10D3" w14:textId="77777777" w:rsidR="008F6752" w:rsidRPr="008F6752" w:rsidRDefault="008F6752" w:rsidP="008F6752">
            <w:pPr>
              <w:spacing w:before="0" w:after="0" w:line="240" w:lineRule="auto"/>
              <w:rPr>
                <w:rFonts w:eastAsia="Times New Roman"/>
                <w:color w:val="000000"/>
                <w:sz w:val="16"/>
                <w:szCs w:val="16"/>
                <w:lang w:eastAsia="en-GB"/>
              </w:rPr>
            </w:pPr>
            <w:r w:rsidRPr="008F6752">
              <w:rPr>
                <w:rFonts w:eastAsia="Times New Roman"/>
                <w:color w:val="000000"/>
                <w:sz w:val="16"/>
                <w:szCs w:val="16"/>
                <w:lang w:eastAsia="en-GB"/>
              </w:rPr>
              <w:t>Note - the data is subject to change and will be updated on the next extract of data from CRaSH on 3rd November 2023.</w:t>
            </w:r>
          </w:p>
        </w:tc>
      </w:tr>
      <w:tr w:rsidR="008F6752" w:rsidRPr="008F6752" w14:paraId="7D0493F0" w14:textId="77777777" w:rsidTr="008F6752">
        <w:trPr>
          <w:trHeight w:val="825"/>
        </w:trPr>
        <w:tc>
          <w:tcPr>
            <w:tcW w:w="10840" w:type="dxa"/>
            <w:gridSpan w:val="10"/>
            <w:tcBorders>
              <w:top w:val="nil"/>
              <w:left w:val="nil"/>
              <w:bottom w:val="nil"/>
              <w:right w:val="nil"/>
            </w:tcBorders>
            <w:shd w:val="clear" w:color="auto" w:fill="auto"/>
            <w:vAlign w:val="center"/>
            <w:hideMark/>
          </w:tcPr>
          <w:p w14:paraId="6302C9CC" w14:textId="77777777" w:rsidR="008F6752" w:rsidRPr="008F6752" w:rsidRDefault="008F6752" w:rsidP="008F6752">
            <w:pPr>
              <w:spacing w:before="0" w:after="0" w:line="240" w:lineRule="auto"/>
              <w:rPr>
                <w:rFonts w:eastAsia="Times New Roman"/>
                <w:color w:val="000000"/>
                <w:sz w:val="16"/>
                <w:szCs w:val="16"/>
                <w:lang w:eastAsia="en-GB"/>
              </w:rPr>
            </w:pPr>
            <w:r w:rsidRPr="008F6752">
              <w:rPr>
                <w:rFonts w:eastAsia="Times New Roman"/>
                <w:color w:val="000000"/>
                <w:sz w:val="16"/>
                <w:szCs w:val="16"/>
                <w:lang w:eastAsia="en-GB"/>
              </w:rPr>
              <w:t xml:space="preserve">2. Specified areas have been selected using GIS Mapping (based on the Grid East and Grid North).  Road Traffic Collisions located on the (A82), between Inverness and Glasgow have been selected. </w:t>
            </w:r>
          </w:p>
        </w:tc>
      </w:tr>
      <w:tr w:rsidR="008F6752" w:rsidRPr="008F6752" w14:paraId="0C179A5B" w14:textId="77777777" w:rsidTr="008F6752">
        <w:trPr>
          <w:trHeight w:val="300"/>
        </w:trPr>
        <w:tc>
          <w:tcPr>
            <w:tcW w:w="2200" w:type="dxa"/>
            <w:tcBorders>
              <w:top w:val="nil"/>
              <w:left w:val="nil"/>
              <w:bottom w:val="nil"/>
              <w:right w:val="nil"/>
            </w:tcBorders>
            <w:shd w:val="clear" w:color="auto" w:fill="auto"/>
            <w:noWrap/>
            <w:vAlign w:val="bottom"/>
            <w:hideMark/>
          </w:tcPr>
          <w:p w14:paraId="33AC4F8E" w14:textId="77777777" w:rsidR="008F6752" w:rsidRPr="008F6752" w:rsidRDefault="008F6752" w:rsidP="008F6752">
            <w:pPr>
              <w:spacing w:before="0" w:after="0" w:line="240" w:lineRule="auto"/>
              <w:rPr>
                <w:rFonts w:eastAsia="Times New Roman"/>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7474CDAE"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0376E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F5954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6D577A"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C1DF7A"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A7246A"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2CA8D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56DC2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48DB73"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r w:rsidR="008F6752" w:rsidRPr="008F6752" w14:paraId="41788357" w14:textId="77777777" w:rsidTr="008F6752">
        <w:trPr>
          <w:trHeight w:val="300"/>
        </w:trPr>
        <w:tc>
          <w:tcPr>
            <w:tcW w:w="2200" w:type="dxa"/>
            <w:tcBorders>
              <w:top w:val="nil"/>
              <w:left w:val="nil"/>
              <w:bottom w:val="nil"/>
              <w:right w:val="nil"/>
            </w:tcBorders>
            <w:shd w:val="clear" w:color="auto" w:fill="auto"/>
            <w:noWrap/>
            <w:vAlign w:val="bottom"/>
            <w:hideMark/>
          </w:tcPr>
          <w:p w14:paraId="008944CB"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20C7E9"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A1F6E8"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8A0FA4"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86D135"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14B4CC"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68C815"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D09C88"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11CB27"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AB3E0F" w14:textId="77777777" w:rsidR="008F6752" w:rsidRPr="008F6752" w:rsidRDefault="008F6752" w:rsidP="008F6752">
            <w:pPr>
              <w:spacing w:before="0" w:after="0" w:line="240" w:lineRule="auto"/>
              <w:rPr>
                <w:rFonts w:ascii="Times New Roman" w:eastAsia="Times New Roman" w:hAnsi="Times New Roman" w:cs="Times New Roman"/>
                <w:sz w:val="20"/>
                <w:szCs w:val="20"/>
                <w:lang w:eastAsia="en-GB"/>
              </w:rPr>
            </w:pPr>
          </w:p>
        </w:tc>
      </w:tr>
    </w:tbl>
    <w:p w14:paraId="63FE83C5" w14:textId="77777777" w:rsidR="008F6752" w:rsidRDefault="008F6752" w:rsidP="00793DD5"/>
    <w:sectPr w:rsidR="008F6752" w:rsidSect="008F6752">
      <w:pgSz w:w="16838" w:h="11906" w:orient="landscape"/>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83B53" w14:textId="77777777" w:rsidR="00195CC4" w:rsidRDefault="00195CC4" w:rsidP="00491644">
      <w:r>
        <w:separator/>
      </w:r>
    </w:p>
  </w:endnote>
  <w:endnote w:type="continuationSeparator" w:id="0">
    <w:p w14:paraId="64F83B54"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8" w14:textId="77777777" w:rsidR="00491644" w:rsidRDefault="00491644">
    <w:pPr>
      <w:pStyle w:val="Footer"/>
    </w:pPr>
  </w:p>
  <w:p w14:paraId="64F83B59"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4F83B60" wp14:editId="64F83B6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4F83B62" wp14:editId="64F83B63">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4F83B5B"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E" w14:textId="77777777" w:rsidR="00491644" w:rsidRDefault="00491644">
    <w:pPr>
      <w:pStyle w:val="Footer"/>
    </w:pPr>
  </w:p>
  <w:p w14:paraId="64F83B5F"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83B51" w14:textId="77777777" w:rsidR="00195CC4" w:rsidRDefault="00195CC4" w:rsidP="00491644">
      <w:r>
        <w:separator/>
      </w:r>
    </w:p>
  </w:footnote>
  <w:footnote w:type="continuationSeparator" w:id="0">
    <w:p w14:paraId="64F83B52"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5"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p w14:paraId="64F83B56"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7"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83B5C"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A0AEB">
      <w:rPr>
        <w:rFonts w:ascii="Times New Roman" w:hAnsi="Times New Roman" w:cs="Times New Roman"/>
        <w:b/>
        <w:color w:val="FF0000"/>
      </w:rPr>
      <w:t>OFFICIAL</w:t>
    </w:r>
    <w:r>
      <w:rPr>
        <w:rFonts w:ascii="Times New Roman" w:hAnsi="Times New Roman" w:cs="Times New Roman"/>
        <w:b/>
        <w:color w:val="FF0000"/>
      </w:rPr>
      <w:fldChar w:fldCharType="end"/>
    </w:r>
  </w:p>
  <w:p w14:paraId="64F83B5D"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C28AB"/>
    <w:rsid w:val="000E6526"/>
    <w:rsid w:val="00141533"/>
    <w:rsid w:val="0016445D"/>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A538C"/>
    <w:rsid w:val="004E1605"/>
    <w:rsid w:val="004F653C"/>
    <w:rsid w:val="00540A52"/>
    <w:rsid w:val="00557306"/>
    <w:rsid w:val="0055796D"/>
    <w:rsid w:val="006A0AEB"/>
    <w:rsid w:val="006D5799"/>
    <w:rsid w:val="00734AD5"/>
    <w:rsid w:val="00750D83"/>
    <w:rsid w:val="00793DD5"/>
    <w:rsid w:val="007D55F6"/>
    <w:rsid w:val="007F490F"/>
    <w:rsid w:val="008104F3"/>
    <w:rsid w:val="0086779C"/>
    <w:rsid w:val="00874BFD"/>
    <w:rsid w:val="008964EF"/>
    <w:rsid w:val="008F6752"/>
    <w:rsid w:val="009631A4"/>
    <w:rsid w:val="00977296"/>
    <w:rsid w:val="00A25E93"/>
    <w:rsid w:val="00A320FF"/>
    <w:rsid w:val="00A70AC0"/>
    <w:rsid w:val="00A80C77"/>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563CD"/>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F83B2C"/>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UnresolvedMention">
    <w:name w:val="Unresolved Mention"/>
    <w:basedOn w:val="DefaultParagraphFont"/>
    <w:uiPriority w:val="99"/>
    <w:semiHidden/>
    <w:unhideWhenUsed/>
    <w:rsid w:val="00810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2521">
      <w:bodyDiv w:val="1"/>
      <w:marLeft w:val="0"/>
      <w:marRight w:val="0"/>
      <w:marTop w:val="0"/>
      <w:marBottom w:val="0"/>
      <w:divBdr>
        <w:top w:val="none" w:sz="0" w:space="0" w:color="auto"/>
        <w:left w:val="none" w:sz="0" w:space="0" w:color="auto"/>
        <w:bottom w:val="none" w:sz="0" w:space="0" w:color="auto"/>
        <w:right w:val="none" w:sz="0" w:space="0" w:color="auto"/>
      </w:divBdr>
    </w:div>
    <w:div w:id="108645683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t.gov.sco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595</Words>
  <Characters>3394</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2023-10-09T14:20:00Z</dcterms:created>
  <dcterms:modified xsi:type="dcterms:W3CDTF">2023-10-13T15:07:00Z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