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C80ABA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47B00">
              <w:t>3623</w:t>
            </w:r>
          </w:p>
          <w:p w14:paraId="34BDABA6" w14:textId="44FEA57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34C2A">
              <w:t>25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D934347" w14:textId="357FD52F" w:rsidR="00647B00" w:rsidRDefault="00647B00" w:rsidP="00647B00">
      <w:pPr>
        <w:pStyle w:val="Heading2"/>
        <w:rPr>
          <w:rFonts w:eastAsia="Times New Roman"/>
        </w:rPr>
      </w:pPr>
      <w:r w:rsidRPr="00647B00">
        <w:rPr>
          <w:rFonts w:eastAsia="Times New Roman"/>
        </w:rPr>
        <w:t xml:space="preserve">In each year since 2020-21, including the current year to date, how many staff at this organisation have a home address based in England? </w:t>
      </w:r>
    </w:p>
    <w:p w14:paraId="1B4308F8" w14:textId="5A7BE1D3" w:rsidR="00647B00" w:rsidRPr="00647B00" w:rsidRDefault="00647B00" w:rsidP="00647B00">
      <w:pPr>
        <w:pStyle w:val="Heading2"/>
        <w:rPr>
          <w:rFonts w:eastAsia="Times New Roman"/>
        </w:rPr>
      </w:pPr>
      <w:r w:rsidRPr="00647B00">
        <w:rPr>
          <w:rFonts w:eastAsia="Times New Roman"/>
        </w:rPr>
        <w:t xml:space="preserve">Please break this down by pay banding If possible. </w:t>
      </w:r>
    </w:p>
    <w:p w14:paraId="58BF88A1" w14:textId="6705685C" w:rsidR="00647B00" w:rsidRDefault="00647B00" w:rsidP="009D2AA5">
      <w:pPr>
        <w:tabs>
          <w:tab w:val="left" w:pos="5400"/>
        </w:tabs>
      </w:pPr>
      <w:r w:rsidRPr="00647B00">
        <w:t>Unfortunately,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620DCEB9" w14:textId="61E91B55" w:rsidR="00647B00" w:rsidRDefault="00647B00" w:rsidP="009D2AA5">
      <w:pPr>
        <w:tabs>
          <w:tab w:val="left" w:pos="5400"/>
        </w:tabs>
      </w:pPr>
      <w:r>
        <w:t xml:space="preserve">To explain, this information is not held centrally and the only way to provide an accurate response to your request would be to </w:t>
      </w:r>
      <w:r w:rsidR="005F3F6D">
        <w:t xml:space="preserve">manually assessed each staff members SCOPE (Police Scotland’s personnel recording system) record. 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3A5068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C18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661965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C18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89AB6A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C18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61AAF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C18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92F3A5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C18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FE0F5C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C18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65E90"/>
    <w:multiLevelType w:val="hybridMultilevel"/>
    <w:tmpl w:val="1D8A8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302618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C18EC"/>
    <w:rsid w:val="004E1605"/>
    <w:rsid w:val="004F653C"/>
    <w:rsid w:val="00540A52"/>
    <w:rsid w:val="00557306"/>
    <w:rsid w:val="005F3F6D"/>
    <w:rsid w:val="006029D9"/>
    <w:rsid w:val="0060390B"/>
    <w:rsid w:val="00640E26"/>
    <w:rsid w:val="00645CFA"/>
    <w:rsid w:val="00647B00"/>
    <w:rsid w:val="00685219"/>
    <w:rsid w:val="006D5799"/>
    <w:rsid w:val="00734C2A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92F57"/>
    <w:rsid w:val="00BC389E"/>
    <w:rsid w:val="00BD0588"/>
    <w:rsid w:val="00BD1A5C"/>
    <w:rsid w:val="00BE1888"/>
    <w:rsid w:val="00BF6B81"/>
    <w:rsid w:val="00C077A8"/>
    <w:rsid w:val="00C14FF4"/>
    <w:rsid w:val="00C1679F"/>
    <w:rsid w:val="00C43A1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1714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2025-11-25T13:19:00Z</cp:lastPrinted>
  <dcterms:created xsi:type="dcterms:W3CDTF">2024-01-26T13:56:00Z</dcterms:created>
  <dcterms:modified xsi:type="dcterms:W3CDTF">2025-11-25T13:19:00Z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