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4F83B31" w14:textId="77777777" w:rsidTr="00540A52">
        <w:trPr>
          <w:trHeight w:val="2552"/>
          <w:tblHeader/>
        </w:trPr>
        <w:tc>
          <w:tcPr>
            <w:tcW w:w="2269" w:type="dxa"/>
          </w:tcPr>
          <w:p w14:paraId="64F83B2C" w14:textId="77777777" w:rsidR="00B17211" w:rsidRDefault="007F490F" w:rsidP="00540A52">
            <w:pPr>
              <w:pStyle w:val="Heading1"/>
              <w:spacing w:before="0" w:after="0" w:line="240" w:lineRule="auto"/>
            </w:pPr>
            <w:r>
              <w:rPr>
                <w:noProof/>
                <w:lang w:eastAsia="en-GB"/>
              </w:rPr>
              <w:drawing>
                <wp:inline distT="0" distB="0" distL="0" distR="0" wp14:anchorId="64F83B4F" wp14:editId="64F83B50">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4F83B2D" w14:textId="77777777" w:rsidR="00456324" w:rsidRPr="00456324" w:rsidRDefault="00456324" w:rsidP="00B17211">
            <w:pPr>
              <w:pStyle w:val="Heading1"/>
              <w:spacing w:before="120"/>
              <w:rPr>
                <w:sz w:val="4"/>
              </w:rPr>
            </w:pPr>
          </w:p>
          <w:p w14:paraId="64F83B2E" w14:textId="77777777" w:rsidR="00B17211" w:rsidRDefault="007F490F" w:rsidP="00B17211">
            <w:pPr>
              <w:pStyle w:val="Heading1"/>
              <w:spacing w:before="120"/>
            </w:pPr>
            <w:r>
              <w:t>F</w:t>
            </w:r>
            <w:r w:rsidRPr="003E12CA">
              <w:t xml:space="preserve">reedom of Information </w:t>
            </w:r>
            <w:r>
              <w:t>Response</w:t>
            </w:r>
          </w:p>
          <w:p w14:paraId="64F83B2F" w14:textId="6E0A2738" w:rsidR="00B17211" w:rsidRPr="00B17211" w:rsidRDefault="00B17211" w:rsidP="007F490F">
            <w:r w:rsidRPr="007F490F">
              <w:rPr>
                <w:rStyle w:val="Heading2Char"/>
              </w:rPr>
              <w:t>Our reference:</w:t>
            </w:r>
            <w:r>
              <w:t xml:space="preserve">  FOI 2</w:t>
            </w:r>
            <w:r w:rsidR="00AC443C">
              <w:t>3</w:t>
            </w:r>
            <w:r>
              <w:t>-</w:t>
            </w:r>
            <w:r w:rsidR="00AE644A">
              <w:t>2602</w:t>
            </w:r>
          </w:p>
          <w:p w14:paraId="64F83B30" w14:textId="3B5F9D70" w:rsidR="00B17211" w:rsidRDefault="00456324" w:rsidP="00EE2373">
            <w:r w:rsidRPr="007F490F">
              <w:rPr>
                <w:rStyle w:val="Heading2Char"/>
              </w:rPr>
              <w:t>Respon</w:t>
            </w:r>
            <w:r w:rsidR="007D55F6">
              <w:rPr>
                <w:rStyle w:val="Heading2Char"/>
              </w:rPr>
              <w:t>ded to:</w:t>
            </w:r>
            <w:r w:rsidR="007F490F">
              <w:t xml:space="preserve">  </w:t>
            </w:r>
            <w:r w:rsidR="00326DC6">
              <w:t>02 November</w:t>
            </w:r>
            <w:r>
              <w:t xml:space="preserve"> 2023</w:t>
            </w:r>
          </w:p>
        </w:tc>
      </w:tr>
    </w:tbl>
    <w:p w14:paraId="64F83B32"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1F8506C" w14:textId="6E764085" w:rsidR="00A016AF" w:rsidRDefault="00AE644A" w:rsidP="00AE644A">
      <w:pPr>
        <w:pStyle w:val="Heading2"/>
      </w:pPr>
      <w:r w:rsidRPr="00AE644A">
        <w:t>On 5/10/23 you held an Ethnic Minorities Recruitment Event at the  Training and Recruitment Centre, Jackton, East Kilbride:</w:t>
      </w:r>
      <w:r w:rsidR="00A016AF">
        <w:t xml:space="preserve"> </w:t>
      </w:r>
      <w:hyperlink r:id="rId11" w:history="1">
        <w:r w:rsidR="00A016AF">
          <w:rPr>
            <w:rStyle w:val="Hyperlink"/>
          </w:rPr>
          <w:t>Recruitment Information Events - Police Scotland</w:t>
        </w:r>
      </w:hyperlink>
    </w:p>
    <w:p w14:paraId="04B4953C" w14:textId="16E38880" w:rsidR="00AE644A" w:rsidRDefault="00AE644A" w:rsidP="00AE644A">
      <w:pPr>
        <w:pStyle w:val="Heading2"/>
      </w:pPr>
      <w:r w:rsidRPr="00AE644A">
        <w:t>1.  Please provide the number of individuals who (i) attended the event and (ii) expressed an interest in joining.</w:t>
      </w:r>
    </w:p>
    <w:p w14:paraId="6D7B8A30" w14:textId="33588CCE" w:rsidR="000A3479" w:rsidRPr="000A3479" w:rsidRDefault="000A3479" w:rsidP="000A3479">
      <w:pPr>
        <w:rPr>
          <w:b/>
          <w:bCs/>
        </w:rPr>
      </w:pPr>
      <w:r>
        <w:t xml:space="preserve">13 individuals attend the event and by attending they have </w:t>
      </w:r>
      <w:r w:rsidRPr="000A3479">
        <w:t>expressed an interest in joining</w:t>
      </w:r>
      <w:r>
        <w:t>.</w:t>
      </w:r>
    </w:p>
    <w:p w14:paraId="4513B649" w14:textId="37714EFF" w:rsidR="00AE644A" w:rsidRPr="00AE644A" w:rsidRDefault="00AE644A" w:rsidP="00AE644A"/>
    <w:p w14:paraId="5983378E" w14:textId="75CBD94B" w:rsidR="00AE644A" w:rsidRPr="00A016AF" w:rsidRDefault="00AE644A" w:rsidP="00A016AF">
      <w:pPr>
        <w:pStyle w:val="Heading2"/>
        <w:rPr>
          <w:b w:val="0"/>
          <w:bCs/>
        </w:rPr>
      </w:pPr>
      <w:r w:rsidRPr="00AE644A">
        <w:t>'We are now open to Rejoiner applicants with great opportunities in our rural areas and island communities':</w:t>
      </w:r>
      <w:r w:rsidR="00A016AF">
        <w:t xml:space="preserve"> </w:t>
      </w:r>
      <w:hyperlink r:id="rId12" w:history="1">
        <w:r w:rsidR="00A016AF" w:rsidRPr="00A016AF">
          <w:rPr>
            <w:rStyle w:val="Hyperlink"/>
          </w:rPr>
          <w:t>Rejoiners - Police Scotland</w:t>
        </w:r>
      </w:hyperlink>
    </w:p>
    <w:p w14:paraId="3B8B2AEC" w14:textId="6E8E5D2A" w:rsidR="00AE644A" w:rsidRDefault="00AE644A" w:rsidP="00AE644A">
      <w:pPr>
        <w:pStyle w:val="Heading2"/>
      </w:pPr>
      <w:r w:rsidRPr="00AE644A">
        <w:t>2.  Please provide the date you became open to Rejoiner applicants in your rural and island communities and please state the number of applications you have received.</w:t>
      </w:r>
    </w:p>
    <w:p w14:paraId="00557948" w14:textId="5222B74C" w:rsidR="000A3479" w:rsidRPr="000A3479" w:rsidRDefault="000A3479" w:rsidP="000A3479">
      <w:r w:rsidRPr="000A3479">
        <w:t>We advertised from 22</w:t>
      </w:r>
      <w:r w:rsidRPr="000A3479">
        <w:rPr>
          <w:vertAlign w:val="superscript"/>
        </w:rPr>
        <w:t>nd</w:t>
      </w:r>
      <w:r w:rsidRPr="000A3479">
        <w:t xml:space="preserve"> June to 30</w:t>
      </w:r>
      <w:r w:rsidRPr="000A3479">
        <w:rPr>
          <w:vertAlign w:val="superscript"/>
        </w:rPr>
        <w:t>th</w:t>
      </w:r>
      <w:r w:rsidRPr="000A3479">
        <w:t xml:space="preserve"> September. We received a total of 6 applications from this advert</w:t>
      </w:r>
      <w:r>
        <w:t>.</w:t>
      </w:r>
    </w:p>
    <w:p w14:paraId="417D4891" w14:textId="77777777" w:rsidR="000A3479" w:rsidRPr="000A3479" w:rsidRDefault="000A3479" w:rsidP="000A3479"/>
    <w:p w14:paraId="750EB0FD" w14:textId="669907F2" w:rsidR="00AE644A" w:rsidRPr="00AE644A" w:rsidRDefault="00AE644A" w:rsidP="00AE644A">
      <w:pPr>
        <w:pStyle w:val="Heading2"/>
      </w:pPr>
      <w:r w:rsidRPr="00AE644A">
        <w:t>According to the Scotsman:</w:t>
      </w:r>
    </w:p>
    <w:p w14:paraId="51DC4F3F" w14:textId="11C1B0AF" w:rsidR="00AE644A" w:rsidRPr="00AE644A" w:rsidRDefault="00AE644A" w:rsidP="00A016AF">
      <w:pPr>
        <w:pStyle w:val="Heading2"/>
        <w:rPr>
          <w:b w:val="0"/>
        </w:rPr>
      </w:pPr>
      <w:r w:rsidRPr="00AE644A">
        <w:t>'Police Scotland has announced it is postponing an intake of 200 probationary officers in January amid funding pressures.'</w:t>
      </w:r>
      <w:r w:rsidR="00A016AF">
        <w:t xml:space="preserve"> </w:t>
      </w:r>
      <w:hyperlink r:id="rId13" w:history="1">
        <w:r w:rsidR="00A016AF">
          <w:rPr>
            <w:rStyle w:val="Hyperlink"/>
          </w:rPr>
          <w:t>MSN</w:t>
        </w:r>
      </w:hyperlink>
    </w:p>
    <w:p w14:paraId="0BD8FE1B" w14:textId="77777777" w:rsidR="00AE644A" w:rsidRPr="00AE644A" w:rsidRDefault="00AE644A" w:rsidP="00AE644A">
      <w:pPr>
        <w:pStyle w:val="Heading2"/>
      </w:pPr>
      <w:r w:rsidRPr="00AE644A">
        <w:t>3.  Please provide a copy of any communications you have sent to potential probationary officers informing them of the postponement.</w:t>
      </w:r>
    </w:p>
    <w:p w14:paraId="2027A5CA" w14:textId="77777777" w:rsidR="00A016AF" w:rsidRDefault="000A3479" w:rsidP="000A3479">
      <w:pPr>
        <w:tabs>
          <w:tab w:val="left" w:pos="5400"/>
        </w:tabs>
        <w:rPr>
          <w:rFonts w:eastAsiaTheme="majorEastAsia" w:cstheme="majorBidi"/>
          <w:i/>
          <w:iCs/>
          <w:color w:val="000000" w:themeColor="text1"/>
          <w:szCs w:val="26"/>
        </w:rPr>
      </w:pPr>
      <w:r w:rsidRPr="000A3479">
        <w:rPr>
          <w:rFonts w:eastAsiaTheme="majorEastAsia" w:cstheme="majorBidi"/>
          <w:i/>
          <w:iCs/>
          <w:color w:val="000000" w:themeColor="text1"/>
          <w:szCs w:val="26"/>
        </w:rPr>
        <w:t xml:space="preserve">Police Scotland has decided to postpone the planned intake of 200 probationary constables who were due to join the service on 8th January 2024. </w:t>
      </w:r>
    </w:p>
    <w:p w14:paraId="75C207E8" w14:textId="49962574" w:rsidR="000A3479" w:rsidRPr="000A3479" w:rsidRDefault="000A3479" w:rsidP="000A3479">
      <w:pPr>
        <w:tabs>
          <w:tab w:val="left" w:pos="5400"/>
        </w:tabs>
        <w:rPr>
          <w:rFonts w:eastAsiaTheme="majorEastAsia" w:cstheme="majorBidi"/>
          <w:i/>
          <w:iCs/>
          <w:color w:val="000000" w:themeColor="text1"/>
          <w:szCs w:val="26"/>
        </w:rPr>
      </w:pPr>
      <w:r w:rsidRPr="000A3479">
        <w:rPr>
          <w:rFonts w:eastAsiaTheme="majorEastAsia" w:cstheme="majorBidi"/>
          <w:i/>
          <w:iCs/>
          <w:color w:val="000000" w:themeColor="text1"/>
          <w:szCs w:val="26"/>
        </w:rPr>
        <w:lastRenderedPageBreak/>
        <w:t xml:space="preserve">This is to facilitate an operational requirement for training staff to support front line policing between December 2023, in to January 2024. </w:t>
      </w:r>
    </w:p>
    <w:p w14:paraId="2FB644B2" w14:textId="77777777" w:rsidR="000A3479" w:rsidRPr="000A3479" w:rsidRDefault="000A3479" w:rsidP="000A3479">
      <w:pPr>
        <w:tabs>
          <w:tab w:val="left" w:pos="5400"/>
        </w:tabs>
        <w:rPr>
          <w:rFonts w:eastAsiaTheme="majorEastAsia" w:cstheme="majorBidi"/>
          <w:i/>
          <w:iCs/>
          <w:color w:val="000000" w:themeColor="text1"/>
          <w:szCs w:val="26"/>
        </w:rPr>
      </w:pPr>
      <w:r w:rsidRPr="000A3479">
        <w:rPr>
          <w:rFonts w:eastAsiaTheme="majorEastAsia" w:cstheme="majorBidi"/>
          <w:i/>
          <w:iCs/>
          <w:color w:val="000000" w:themeColor="text1"/>
          <w:szCs w:val="26"/>
        </w:rPr>
        <w:t xml:space="preserve">We know this will be disappointing to hear however, we will keep you updated on the progress of your application. It is anticipated that training will recommence in the new year and as such the team are still actively progressing candidates through our e-recruitment system to be ready for a probationary constable intake, proposed for April 2024. Your planned recruitment journey will continue and there is no cancellation to any processes already booked and we are still continuing to progress your application. </w:t>
      </w:r>
    </w:p>
    <w:p w14:paraId="7E762C6A" w14:textId="77777777" w:rsidR="000A3479" w:rsidRPr="000A3479" w:rsidRDefault="000A3479" w:rsidP="000A3479">
      <w:pPr>
        <w:tabs>
          <w:tab w:val="left" w:pos="5400"/>
        </w:tabs>
        <w:rPr>
          <w:rFonts w:eastAsiaTheme="majorEastAsia" w:cstheme="majorBidi"/>
          <w:i/>
          <w:iCs/>
          <w:color w:val="000000" w:themeColor="text1"/>
          <w:szCs w:val="26"/>
        </w:rPr>
      </w:pPr>
      <w:r w:rsidRPr="000A3479">
        <w:rPr>
          <w:rFonts w:eastAsiaTheme="majorEastAsia" w:cstheme="majorBidi"/>
          <w:i/>
          <w:iCs/>
          <w:color w:val="000000" w:themeColor="text1"/>
          <w:szCs w:val="26"/>
        </w:rPr>
        <w:t xml:space="preserve">If you have any questions or queries in the interim, please feel free to get in touch with the recruitment team quoting your application ID to </w:t>
      </w:r>
      <w:hyperlink r:id="rId14" w:history="1">
        <w:r w:rsidRPr="000A3479">
          <w:rPr>
            <w:rStyle w:val="Hyperlink"/>
            <w:rFonts w:eastAsiaTheme="majorEastAsia" w:cstheme="majorBidi"/>
            <w:i/>
            <w:iCs/>
            <w:szCs w:val="26"/>
          </w:rPr>
          <w:t>recruitmentpoliceofficer@scotland.police.uk</w:t>
        </w:r>
      </w:hyperlink>
    </w:p>
    <w:p w14:paraId="1E98F999" w14:textId="77777777" w:rsidR="00AE644A" w:rsidRPr="00AE644A" w:rsidRDefault="00AE644A" w:rsidP="00AE644A">
      <w:pPr>
        <w:tabs>
          <w:tab w:val="left" w:pos="5400"/>
        </w:tabs>
        <w:rPr>
          <w:rFonts w:eastAsiaTheme="majorEastAsia" w:cstheme="majorBidi"/>
          <w:b/>
          <w:color w:val="000000" w:themeColor="text1"/>
          <w:szCs w:val="26"/>
        </w:rPr>
      </w:pPr>
    </w:p>
    <w:p w14:paraId="6DAC275D" w14:textId="77777777" w:rsidR="00AE644A" w:rsidRPr="00AE644A" w:rsidRDefault="00AE644A" w:rsidP="00AE644A">
      <w:pPr>
        <w:pStyle w:val="Heading2"/>
      </w:pPr>
      <w:r w:rsidRPr="00AE644A">
        <w:t>4.  Please provide the dates of your previous four intakes of probationary officers and the number of officers in each intake.</w:t>
      </w:r>
    </w:p>
    <w:p w14:paraId="0EF0120C" w14:textId="77777777" w:rsidR="000A3479" w:rsidRPr="000A3479" w:rsidRDefault="000A3479" w:rsidP="000A3479">
      <w:pPr>
        <w:tabs>
          <w:tab w:val="left" w:pos="5400"/>
        </w:tabs>
      </w:pPr>
      <w:r w:rsidRPr="000A3479">
        <w:t>18.09.2023           -             200 officers</w:t>
      </w:r>
    </w:p>
    <w:p w14:paraId="2AF10D0F" w14:textId="77777777" w:rsidR="000A3479" w:rsidRPr="000A3479" w:rsidRDefault="000A3479" w:rsidP="000A3479">
      <w:pPr>
        <w:tabs>
          <w:tab w:val="left" w:pos="5400"/>
        </w:tabs>
      </w:pPr>
      <w:r w:rsidRPr="000A3479">
        <w:t>29.05.2023           -             196 officers</w:t>
      </w:r>
    </w:p>
    <w:p w14:paraId="7C8EC2DA" w14:textId="2BC9B9E8" w:rsidR="000A3479" w:rsidRPr="000A3479" w:rsidRDefault="000A3479" w:rsidP="000A3479">
      <w:pPr>
        <w:tabs>
          <w:tab w:val="left" w:pos="5400"/>
        </w:tabs>
      </w:pPr>
      <w:r w:rsidRPr="000A3479">
        <w:t>20.02.2023           -             191 officers</w:t>
      </w:r>
    </w:p>
    <w:p w14:paraId="64F83B47" w14:textId="4A4D9A53" w:rsidR="00BF6B81" w:rsidRDefault="000A3479" w:rsidP="00793DD5">
      <w:pPr>
        <w:tabs>
          <w:tab w:val="left" w:pos="5400"/>
        </w:tabs>
      </w:pPr>
      <w:r w:rsidRPr="000A3479">
        <w:t>07.11.202</w:t>
      </w:r>
      <w:r w:rsidR="00EB31D2">
        <w:t>2</w:t>
      </w:r>
      <w:r w:rsidRPr="000A3479">
        <w:t>           -             305 officers</w:t>
      </w:r>
    </w:p>
    <w:p w14:paraId="7C001F9D" w14:textId="77777777" w:rsidR="000A3479" w:rsidRPr="00B11A55" w:rsidRDefault="000A3479" w:rsidP="00793DD5">
      <w:pPr>
        <w:tabs>
          <w:tab w:val="left" w:pos="5400"/>
        </w:tabs>
      </w:pPr>
    </w:p>
    <w:p w14:paraId="64F83B48" w14:textId="77777777" w:rsidR="00496A08" w:rsidRPr="00BF6B81" w:rsidRDefault="00496A08" w:rsidP="00793DD5">
      <w:r>
        <w:t xml:space="preserve">If you require any further </w:t>
      </w:r>
      <w:r w:rsidRPr="00874BFD">
        <w:t>assistance</w:t>
      </w:r>
      <w:r>
        <w:t xml:space="preserve"> please contact us quoting the reference above.</w:t>
      </w:r>
    </w:p>
    <w:p w14:paraId="64F83B49"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5"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64F83B4A"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6" w:history="1">
        <w:r w:rsidRPr="007C470A">
          <w:rPr>
            <w:rStyle w:val="Hyperlink"/>
          </w:rPr>
          <w:t>online</w:t>
        </w:r>
      </w:hyperlink>
      <w:r w:rsidRPr="007C470A">
        <w:t>,</w:t>
      </w:r>
      <w:r>
        <w:t xml:space="preserve"> by</w:t>
      </w:r>
      <w:r w:rsidRPr="007C470A">
        <w:t xml:space="preserve"> </w:t>
      </w:r>
      <w:hyperlink r:id="rId17" w:history="1">
        <w:r>
          <w:rPr>
            <w:rStyle w:val="Hyperlink"/>
          </w:rPr>
          <w:t>email</w:t>
        </w:r>
      </w:hyperlink>
      <w:r w:rsidRPr="007C470A">
        <w:t xml:space="preserve"> or by letter (OSIC, Kinburn Castle, Doubledykes Road, St Andrews, KY16 9DS).</w:t>
      </w:r>
    </w:p>
    <w:p w14:paraId="64F83B4B" w14:textId="77777777" w:rsidR="00B461B2" w:rsidRDefault="00496A08" w:rsidP="00793DD5">
      <w:r w:rsidRPr="007C470A">
        <w:t>Following an OSIC appeal, you can appeal to the Court of Session on a point of law only.</w:t>
      </w:r>
      <w:r w:rsidR="00D47E36">
        <w:t xml:space="preserve"> </w:t>
      </w:r>
    </w:p>
    <w:p w14:paraId="64F83B4C" w14:textId="77777777" w:rsidR="00B11A55" w:rsidRDefault="00B11A55" w:rsidP="00793DD5">
      <w:r>
        <w:t>T</w:t>
      </w:r>
      <w:r w:rsidRPr="007C470A">
        <w:t xml:space="preserve">his response will be </w:t>
      </w:r>
      <w:r>
        <w:t>added</w:t>
      </w:r>
      <w:r w:rsidRPr="007C470A">
        <w:t xml:space="preserve"> to our </w:t>
      </w:r>
      <w:hyperlink r:id="rId18" w:history="1">
        <w:r>
          <w:rPr>
            <w:rStyle w:val="Hyperlink"/>
          </w:rPr>
          <w:t>Disclosure Log</w:t>
        </w:r>
      </w:hyperlink>
      <w:r w:rsidRPr="007C470A">
        <w:t xml:space="preserve"> in seven days' time.</w:t>
      </w:r>
    </w:p>
    <w:p w14:paraId="64F83B4E" w14:textId="7EC034C3" w:rsidR="007F490F" w:rsidRDefault="007F490F" w:rsidP="00A016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83B53" w14:textId="77777777" w:rsidR="00195CC4" w:rsidRDefault="00195CC4" w:rsidP="00491644">
      <w:r>
        <w:separator/>
      </w:r>
    </w:p>
  </w:endnote>
  <w:endnote w:type="continuationSeparator" w:id="0">
    <w:p w14:paraId="64F83B54"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3B58" w14:textId="77777777" w:rsidR="00491644" w:rsidRDefault="00491644">
    <w:pPr>
      <w:pStyle w:val="Footer"/>
    </w:pPr>
  </w:p>
  <w:p w14:paraId="64F83B59" w14:textId="260A258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6DC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3B5A"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64F83B60" wp14:editId="64F83B61">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4F83B62" wp14:editId="64F83B63">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64F83B5B" w14:textId="3F0C082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6DC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3B5E" w14:textId="77777777" w:rsidR="00491644" w:rsidRDefault="00491644">
    <w:pPr>
      <w:pStyle w:val="Footer"/>
    </w:pPr>
  </w:p>
  <w:p w14:paraId="64F83B5F" w14:textId="70F9462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6DC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3B51" w14:textId="77777777" w:rsidR="00195CC4" w:rsidRDefault="00195CC4" w:rsidP="00491644">
      <w:r>
        <w:separator/>
      </w:r>
    </w:p>
  </w:footnote>
  <w:footnote w:type="continuationSeparator" w:id="0">
    <w:p w14:paraId="64F83B52"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3B55" w14:textId="67E63E5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6DC6">
      <w:rPr>
        <w:rFonts w:ascii="Times New Roman" w:hAnsi="Times New Roman" w:cs="Times New Roman"/>
        <w:b/>
        <w:color w:val="FF0000"/>
      </w:rPr>
      <w:t>OFFICIAL</w:t>
    </w:r>
    <w:r>
      <w:rPr>
        <w:rFonts w:ascii="Times New Roman" w:hAnsi="Times New Roman" w:cs="Times New Roman"/>
        <w:b/>
        <w:color w:val="FF0000"/>
      </w:rPr>
      <w:fldChar w:fldCharType="end"/>
    </w:r>
  </w:p>
  <w:p w14:paraId="64F83B56"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3B57" w14:textId="49F1A8E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6DC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3B5C" w14:textId="1812FEE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6DC6">
      <w:rPr>
        <w:rFonts w:ascii="Times New Roman" w:hAnsi="Times New Roman" w:cs="Times New Roman"/>
        <w:b/>
        <w:color w:val="FF0000"/>
      </w:rPr>
      <w:t>OFFICIAL</w:t>
    </w:r>
    <w:r>
      <w:rPr>
        <w:rFonts w:ascii="Times New Roman" w:hAnsi="Times New Roman" w:cs="Times New Roman"/>
        <w:b/>
        <w:color w:val="FF0000"/>
      </w:rPr>
      <w:fldChar w:fldCharType="end"/>
    </w:r>
  </w:p>
  <w:p w14:paraId="64F83B5D"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0772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A3479"/>
    <w:rsid w:val="000E6526"/>
    <w:rsid w:val="00141533"/>
    <w:rsid w:val="00167528"/>
    <w:rsid w:val="00195CC4"/>
    <w:rsid w:val="00207326"/>
    <w:rsid w:val="00253DF6"/>
    <w:rsid w:val="00255F1E"/>
    <w:rsid w:val="00326DC6"/>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5796D"/>
    <w:rsid w:val="00585402"/>
    <w:rsid w:val="006D5799"/>
    <w:rsid w:val="00750D83"/>
    <w:rsid w:val="00793DD5"/>
    <w:rsid w:val="007D55F6"/>
    <w:rsid w:val="007F490F"/>
    <w:rsid w:val="0086779C"/>
    <w:rsid w:val="00874BFD"/>
    <w:rsid w:val="008964EF"/>
    <w:rsid w:val="009631A4"/>
    <w:rsid w:val="00977296"/>
    <w:rsid w:val="00A016AF"/>
    <w:rsid w:val="00A25E93"/>
    <w:rsid w:val="00A320FF"/>
    <w:rsid w:val="00A70AC0"/>
    <w:rsid w:val="00A80C77"/>
    <w:rsid w:val="00A84EA9"/>
    <w:rsid w:val="00AC443C"/>
    <w:rsid w:val="00AE644A"/>
    <w:rsid w:val="00B11A55"/>
    <w:rsid w:val="00B17211"/>
    <w:rsid w:val="00B461B2"/>
    <w:rsid w:val="00B71B3C"/>
    <w:rsid w:val="00BC389E"/>
    <w:rsid w:val="00BE1888"/>
    <w:rsid w:val="00BF6B81"/>
    <w:rsid w:val="00C077A8"/>
    <w:rsid w:val="00C14FF4"/>
    <w:rsid w:val="00C606A2"/>
    <w:rsid w:val="00C63872"/>
    <w:rsid w:val="00C84948"/>
    <w:rsid w:val="00CF1111"/>
    <w:rsid w:val="00D05706"/>
    <w:rsid w:val="00D27DC5"/>
    <w:rsid w:val="00D47E36"/>
    <w:rsid w:val="00E55D79"/>
    <w:rsid w:val="00EB31D2"/>
    <w:rsid w:val="00EE2373"/>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4F83B2C"/>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AE644A"/>
    <w:rPr>
      <w:color w:val="605E5C"/>
      <w:shd w:val="clear" w:color="auto" w:fill="E1DFDD"/>
    </w:rPr>
  </w:style>
  <w:style w:type="paragraph" w:styleId="PlainText">
    <w:name w:val="Plain Text"/>
    <w:basedOn w:val="Normal"/>
    <w:link w:val="PlainTextChar"/>
    <w:uiPriority w:val="99"/>
    <w:semiHidden/>
    <w:unhideWhenUsed/>
    <w:rsid w:val="000A347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3479"/>
    <w:rPr>
      <w:rFonts w:ascii="Consolas" w:hAnsi="Consolas"/>
      <w:sz w:val="21"/>
      <w:szCs w:val="21"/>
    </w:rPr>
  </w:style>
  <w:style w:type="character" w:styleId="FollowedHyperlink">
    <w:name w:val="FollowedHyperlink"/>
    <w:basedOn w:val="DefaultParagraphFont"/>
    <w:uiPriority w:val="99"/>
    <w:semiHidden/>
    <w:unhideWhenUsed/>
    <w:rsid w:val="00A0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142444">
      <w:bodyDiv w:val="1"/>
      <w:marLeft w:val="0"/>
      <w:marRight w:val="0"/>
      <w:marTop w:val="0"/>
      <w:marBottom w:val="0"/>
      <w:divBdr>
        <w:top w:val="none" w:sz="0" w:space="0" w:color="auto"/>
        <w:left w:val="none" w:sz="0" w:space="0" w:color="auto"/>
        <w:bottom w:val="none" w:sz="0" w:space="0" w:color="auto"/>
        <w:right w:val="none" w:sz="0" w:space="0" w:color="auto"/>
      </w:divBdr>
    </w:div>
    <w:div w:id="991523147">
      <w:bodyDiv w:val="1"/>
      <w:marLeft w:val="0"/>
      <w:marRight w:val="0"/>
      <w:marTop w:val="0"/>
      <w:marBottom w:val="0"/>
      <w:divBdr>
        <w:top w:val="none" w:sz="0" w:space="0" w:color="auto"/>
        <w:left w:val="none" w:sz="0" w:space="0" w:color="auto"/>
        <w:bottom w:val="none" w:sz="0" w:space="0" w:color="auto"/>
        <w:right w:val="none" w:sz="0" w:space="0" w:color="auto"/>
      </w:divBdr>
    </w:div>
    <w:div w:id="1161039021">
      <w:bodyDiv w:val="1"/>
      <w:marLeft w:val="0"/>
      <w:marRight w:val="0"/>
      <w:marTop w:val="0"/>
      <w:marBottom w:val="0"/>
      <w:divBdr>
        <w:top w:val="none" w:sz="0" w:space="0" w:color="auto"/>
        <w:left w:val="none" w:sz="0" w:space="0" w:color="auto"/>
        <w:bottom w:val="none" w:sz="0" w:space="0" w:color="auto"/>
        <w:right w:val="none" w:sz="0" w:space="0" w:color="auto"/>
      </w:divBdr>
    </w:div>
    <w:div w:id="1164862025">
      <w:bodyDiv w:val="1"/>
      <w:marLeft w:val="0"/>
      <w:marRight w:val="0"/>
      <w:marTop w:val="0"/>
      <w:marBottom w:val="0"/>
      <w:divBdr>
        <w:top w:val="none" w:sz="0" w:space="0" w:color="auto"/>
        <w:left w:val="none" w:sz="0" w:space="0" w:color="auto"/>
        <w:bottom w:val="none" w:sz="0" w:space="0" w:color="auto"/>
        <w:right w:val="none" w:sz="0" w:space="0" w:color="auto"/>
      </w:divBdr>
    </w:div>
    <w:div w:id="1605842825">
      <w:bodyDiv w:val="1"/>
      <w:marLeft w:val="0"/>
      <w:marRight w:val="0"/>
      <w:marTop w:val="0"/>
      <w:marBottom w:val="0"/>
      <w:divBdr>
        <w:top w:val="none" w:sz="0" w:space="0" w:color="auto"/>
        <w:left w:val="none" w:sz="0" w:space="0" w:color="auto"/>
        <w:bottom w:val="none" w:sz="0" w:space="0" w:color="auto"/>
        <w:right w:val="none" w:sz="0" w:space="0" w:color="auto"/>
      </w:divBdr>
    </w:div>
    <w:div w:id="172664011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sn.com/en-gb/news/uknews/police-scotland-postpones-intake-of-200-probationary-officers-in-january-and-pauses-all-training-over-festive-period-amid-budget-pressures/ar-AA1hN5Tl" TargetMode="External"/><Relationship Id="rId18" Type="http://schemas.openxmlformats.org/officeDocument/2006/relationships/hyperlink" Target="http://www.scotland.police.uk/access-to-information/freedom-of-information/disclosure-lo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scotland.police.uk/recruitment/rejoiners/" TargetMode="External"/><Relationship Id="rId17" Type="http://schemas.openxmlformats.org/officeDocument/2006/relationships/hyperlink" Target="mailto:enquiries@itspublicknowledge.inf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spublicknowledge.info/Appe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recruitment/information-event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foi@scotland.police.uk"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policeofficer@scotland.police.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0e32d40b-a8f5-4c24-a46b-b72b5f0b9b52"/>
    <ds:schemaRef ds:uri="http://purl.org/dc/elements/1.1/"/>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622</Words>
  <Characters>3550</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2023-11-02T13:21:00Z</cp:lastPrinted>
  <dcterms:created xsi:type="dcterms:W3CDTF">2023-10-09T11:07:00Z</dcterms:created>
  <dcterms:modified xsi:type="dcterms:W3CDTF">2023-11-02T13:21:00Z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