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A4A58" w14:textId="77777777" w:rsidR="003A712E" w:rsidRDefault="00757E35" w:rsidP="001C3444">
      <w:r>
        <w:rPr>
          <w:noProof/>
          <w:color w:val="1F497D"/>
        </w:rPr>
        <w:drawing>
          <wp:inline distT="0" distB="0" distL="0" distR="0" wp14:anchorId="11EEFC1E" wp14:editId="184AD0F6">
            <wp:extent cx="6487160" cy="673100"/>
            <wp:effectExtent l="0" t="0" r="8890" b="0"/>
            <wp:docPr id="1" name="Picture 2" descr="SPA logo at left margin and Police Scotland Logo at right mar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 logo at left margin and Police Scotland Logo at right margin"/>
                    <pic:cNvPicPr>
                      <a:picLocks noChangeAspect="1" noChangeArrowheads="1"/>
                    </pic:cNvPicPr>
                  </pic:nvPicPr>
                  <pic:blipFill>
                    <a:blip r:embed="rId13">
                      <a:extLst>
                        <a:ext uri="{28A0092B-C50C-407E-A947-70E740481C1C}">
                          <a14:useLocalDpi xmlns:a14="http://schemas.microsoft.com/office/drawing/2010/main" val="0"/>
                        </a:ext>
                      </a:extLst>
                    </a:blip>
                    <a:srcRect r="-111"/>
                    <a:stretch>
                      <a:fillRect/>
                    </a:stretch>
                  </pic:blipFill>
                  <pic:spPr bwMode="auto">
                    <a:xfrm>
                      <a:off x="0" y="0"/>
                      <a:ext cx="6487160" cy="673100"/>
                    </a:xfrm>
                    <a:prstGeom prst="rect">
                      <a:avLst/>
                    </a:prstGeom>
                    <a:noFill/>
                    <a:ln>
                      <a:noFill/>
                    </a:ln>
                  </pic:spPr>
                </pic:pic>
              </a:graphicData>
            </a:graphic>
          </wp:inline>
        </w:drawing>
      </w:r>
    </w:p>
    <w:p w14:paraId="2482DB1A" w14:textId="77777777" w:rsidR="00184D96" w:rsidRDefault="00BE5D44" w:rsidP="00CA2405">
      <w:pPr>
        <w:rPr>
          <w:b/>
          <w:sz w:val="32"/>
          <w:szCs w:val="32"/>
        </w:rPr>
      </w:pPr>
      <w:r>
        <w:rPr>
          <w:b/>
          <w:sz w:val="32"/>
          <w:szCs w:val="32"/>
        </w:rPr>
        <w:t>Equality and Human Rights Impact Assessment (E</w:t>
      </w:r>
      <w:r w:rsidR="0090246E">
        <w:rPr>
          <w:b/>
          <w:sz w:val="32"/>
          <w:szCs w:val="32"/>
        </w:rPr>
        <w:t>q</w:t>
      </w:r>
      <w:r>
        <w:rPr>
          <w:b/>
          <w:sz w:val="32"/>
          <w:szCs w:val="32"/>
        </w:rPr>
        <w:t>HRIA)</w:t>
      </w:r>
    </w:p>
    <w:p w14:paraId="4B1C32B6" w14:textId="77777777" w:rsidR="00BE5D44" w:rsidRPr="00FC35F6" w:rsidRDefault="00BE5D44" w:rsidP="00757E35">
      <w:pPr>
        <w:pStyle w:val="Heading1"/>
      </w:pPr>
      <w:r w:rsidRPr="00757E35">
        <w:t>Summary</w:t>
      </w:r>
      <w:r>
        <w:t xml:space="preserve"> of Results</w:t>
      </w:r>
    </w:p>
    <w:p w14:paraId="13D247C9" w14:textId="77777777" w:rsidR="004A315B" w:rsidRDefault="004A315B" w:rsidP="00757E35">
      <w:pPr>
        <w:pStyle w:val="Heading2"/>
      </w:pPr>
      <w:r w:rsidRPr="00757E35">
        <w:t>Policy</w:t>
      </w:r>
      <w:r>
        <w:t>/</w:t>
      </w:r>
      <w:r w:rsidRPr="008C200B">
        <w:t>Practice Name</w:t>
      </w:r>
      <w:r>
        <w:t xml:space="preserve">: </w:t>
      </w:r>
    </w:p>
    <w:p w14:paraId="0518B16E" w14:textId="5392A32D" w:rsidR="004A315B" w:rsidRPr="006B13CF" w:rsidRDefault="00E811D4" w:rsidP="004A315B">
      <w:r>
        <w:t>Annual Police Plan 2024-2025</w:t>
      </w:r>
    </w:p>
    <w:p w14:paraId="1F5B8069" w14:textId="77777777" w:rsidR="004A315B" w:rsidRDefault="004A315B" w:rsidP="00757E35">
      <w:pPr>
        <w:pStyle w:val="Heading2"/>
      </w:pPr>
      <w:r w:rsidRPr="008C200B">
        <w:t>Owning Department</w:t>
      </w:r>
      <w:r>
        <w:t>:</w:t>
      </w:r>
      <w:r w:rsidRPr="006B13CF">
        <w:t xml:space="preserve"> </w:t>
      </w:r>
    </w:p>
    <w:p w14:paraId="1459FF82" w14:textId="11BADA4F" w:rsidR="004A315B" w:rsidRPr="006B13CF" w:rsidRDefault="00E811D4" w:rsidP="004A315B">
      <w:r>
        <w:t>Strategy, In</w:t>
      </w:r>
      <w:r w:rsidR="00616D2A">
        <w:t xml:space="preserve">sight and Engagement </w:t>
      </w:r>
      <w:r w:rsidR="00616D2A">
        <w:br/>
      </w:r>
      <w:r w:rsidR="00D85B36">
        <w:t xml:space="preserve">Director </w:t>
      </w:r>
      <w:r w:rsidR="00616D2A">
        <w:t>of Strategy and Analysis</w:t>
      </w:r>
    </w:p>
    <w:p w14:paraId="5BABDD04" w14:textId="77777777" w:rsidR="004A315B" w:rsidRDefault="004A315B" w:rsidP="00757E35">
      <w:pPr>
        <w:pStyle w:val="Heading2"/>
      </w:pPr>
      <w:r w:rsidRPr="008C200B">
        <w:t>Date EqHRIA Completed</w:t>
      </w:r>
      <w:r>
        <w:t xml:space="preserve">: </w:t>
      </w:r>
    </w:p>
    <w:p w14:paraId="6B4AC488" w14:textId="30419B5E" w:rsidR="004A315B" w:rsidRPr="001B1561" w:rsidRDefault="001B1561" w:rsidP="004A315B">
      <w:r w:rsidRPr="001B1561">
        <w:t>21 March 2024</w:t>
      </w:r>
    </w:p>
    <w:p w14:paraId="2E628CB2" w14:textId="77777777" w:rsidR="004A315B" w:rsidRDefault="004A315B" w:rsidP="00757E35">
      <w:pPr>
        <w:pStyle w:val="Heading2"/>
      </w:pPr>
      <w:r w:rsidRPr="008C200B">
        <w:t>Purpose of Policy/Practice:</w:t>
      </w:r>
      <w:r>
        <w:t xml:space="preserve"> </w:t>
      </w:r>
    </w:p>
    <w:p w14:paraId="23A9E866" w14:textId="353E7010" w:rsidR="007F2533" w:rsidRDefault="00891E3D" w:rsidP="006A766B">
      <w:pPr>
        <w:spacing w:before="60" w:afterLines="120" w:after="288"/>
      </w:pPr>
      <w:r>
        <w:t xml:space="preserve">The purpose of the Annual Police Plan (APP) is to present to our prioritised policing activities, both operational and organisational, for policing for the forthcoming year (2024/25). The APP has been a statutory obligation for the Chief Constable of Polie Scotland, as per the requirements of </w:t>
      </w:r>
      <w:r w:rsidR="00616D2A">
        <w:t xml:space="preserve">Section 35 of </w:t>
      </w:r>
      <w:r>
        <w:t xml:space="preserve">the Police and Fire Reform (Scotland) Act 2012 (The Act). </w:t>
      </w:r>
    </w:p>
    <w:p w14:paraId="76AE0A88" w14:textId="02A68AB7" w:rsidR="00616D2A" w:rsidRDefault="00616D2A" w:rsidP="006A766B">
      <w:pPr>
        <w:spacing w:before="60" w:afterLines="120" w:after="288"/>
      </w:pPr>
      <w:r>
        <w:t xml:space="preserve">The draft APP describes Police Scotland’s proposed arrangements for the policing of Scotland in the year ahead and outlines commitments which will be progressed and reported on throughout the coming year as we continue our journey of transformation and service improvement. </w:t>
      </w:r>
    </w:p>
    <w:p w14:paraId="52C34C1C" w14:textId="248C4140" w:rsidR="00616D2A" w:rsidRDefault="00616D2A" w:rsidP="006A766B">
      <w:pPr>
        <w:spacing w:before="60" w:afterLines="120" w:after="288"/>
      </w:pPr>
      <w:r>
        <w:t>This year the draft APP is organised across four broad areas of focus that reflect the Chief Constable’s priorities and objectives for the year ahead. These are:</w:t>
      </w:r>
    </w:p>
    <w:p w14:paraId="595EEB65" w14:textId="33B0046D" w:rsidR="00616D2A" w:rsidRDefault="00616D2A" w:rsidP="006A766B">
      <w:pPr>
        <w:spacing w:before="60" w:afterLines="120" w:after="288"/>
      </w:pPr>
      <w:r>
        <w:t>• Implement our Policing Together Strategy and drive culture improvement;</w:t>
      </w:r>
    </w:p>
    <w:p w14:paraId="29796606" w14:textId="77777777" w:rsidR="00616D2A" w:rsidRDefault="00616D2A" w:rsidP="006A766B">
      <w:pPr>
        <w:spacing w:before="60" w:afterLines="120" w:after="288"/>
      </w:pPr>
      <w:r>
        <w:t>• Increase front-line strength and drive service improvement;</w:t>
      </w:r>
    </w:p>
    <w:p w14:paraId="314BAFF9" w14:textId="77777777" w:rsidR="00616D2A" w:rsidRDefault="00616D2A" w:rsidP="006A766B">
      <w:pPr>
        <w:spacing w:before="60" w:afterLines="120" w:after="288"/>
      </w:pPr>
      <w:r>
        <w:t>• Support the wellbeing of our workforce; and</w:t>
      </w:r>
    </w:p>
    <w:p w14:paraId="302E2407" w14:textId="3FAABB59" w:rsidR="00616D2A" w:rsidRDefault="00616D2A" w:rsidP="006A766B">
      <w:pPr>
        <w:spacing w:before="60" w:afterLines="120" w:after="288"/>
      </w:pPr>
      <w:r>
        <w:t>• Re-design and begin to re-shape support functions</w:t>
      </w:r>
    </w:p>
    <w:p w14:paraId="4340991A" w14:textId="278288FF" w:rsidR="00D01ED9" w:rsidRDefault="00D01ED9" w:rsidP="006A766B">
      <w:pPr>
        <w:spacing w:before="60" w:afterLines="120" w:after="288"/>
      </w:pPr>
      <w:r>
        <w:lastRenderedPageBreak/>
        <w:t>Throughout the course of the year, we will continue to work with the public, stakeholders and the Scottish Police Authority (SPA) to deliver the</w:t>
      </w:r>
      <w:r w:rsidR="007F2533">
        <w:t xml:space="preserve"> priority commitments. </w:t>
      </w:r>
      <w:r>
        <w:t xml:space="preserve"> </w:t>
      </w:r>
    </w:p>
    <w:p w14:paraId="248D442F" w14:textId="6B200FE4" w:rsidR="00D01ED9" w:rsidRDefault="00D01ED9" w:rsidP="006A766B">
      <w:pPr>
        <w:spacing w:before="60" w:afterLines="120" w:after="288"/>
      </w:pPr>
      <w:r>
        <w:t xml:space="preserve">Successful delivery of the specific </w:t>
      </w:r>
      <w:r w:rsidR="007F2533">
        <w:t>priority commitments</w:t>
      </w:r>
      <w:r>
        <w:t xml:space="preserve"> contained within the APP will improve the service Police Scotland provides to communities and colleagues. </w:t>
      </w:r>
    </w:p>
    <w:p w14:paraId="15BC42BD" w14:textId="743EA5BC" w:rsidR="004A315B" w:rsidRPr="006B13CF" w:rsidRDefault="00D01ED9" w:rsidP="006A766B">
      <w:pPr>
        <w:spacing w:before="60" w:afterLines="120" w:after="288"/>
      </w:pPr>
      <w:r>
        <w:t>Police Scotland will report on the journey of these activities to the SPA on a quarterly basis</w:t>
      </w:r>
      <w:r w:rsidR="00A75849">
        <w:t xml:space="preserve"> </w:t>
      </w:r>
      <w:r>
        <w:t>and conclude with a</w:t>
      </w:r>
      <w:r w:rsidR="00A75849">
        <w:t>n</w:t>
      </w:r>
      <w:r>
        <w:t xml:space="preserve"> end of year performance report.</w:t>
      </w:r>
      <w:r w:rsidR="00891E3D">
        <w:t xml:space="preserve">  </w:t>
      </w:r>
    </w:p>
    <w:p w14:paraId="7258F75E" w14:textId="77777777" w:rsidR="004A315B" w:rsidRDefault="004A315B" w:rsidP="006A766B">
      <w:pPr>
        <w:pStyle w:val="Heading2"/>
        <w:spacing w:afterLines="120" w:after="288"/>
      </w:pPr>
      <w:r w:rsidRPr="008C200B">
        <w:t>Summary of Analysis / Decisions</w:t>
      </w:r>
      <w:r>
        <w:t>:</w:t>
      </w:r>
    </w:p>
    <w:p w14:paraId="5A16BF84" w14:textId="77777777" w:rsidR="004A315B" w:rsidRPr="002845F3" w:rsidRDefault="004A315B" w:rsidP="006A766B">
      <w:pPr>
        <w:pStyle w:val="Heading3"/>
        <w:spacing w:afterLines="120" w:after="288"/>
      </w:pPr>
      <w:r w:rsidRPr="002845F3">
        <w:t xml:space="preserve">What the assessment found, and actions already taken. </w:t>
      </w:r>
    </w:p>
    <w:p w14:paraId="2902D29A" w14:textId="1AEA996F" w:rsidR="006A0C77" w:rsidRDefault="006A0C77" w:rsidP="006A766B">
      <w:pPr>
        <w:spacing w:afterLines="120" w:after="288"/>
      </w:pPr>
      <w:r>
        <w:t>The APP lays out how Police Scotland will aim to deliver policing over the 12-month period from 1</w:t>
      </w:r>
      <w:r w:rsidRPr="006A0C77">
        <w:rPr>
          <w:vertAlign w:val="superscript"/>
        </w:rPr>
        <w:t>st</w:t>
      </w:r>
      <w:r>
        <w:t xml:space="preserve"> April 2024 to 31</w:t>
      </w:r>
      <w:r w:rsidRPr="006A0C77">
        <w:rPr>
          <w:vertAlign w:val="superscript"/>
        </w:rPr>
        <w:t>st</w:t>
      </w:r>
      <w:r>
        <w:t xml:space="preserve"> March 2025. </w:t>
      </w:r>
    </w:p>
    <w:p w14:paraId="3AAE3EA6" w14:textId="77777777" w:rsidR="006A0C77" w:rsidRDefault="006A0C77" w:rsidP="006A766B">
      <w:pPr>
        <w:spacing w:afterLines="120" w:after="288"/>
      </w:pPr>
      <w:r>
        <w:t>The APP contains operational and organisational focused activities which are aligned to and support:</w:t>
      </w:r>
    </w:p>
    <w:p w14:paraId="25DCD6DD" w14:textId="77777777" w:rsidR="006A0C77" w:rsidRDefault="006A0C77" w:rsidP="006A766B">
      <w:pPr>
        <w:pStyle w:val="ListParagraph"/>
        <w:numPr>
          <w:ilvl w:val="0"/>
          <w:numId w:val="4"/>
        </w:numPr>
        <w:spacing w:afterLines="120" w:after="288"/>
      </w:pPr>
      <w:r>
        <w:t>Joint Strategy for Policing 2023, Policing for a safe, protected and resilient Scotland.</w:t>
      </w:r>
    </w:p>
    <w:p w14:paraId="679C5342" w14:textId="7DBF4F71" w:rsidR="006A0C77" w:rsidRDefault="006A0C77" w:rsidP="006A766B">
      <w:pPr>
        <w:pStyle w:val="ListParagraph"/>
        <w:numPr>
          <w:ilvl w:val="0"/>
          <w:numId w:val="4"/>
        </w:numPr>
        <w:spacing w:afterLines="120" w:after="288"/>
      </w:pPr>
      <w:r>
        <w:t>Chief Constables priorities and commitments.</w:t>
      </w:r>
    </w:p>
    <w:p w14:paraId="16FA2013" w14:textId="77777777" w:rsidR="006A0C77" w:rsidRDefault="006A0C77" w:rsidP="006A766B">
      <w:pPr>
        <w:pStyle w:val="ListParagraph"/>
        <w:numPr>
          <w:ilvl w:val="0"/>
          <w:numId w:val="4"/>
        </w:numPr>
        <w:spacing w:afterLines="120" w:after="288"/>
      </w:pPr>
      <w:r>
        <w:t>Local Police Plans (reviewed every 3 years), and,</w:t>
      </w:r>
    </w:p>
    <w:p w14:paraId="03F574C3" w14:textId="7CE9867E" w:rsidR="006A0C77" w:rsidRDefault="006A0C77" w:rsidP="006A766B">
      <w:pPr>
        <w:pStyle w:val="ListParagraph"/>
        <w:numPr>
          <w:ilvl w:val="0"/>
          <w:numId w:val="4"/>
        </w:numPr>
        <w:spacing w:afterLines="120" w:after="288"/>
      </w:pPr>
      <w:r>
        <w:t>Police Scotland’s</w:t>
      </w:r>
      <w:r w:rsidR="00616D2A">
        <w:t xml:space="preserve"> enabling strategies (including Policing Together, People Strategy, Public Contact and Engagement, Violence Against Women and Girls, Digital, Fleet, Estates, Environment and Procurement)</w:t>
      </w:r>
    </w:p>
    <w:p w14:paraId="45303939" w14:textId="1E2B253F" w:rsidR="00616D2A" w:rsidRDefault="00616D2A" w:rsidP="006A766B">
      <w:pPr>
        <w:spacing w:afterLines="120" w:after="288"/>
        <w:rPr>
          <w:color w:val="000000" w:themeColor="text1"/>
        </w:rPr>
      </w:pPr>
      <w:r>
        <w:rPr>
          <w:color w:val="000000" w:themeColor="text1"/>
        </w:rPr>
        <w:t xml:space="preserve">The plan highlights key areas which </w:t>
      </w:r>
      <w:r w:rsidR="009A2AD6">
        <w:rPr>
          <w:color w:val="000000" w:themeColor="text1"/>
        </w:rPr>
        <w:t>support our work towards our Policing Together programme and support our equalities outcomes, including:</w:t>
      </w:r>
      <w:r w:rsidR="009A2AD6">
        <w:rPr>
          <w:color w:val="000000" w:themeColor="text1"/>
        </w:rPr>
        <w:br/>
      </w:r>
      <w:r w:rsidR="009A2AD6">
        <w:rPr>
          <w:color w:val="000000" w:themeColor="text1"/>
        </w:rPr>
        <w:br/>
      </w:r>
      <w:r w:rsidR="006A766B">
        <w:rPr>
          <w:color w:val="000000" w:themeColor="text1"/>
        </w:rPr>
        <w:t xml:space="preserve">Page </w:t>
      </w:r>
      <w:r w:rsidR="009A2AD6">
        <w:rPr>
          <w:color w:val="000000" w:themeColor="text1"/>
        </w:rPr>
        <w:t xml:space="preserve">6 </w:t>
      </w:r>
    </w:p>
    <w:p w14:paraId="4E1E8D8D" w14:textId="77777777" w:rsidR="009A2AD6" w:rsidRPr="009A2AD6" w:rsidRDefault="009A2AD6" w:rsidP="006A766B">
      <w:pPr>
        <w:pStyle w:val="ListParagraph"/>
        <w:numPr>
          <w:ilvl w:val="0"/>
          <w:numId w:val="5"/>
        </w:numPr>
        <w:spacing w:afterLines="120" w:after="288"/>
        <w:rPr>
          <w:color w:val="000000" w:themeColor="text1"/>
        </w:rPr>
      </w:pPr>
      <w:r>
        <w:t>Continuously review our policies, processes and procedures to ensure that we tackle discriminatory behaviours within our organisation.</w:t>
      </w:r>
    </w:p>
    <w:p w14:paraId="6E6D9682" w14:textId="77777777" w:rsidR="009A2AD6" w:rsidRPr="009A2AD6" w:rsidRDefault="009A2AD6" w:rsidP="006A766B">
      <w:pPr>
        <w:pStyle w:val="ListParagraph"/>
        <w:numPr>
          <w:ilvl w:val="0"/>
          <w:numId w:val="5"/>
        </w:numPr>
        <w:spacing w:afterLines="120" w:after="288"/>
        <w:rPr>
          <w:color w:val="000000" w:themeColor="text1"/>
        </w:rPr>
      </w:pPr>
      <w:r>
        <w:t xml:space="preserve"> Provide organisational training to support an understanding of everyday discrimination and the application of equality and inclusion within the workplace. </w:t>
      </w:r>
    </w:p>
    <w:p w14:paraId="539AF02A" w14:textId="77777777" w:rsidR="009A2AD6" w:rsidRPr="009A2AD6" w:rsidRDefault="009A2AD6" w:rsidP="006A766B">
      <w:pPr>
        <w:pStyle w:val="ListParagraph"/>
        <w:numPr>
          <w:ilvl w:val="0"/>
          <w:numId w:val="5"/>
        </w:numPr>
        <w:spacing w:afterLines="120" w:after="288"/>
        <w:rPr>
          <w:color w:val="000000" w:themeColor="text1"/>
        </w:rPr>
      </w:pPr>
      <w:r>
        <w:t xml:space="preserve">Embed a Human Rights Framework for Police Scotland. </w:t>
      </w:r>
    </w:p>
    <w:p w14:paraId="309263F3" w14:textId="77777777" w:rsidR="009A2AD6" w:rsidRPr="009A2AD6" w:rsidRDefault="009A2AD6" w:rsidP="006A766B">
      <w:pPr>
        <w:pStyle w:val="ListParagraph"/>
        <w:numPr>
          <w:ilvl w:val="0"/>
          <w:numId w:val="5"/>
        </w:numPr>
        <w:spacing w:afterLines="120" w:after="288"/>
        <w:rPr>
          <w:color w:val="000000" w:themeColor="text1"/>
        </w:rPr>
      </w:pPr>
      <w:r>
        <w:t xml:space="preserve">Deliver an accessible and responsive system for addressing complaints against the police. </w:t>
      </w:r>
    </w:p>
    <w:p w14:paraId="0B90F717" w14:textId="77777777" w:rsidR="009A2AD6" w:rsidRPr="009A2AD6" w:rsidRDefault="009A2AD6" w:rsidP="006A766B">
      <w:pPr>
        <w:pStyle w:val="ListParagraph"/>
        <w:numPr>
          <w:ilvl w:val="0"/>
          <w:numId w:val="5"/>
        </w:numPr>
        <w:spacing w:afterLines="120" w:after="288"/>
        <w:rPr>
          <w:color w:val="000000" w:themeColor="text1"/>
        </w:rPr>
      </w:pPr>
      <w:r>
        <w:t xml:space="preserve">Develop a new and robust approach to the investigation of accusations against colleagues, providing support to victims and survivors. </w:t>
      </w:r>
    </w:p>
    <w:p w14:paraId="116090AA" w14:textId="5FF3159C" w:rsidR="00616D2A" w:rsidRPr="009A2AD6" w:rsidRDefault="009A2AD6" w:rsidP="006A766B">
      <w:pPr>
        <w:pStyle w:val="ListParagraph"/>
        <w:numPr>
          <w:ilvl w:val="0"/>
          <w:numId w:val="5"/>
        </w:numPr>
        <w:spacing w:afterLines="120" w:after="288"/>
        <w:rPr>
          <w:color w:val="000000" w:themeColor="text1"/>
        </w:rPr>
      </w:pPr>
      <w:r>
        <w:lastRenderedPageBreak/>
        <w:t>Support the roll out of the Scottish Government’s suicide bereavement support service across Police Scotland.</w:t>
      </w:r>
    </w:p>
    <w:p w14:paraId="247567AA" w14:textId="77777777" w:rsidR="006A766B" w:rsidRDefault="006A766B" w:rsidP="006A766B">
      <w:pPr>
        <w:spacing w:afterLines="120" w:after="288"/>
        <w:ind w:left="709" w:hanging="851"/>
        <w:rPr>
          <w:color w:val="000000" w:themeColor="text1"/>
        </w:rPr>
      </w:pPr>
      <w:r>
        <w:rPr>
          <w:color w:val="000000" w:themeColor="text1"/>
        </w:rPr>
        <w:t xml:space="preserve">Page </w:t>
      </w:r>
      <w:r w:rsidR="009A2AD6">
        <w:rPr>
          <w:color w:val="000000" w:themeColor="text1"/>
        </w:rPr>
        <w:t>7</w:t>
      </w:r>
    </w:p>
    <w:p w14:paraId="04F6739D" w14:textId="309E0D36" w:rsidR="00616D2A" w:rsidRPr="006A766B" w:rsidRDefault="009A2AD6" w:rsidP="006A766B">
      <w:pPr>
        <w:pStyle w:val="ListParagraph"/>
        <w:numPr>
          <w:ilvl w:val="0"/>
          <w:numId w:val="6"/>
        </w:numPr>
        <w:spacing w:afterLines="120" w:after="288"/>
        <w:rPr>
          <w:color w:val="000000" w:themeColor="text1"/>
        </w:rPr>
      </w:pPr>
      <w:r>
        <w:t>Recruit to increase our officer establishment levels, attracting a diverse workforce to reflect and represent our communities.</w:t>
      </w:r>
    </w:p>
    <w:p w14:paraId="71664256" w14:textId="2D8B32BE" w:rsidR="006A766B" w:rsidRDefault="006A766B" w:rsidP="006A766B">
      <w:pPr>
        <w:spacing w:afterLines="120" w:after="288"/>
        <w:ind w:left="284" w:hanging="284"/>
        <w:rPr>
          <w:color w:val="000000" w:themeColor="text1"/>
        </w:rPr>
      </w:pPr>
      <w:r>
        <w:rPr>
          <w:color w:val="000000" w:themeColor="text1"/>
        </w:rPr>
        <w:t xml:space="preserve">Page </w:t>
      </w:r>
      <w:r w:rsidR="009A2AD6">
        <w:rPr>
          <w:color w:val="000000" w:themeColor="text1"/>
        </w:rPr>
        <w:t>12</w:t>
      </w:r>
    </w:p>
    <w:p w14:paraId="526E25B9" w14:textId="088D17DB" w:rsidR="009A2AD6" w:rsidRDefault="009A2AD6" w:rsidP="006A766B">
      <w:pPr>
        <w:spacing w:afterLines="120" w:after="288"/>
        <w:ind w:left="284" w:hanging="284"/>
        <w:rPr>
          <w:color w:val="000000" w:themeColor="text1"/>
        </w:rPr>
      </w:pPr>
      <w:r>
        <w:t>6. Adjust our approach, in liaison with partners, to responding to mental health related incidents and non</w:t>
      </w:r>
      <w:r w:rsidR="006A766B">
        <w:t>-</w:t>
      </w:r>
      <w:r>
        <w:t>crime related vulnerability to allow officers to focus on our core duties and ensure that we are getting these right first.</w:t>
      </w:r>
    </w:p>
    <w:p w14:paraId="497777E7" w14:textId="77777777" w:rsidR="006A766B" w:rsidRDefault="009A2AD6" w:rsidP="006A766B">
      <w:pPr>
        <w:spacing w:afterLines="120" w:after="288"/>
        <w:ind w:left="284" w:hanging="426"/>
      </w:pPr>
      <w:r>
        <w:t>11. Progress work to strengthen our current Local Policing model to meet current and future</w:t>
      </w:r>
      <w:r w:rsidR="006A766B">
        <w:t xml:space="preserve"> </w:t>
      </w:r>
      <w:r>
        <w:t>needs.</w:t>
      </w:r>
    </w:p>
    <w:p w14:paraId="23503332" w14:textId="2CF18B3D" w:rsidR="009A2AD6" w:rsidRDefault="009A2AD6" w:rsidP="006A766B">
      <w:pPr>
        <w:spacing w:afterLines="120" w:after="288"/>
        <w:ind w:left="284" w:hanging="426"/>
      </w:pPr>
      <w:r>
        <w:t>13. Progress the implementation of our Violence against Women and Girls Strategy and the policing elements of the Scottish Government’s Equally Safe Delivery Plan.</w:t>
      </w:r>
    </w:p>
    <w:p w14:paraId="00EEA297" w14:textId="77777777" w:rsidR="006A766B" w:rsidRDefault="009A2AD6" w:rsidP="006A766B">
      <w:pPr>
        <w:spacing w:afterLines="120" w:after="288"/>
        <w:rPr>
          <w:color w:val="000000" w:themeColor="text1"/>
        </w:rPr>
      </w:pPr>
      <w:r>
        <w:rPr>
          <w:color w:val="000000" w:themeColor="text1"/>
        </w:rPr>
        <w:t>P</w:t>
      </w:r>
      <w:r w:rsidR="006A766B">
        <w:rPr>
          <w:color w:val="000000" w:themeColor="text1"/>
        </w:rPr>
        <w:t xml:space="preserve">age </w:t>
      </w:r>
      <w:r>
        <w:rPr>
          <w:color w:val="000000" w:themeColor="text1"/>
        </w:rPr>
        <w:t>13</w:t>
      </w:r>
    </w:p>
    <w:p w14:paraId="7CF3BDD3" w14:textId="77777777" w:rsidR="006A766B" w:rsidRDefault="009A2AD6" w:rsidP="006A766B">
      <w:pPr>
        <w:spacing w:afterLines="120" w:after="288"/>
      </w:pPr>
      <w:r>
        <w:t xml:space="preserve">19. Continue to enhance our vetting procedures to ensure that all officers and staff share and work within our values. </w:t>
      </w:r>
    </w:p>
    <w:p w14:paraId="58D260D3" w14:textId="5DE0323A" w:rsidR="009A2AD6" w:rsidRDefault="009A2AD6" w:rsidP="006A766B">
      <w:pPr>
        <w:spacing w:afterLines="120" w:after="288"/>
      </w:pPr>
      <w:r>
        <w:t>20. Continue to roll out effective anti-discrimination training across the organisation and progress the Policing Together Implementation Plan.</w:t>
      </w:r>
    </w:p>
    <w:p w14:paraId="2907A22B" w14:textId="24E51D4B" w:rsidR="006A766B" w:rsidRDefault="009A2AD6" w:rsidP="006A766B">
      <w:pPr>
        <w:spacing w:afterLines="120" w:after="288"/>
      </w:pPr>
      <w:r>
        <w:br/>
        <w:t xml:space="preserve">In developing the APP, Police Scotland took into account views from ongoing engagement work, which includes via the Your Police online survey and User Experience Survey which is used to inform the development of all aspects of strategic planning. </w:t>
      </w:r>
    </w:p>
    <w:p w14:paraId="5AD5B81D" w14:textId="77777777" w:rsidR="006A766B" w:rsidRPr="00616D2A" w:rsidRDefault="006A766B" w:rsidP="006A766B">
      <w:pPr>
        <w:spacing w:afterLines="120" w:after="288"/>
        <w:rPr>
          <w:color w:val="000000" w:themeColor="text1"/>
        </w:rPr>
      </w:pPr>
      <w:r>
        <w:rPr>
          <w:color w:val="000000" w:themeColor="text1"/>
        </w:rPr>
        <w:t>It is recognised that due to shorter timescales, broader engagement on the developing document has been limited this year.</w:t>
      </w:r>
    </w:p>
    <w:p w14:paraId="28BDC8AF" w14:textId="5FE1D717" w:rsidR="006A0C77" w:rsidRDefault="009A2AD6" w:rsidP="006A766B">
      <w:pPr>
        <w:spacing w:afterLines="120" w:after="288"/>
        <w:rPr>
          <w:color w:val="000000" w:themeColor="text1"/>
        </w:rPr>
      </w:pPr>
      <w:r>
        <w:rPr>
          <w:color w:val="000000" w:themeColor="text1"/>
        </w:rPr>
        <w:t>F</w:t>
      </w:r>
      <w:r w:rsidR="006A0C77" w:rsidRPr="00616D2A">
        <w:rPr>
          <w:color w:val="000000" w:themeColor="text1"/>
        </w:rPr>
        <w:t xml:space="preserve">eedback received </w:t>
      </w:r>
      <w:r>
        <w:rPr>
          <w:color w:val="000000" w:themeColor="text1"/>
        </w:rPr>
        <w:t xml:space="preserve">on the draft plan has been </w:t>
      </w:r>
      <w:r w:rsidR="00A75849" w:rsidRPr="00616D2A">
        <w:rPr>
          <w:color w:val="000000" w:themeColor="text1"/>
        </w:rPr>
        <w:t>evaluated and considered</w:t>
      </w:r>
      <w:r w:rsidR="007F2533" w:rsidRPr="00616D2A">
        <w:rPr>
          <w:color w:val="000000" w:themeColor="text1"/>
        </w:rPr>
        <w:t xml:space="preserve">. </w:t>
      </w:r>
      <w:r>
        <w:rPr>
          <w:color w:val="000000" w:themeColor="text1"/>
        </w:rPr>
        <w:t xml:space="preserve">As outlined in the plan, work on developing </w:t>
      </w:r>
      <w:r w:rsidR="007F2533" w:rsidRPr="00616D2A">
        <w:rPr>
          <w:color w:val="000000" w:themeColor="text1"/>
        </w:rPr>
        <w:t>respective workstream</w:t>
      </w:r>
      <w:r>
        <w:rPr>
          <w:color w:val="000000" w:themeColor="text1"/>
        </w:rPr>
        <w:t xml:space="preserve">s supporting service transformation is underway, and feedback has been shared with </w:t>
      </w:r>
      <w:r w:rsidR="007F2533" w:rsidRPr="00616D2A">
        <w:rPr>
          <w:color w:val="000000" w:themeColor="text1"/>
        </w:rPr>
        <w:t>business area owners for their consideration</w:t>
      </w:r>
      <w:r>
        <w:rPr>
          <w:color w:val="000000" w:themeColor="text1"/>
        </w:rPr>
        <w:t xml:space="preserve"> </w:t>
      </w:r>
      <w:r w:rsidR="007F2533" w:rsidRPr="00616D2A">
        <w:rPr>
          <w:color w:val="000000" w:themeColor="text1"/>
        </w:rPr>
        <w:t xml:space="preserve">when developing specific focused activities to deliver their areas or </w:t>
      </w:r>
      <w:r w:rsidR="006A766B" w:rsidRPr="00616D2A">
        <w:rPr>
          <w:color w:val="000000" w:themeColor="text1"/>
        </w:rPr>
        <w:t>work and</w:t>
      </w:r>
      <w:r w:rsidR="007F2533" w:rsidRPr="00616D2A">
        <w:rPr>
          <w:color w:val="000000" w:themeColor="text1"/>
        </w:rPr>
        <w:t xml:space="preserve"> contribute to the</w:t>
      </w:r>
      <w:r>
        <w:rPr>
          <w:color w:val="000000" w:themeColor="text1"/>
        </w:rPr>
        <w:t xml:space="preserve">ir </w:t>
      </w:r>
      <w:r w:rsidR="007F2533" w:rsidRPr="00616D2A">
        <w:rPr>
          <w:color w:val="000000" w:themeColor="text1"/>
        </w:rPr>
        <w:t>detailed EQHRI</w:t>
      </w:r>
      <w:r>
        <w:rPr>
          <w:color w:val="000000" w:themeColor="text1"/>
        </w:rPr>
        <w:t>A</w:t>
      </w:r>
      <w:r w:rsidR="007F2533" w:rsidRPr="00616D2A">
        <w:rPr>
          <w:color w:val="000000" w:themeColor="text1"/>
        </w:rPr>
        <w:t xml:space="preserve">s and </w:t>
      </w:r>
      <w:r w:rsidR="006A766B">
        <w:rPr>
          <w:color w:val="000000" w:themeColor="text1"/>
        </w:rPr>
        <w:t xml:space="preserve">appropriate </w:t>
      </w:r>
      <w:r w:rsidR="007F2533" w:rsidRPr="00616D2A">
        <w:rPr>
          <w:color w:val="000000" w:themeColor="text1"/>
        </w:rPr>
        <w:t>impact assessments</w:t>
      </w:r>
      <w:r w:rsidR="006A766B">
        <w:rPr>
          <w:color w:val="000000" w:themeColor="text1"/>
        </w:rPr>
        <w:t xml:space="preserve"> which will be kept under review during delivery. </w:t>
      </w:r>
    </w:p>
    <w:p w14:paraId="24447137" w14:textId="7407819D" w:rsidR="00A75849" w:rsidRDefault="00A75849" w:rsidP="006A766B">
      <w:pPr>
        <w:spacing w:afterLines="120" w:after="288"/>
      </w:pPr>
      <w:r>
        <w:lastRenderedPageBreak/>
        <w:t>The format and structure of the APP meets with accessibility requirements</w:t>
      </w:r>
      <w:r w:rsidR="00616D2A">
        <w:t xml:space="preserve"> in line with Police Scotland’s Accessibility Strategy and associated guidance</w:t>
      </w:r>
      <w:r>
        <w:t>, with details available as to alternative options can be requested for various groups.</w:t>
      </w:r>
    </w:p>
    <w:p w14:paraId="5900CC6E" w14:textId="43EB6E0C" w:rsidR="00DC123E" w:rsidRDefault="00C44B26" w:rsidP="006A766B">
      <w:pPr>
        <w:spacing w:afterLines="120" w:after="288"/>
      </w:pPr>
      <w:r>
        <w:t xml:space="preserve">The APP is aimed to improve and have a positive impact on communities as it depicts Police Scotland’s priorities they aim to achieve. Delivery of the specific activities contained within the APP will enhance Police Scotland’s ability in providing a service to the public and communities of Scotland.  </w:t>
      </w:r>
    </w:p>
    <w:p w14:paraId="0EAF7BFE" w14:textId="77777777" w:rsidR="004A315B" w:rsidRDefault="004A315B" w:rsidP="006A766B">
      <w:pPr>
        <w:pStyle w:val="Heading2"/>
        <w:spacing w:afterLines="120" w:after="288"/>
      </w:pPr>
      <w:r w:rsidRPr="008C200B">
        <w:t>Summary of Mitigation Actions</w:t>
      </w:r>
      <w:r>
        <w:t>:</w:t>
      </w:r>
    </w:p>
    <w:p w14:paraId="7D34858E" w14:textId="77777777" w:rsidR="00CA2405" w:rsidRDefault="00CA2405" w:rsidP="006A766B">
      <w:pPr>
        <w:pStyle w:val="Heading3"/>
        <w:spacing w:afterLines="120" w:after="288"/>
      </w:pPr>
      <w:r w:rsidRPr="00CA2405">
        <w:t>What the assessment found, and actions already taken.</w:t>
      </w:r>
    </w:p>
    <w:p w14:paraId="1CEA0784" w14:textId="6E72629F" w:rsidR="007F2533" w:rsidRPr="00C44B26" w:rsidRDefault="007F2533" w:rsidP="006A766B">
      <w:pPr>
        <w:spacing w:afterLines="120" w:after="288"/>
      </w:pPr>
      <w:r>
        <w:t xml:space="preserve">From the comments returned by stakeholders, no amendments were required within the APP. </w:t>
      </w:r>
      <w:r w:rsidR="00616D2A">
        <w:t>Related</w:t>
      </w:r>
      <w:r>
        <w:t xml:space="preserve"> feedback will be forwarded to specific business area for their consideration when driving forward the APP commitments</w:t>
      </w:r>
      <w:r w:rsidR="00616D2A">
        <w:t xml:space="preserve"> under respective delivery work programmes</w:t>
      </w:r>
      <w:r>
        <w:t>.</w:t>
      </w:r>
    </w:p>
    <w:p w14:paraId="51C6C5F3" w14:textId="77525527" w:rsidR="00C44B26" w:rsidRDefault="00C44B26" w:rsidP="006A766B">
      <w:pPr>
        <w:spacing w:afterLines="120" w:after="288"/>
      </w:pPr>
      <w:r>
        <w:t xml:space="preserve">Activities relating to equality outcomes will be monitored and managed by the individual activity owners </w:t>
      </w:r>
      <w:r w:rsidRPr="00C44B26">
        <w:rPr>
          <w:b/>
          <w:bCs/>
        </w:rPr>
        <w:t>(department specific)</w:t>
      </w:r>
      <w:r>
        <w:rPr>
          <w:b/>
          <w:bCs/>
        </w:rPr>
        <w:t xml:space="preserve">, </w:t>
      </w:r>
      <w:r>
        <w:t xml:space="preserve">of their impact on protected groups. Police Scotland’s executive will be, if required, request and be provided with a summary of the individual EQHRIA’s relevant to these activities by the owning department. </w:t>
      </w:r>
    </w:p>
    <w:p w14:paraId="00FC6094" w14:textId="77777777" w:rsidR="006A766B" w:rsidRDefault="006A766B" w:rsidP="006A766B">
      <w:pPr>
        <w:spacing w:afterLines="120" w:after="288"/>
      </w:pPr>
    </w:p>
    <w:p w14:paraId="5E574BE0" w14:textId="77777777" w:rsidR="006A766B" w:rsidRPr="00C44B26" w:rsidRDefault="006A766B" w:rsidP="00C44B26"/>
    <w:sectPr w:rsidR="006A766B" w:rsidRPr="00C44B26" w:rsidSect="00704EF5">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7C613" w14:textId="77777777" w:rsidR="00C86321" w:rsidRDefault="00C86321">
      <w:r>
        <w:separator/>
      </w:r>
    </w:p>
  </w:endnote>
  <w:endnote w:type="continuationSeparator" w:id="0">
    <w:p w14:paraId="0B98F072" w14:textId="77777777" w:rsidR="00C86321" w:rsidRDefault="00C8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0547" w14:textId="77777777" w:rsidR="00757E35" w:rsidRDefault="00757E35" w:rsidP="00DA3115">
    <w:pPr>
      <w:pStyle w:val="Footer"/>
      <w:spacing w:before="0" w:after="0"/>
    </w:pPr>
  </w:p>
  <w:p w14:paraId="520274B2" w14:textId="26523AE8" w:rsidR="00CC6CAE" w:rsidRDefault="006016C5" w:rsidP="00DA3115">
    <w:pPr>
      <w:pStyle w:val="Footer"/>
      <w:spacing w:before="0" w:after="0"/>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CE466" w14:textId="77777777" w:rsidR="00DA3115" w:rsidRPr="00DA3115" w:rsidRDefault="00DA3115" w:rsidP="00DA3115">
    <w:pPr>
      <w:pStyle w:val="Footer"/>
      <w:tabs>
        <w:tab w:val="clear" w:pos="4153"/>
        <w:tab w:val="clear" w:pos="8306"/>
        <w:tab w:val="center" w:pos="5245"/>
        <w:tab w:val="right" w:pos="10206"/>
      </w:tabs>
      <w:spacing w:before="0" w:after="0" w:line="240" w:lineRule="auto"/>
      <w:jc w:val="center"/>
      <w:rPr>
        <w:rFonts w:ascii="Arial Black" w:hAnsi="Arial Black"/>
      </w:rPr>
    </w:pPr>
    <w:r w:rsidRPr="00DA3115">
      <w:rPr>
        <w:rFonts w:ascii="Arial Black" w:hAnsi="Arial Black"/>
      </w:rPr>
      <w:t>OFFICIAL</w:t>
    </w:r>
  </w:p>
  <w:p w14:paraId="1EE2E5AA" w14:textId="27C340B3" w:rsidR="00CC6CAE" w:rsidRPr="00DA3115" w:rsidRDefault="000C743F" w:rsidP="00DA3115">
    <w:pPr>
      <w:pStyle w:val="Footer"/>
      <w:tabs>
        <w:tab w:val="clear" w:pos="4153"/>
        <w:tab w:val="clear" w:pos="8306"/>
        <w:tab w:val="center" w:pos="5245"/>
        <w:tab w:val="right" w:pos="10206"/>
      </w:tabs>
      <w:spacing w:before="0" w:after="0" w:line="240" w:lineRule="auto"/>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242E94">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242E94">
      <w:rPr>
        <w:rStyle w:val="PageNumber"/>
        <w:b/>
        <w:noProof/>
        <w:sz w:val="16"/>
        <w:szCs w:val="16"/>
      </w:rPr>
      <w:t>1</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DA3115">
      <w:rPr>
        <w:b/>
        <w:sz w:val="16"/>
        <w:szCs w:val="16"/>
      </w:rPr>
      <w:t>9</w:t>
    </w:r>
    <w:r w:rsidR="00B244B0">
      <w:rPr>
        <w:b/>
        <w:sz w:val="16"/>
        <w:szCs w:val="16"/>
      </w:rPr>
      <w:t>-A0</w:t>
    </w:r>
    <w:r w:rsidR="00DA3115">
      <w:rPr>
        <w:b/>
        <w:sz w:val="16"/>
        <w:szCs w:val="16"/>
      </w:rPr>
      <w:t>423</w:t>
    </w:r>
    <w:r w:rsidR="00CC6CAE" w:rsidRPr="00DA3115">
      <w:rPr>
        <w:rFonts w:ascii="Arial Black" w:hAnsi="Arial Black"/>
        <w:b/>
      </w:rPr>
      <w:fldChar w:fldCharType="begin"/>
    </w:r>
    <w:r w:rsidR="00CC6CAE" w:rsidRPr="00DA3115">
      <w:rPr>
        <w:rFonts w:ascii="Arial Black" w:hAnsi="Arial Black"/>
        <w:b/>
      </w:rPr>
      <w:instrText xml:space="preserve"> DOCPROPERTY ClassificationMarking \* MERGEFORMAT </w:instrText>
    </w:r>
    <w:r w:rsidR="00CC6CAE" w:rsidRPr="00DA3115">
      <w:rPr>
        <w:rFonts w:ascii="Arial Black" w:hAnsi="Arial Black"/>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862BE" w14:textId="77777777" w:rsidR="00757E35" w:rsidRDefault="00757E35">
    <w:pPr>
      <w:pStyle w:val="Footer"/>
    </w:pPr>
  </w:p>
  <w:p w14:paraId="2D00DA6E" w14:textId="74C2AF37" w:rsidR="00CC6CAE" w:rsidRDefault="006016C5" w:rsidP="00CC6CAE">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77B22" w14:textId="77777777" w:rsidR="00C86321" w:rsidRDefault="00C86321">
      <w:r>
        <w:separator/>
      </w:r>
    </w:p>
  </w:footnote>
  <w:footnote w:type="continuationSeparator" w:id="0">
    <w:p w14:paraId="6FC2FE95" w14:textId="77777777" w:rsidR="00C86321" w:rsidRDefault="00C8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6878" w14:textId="3B653B4B" w:rsidR="00757E35" w:rsidRDefault="00E811D4" w:rsidP="00CC6CAE">
    <w:pPr>
      <w:pStyle w:val="Header"/>
      <w:jc w:val="center"/>
    </w:pPr>
    <w:r>
      <w:fldChar w:fldCharType="begin"/>
    </w:r>
    <w:r>
      <w:instrText xml:space="preserve"> DOCPROPERTY ClassificationMarking \* MERGEFORMAT </w:instrText>
    </w:r>
    <w:r>
      <w:fldChar w:fldCharType="end"/>
    </w:r>
  </w:p>
  <w:p w14:paraId="08B4C3BA" w14:textId="77777777" w:rsidR="00CC6CAE" w:rsidRDefault="00CC6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39E6" w14:textId="2477451C" w:rsidR="004D609D" w:rsidRPr="0088166C" w:rsidRDefault="00DA3115" w:rsidP="00DA3115">
    <w:pPr>
      <w:pStyle w:val="Header"/>
      <w:tabs>
        <w:tab w:val="clear" w:pos="4153"/>
        <w:tab w:val="clear" w:pos="8306"/>
      </w:tabs>
      <w:spacing w:before="0" w:after="0"/>
      <w:jc w:val="center"/>
      <w:rPr>
        <w:rFonts w:ascii="Arial Black" w:hAnsi="Arial Black"/>
      </w:rPr>
    </w:pPr>
    <w:r>
      <w:rPr>
        <w:rFonts w:ascii="Arial Black" w:hAnsi="Arial Black"/>
      </w:rPr>
      <w:t>OFFICIAL</w:t>
    </w:r>
    <w:r w:rsidR="00A31940">
      <w:rPr>
        <w:rFonts w:ascii="Arial Black" w:hAnsi="Arial Black"/>
      </w:rPr>
      <w:fldChar w:fldCharType="begin"/>
    </w:r>
    <w:r w:rsidR="00A31940">
      <w:rPr>
        <w:rFonts w:ascii="Arial Black" w:hAnsi="Arial Black"/>
      </w:rPr>
      <w:instrText xml:space="preserve"> DOCPROPERTY ClassificationMarking \* MERGEFORMAT </w:instrText>
    </w:r>
    <w:r w:rsidR="00A31940">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54D3" w14:textId="4847AD0D" w:rsidR="00757E35" w:rsidRDefault="006016C5" w:rsidP="00CC6CAE">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p w14:paraId="05ADE771" w14:textId="77777777" w:rsidR="00CC6CAE" w:rsidRDefault="00CC6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1C"/>
    <w:multiLevelType w:val="hybridMultilevel"/>
    <w:tmpl w:val="4B5A3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78783F"/>
    <w:multiLevelType w:val="hybridMultilevel"/>
    <w:tmpl w:val="1C544BE0"/>
    <w:lvl w:ilvl="0" w:tplc="98B24BAA">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604601"/>
    <w:multiLevelType w:val="hybridMultilevel"/>
    <w:tmpl w:val="ACBAD6C0"/>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97794544">
    <w:abstractNumId w:val="5"/>
  </w:num>
  <w:num w:numId="2" w16cid:durableId="1644041067">
    <w:abstractNumId w:val="1"/>
  </w:num>
  <w:num w:numId="3" w16cid:durableId="7023895">
    <w:abstractNumId w:val="3"/>
  </w:num>
  <w:num w:numId="4" w16cid:durableId="489953433">
    <w:abstractNumId w:val="0"/>
  </w:num>
  <w:num w:numId="5" w16cid:durableId="712802201">
    <w:abstractNumId w:val="4"/>
  </w:num>
  <w:num w:numId="6" w16cid:durableId="415900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264F0"/>
    <w:rsid w:val="000746B8"/>
    <w:rsid w:val="0009746A"/>
    <w:rsid w:val="000C743F"/>
    <w:rsid w:val="000F1417"/>
    <w:rsid w:val="00151AEF"/>
    <w:rsid w:val="001812B4"/>
    <w:rsid w:val="00184D96"/>
    <w:rsid w:val="001B1561"/>
    <w:rsid w:val="001C3444"/>
    <w:rsid w:val="00230FFA"/>
    <w:rsid w:val="00242E94"/>
    <w:rsid w:val="002508B2"/>
    <w:rsid w:val="00285C77"/>
    <w:rsid w:val="002A57F5"/>
    <w:rsid w:val="002F277B"/>
    <w:rsid w:val="00300C5E"/>
    <w:rsid w:val="0032714C"/>
    <w:rsid w:val="00391402"/>
    <w:rsid w:val="003A712E"/>
    <w:rsid w:val="00413119"/>
    <w:rsid w:val="004433FC"/>
    <w:rsid w:val="0046293E"/>
    <w:rsid w:val="004940AB"/>
    <w:rsid w:val="004A315B"/>
    <w:rsid w:val="004D609D"/>
    <w:rsid w:val="004E2A23"/>
    <w:rsid w:val="00521FC5"/>
    <w:rsid w:val="0055373F"/>
    <w:rsid w:val="0057144F"/>
    <w:rsid w:val="00581916"/>
    <w:rsid w:val="005C21F8"/>
    <w:rsid w:val="006016C5"/>
    <w:rsid w:val="00616D2A"/>
    <w:rsid w:val="00634EE9"/>
    <w:rsid w:val="006A0C77"/>
    <w:rsid w:val="006A766B"/>
    <w:rsid w:val="006E28FC"/>
    <w:rsid w:val="00704EF5"/>
    <w:rsid w:val="00707792"/>
    <w:rsid w:val="007120FC"/>
    <w:rsid w:val="00757E35"/>
    <w:rsid w:val="007C3BB6"/>
    <w:rsid w:val="007E6FB6"/>
    <w:rsid w:val="007F234A"/>
    <w:rsid w:val="007F2533"/>
    <w:rsid w:val="007F69D2"/>
    <w:rsid w:val="008125D3"/>
    <w:rsid w:val="008211D2"/>
    <w:rsid w:val="00841E27"/>
    <w:rsid w:val="0087211F"/>
    <w:rsid w:val="0088040D"/>
    <w:rsid w:val="0088166C"/>
    <w:rsid w:val="00891E3D"/>
    <w:rsid w:val="0089334C"/>
    <w:rsid w:val="008B2754"/>
    <w:rsid w:val="008B2B57"/>
    <w:rsid w:val="008C030F"/>
    <w:rsid w:val="008E5C45"/>
    <w:rsid w:val="0090246E"/>
    <w:rsid w:val="009059BF"/>
    <w:rsid w:val="00937510"/>
    <w:rsid w:val="00973DD1"/>
    <w:rsid w:val="0098625A"/>
    <w:rsid w:val="009A2AD6"/>
    <w:rsid w:val="00A31940"/>
    <w:rsid w:val="00A75849"/>
    <w:rsid w:val="00AA5184"/>
    <w:rsid w:val="00AC6244"/>
    <w:rsid w:val="00AF03ED"/>
    <w:rsid w:val="00AF10E9"/>
    <w:rsid w:val="00B10221"/>
    <w:rsid w:val="00B244B0"/>
    <w:rsid w:val="00B40A2C"/>
    <w:rsid w:val="00B53F93"/>
    <w:rsid w:val="00B843B9"/>
    <w:rsid w:val="00B91837"/>
    <w:rsid w:val="00B94F00"/>
    <w:rsid w:val="00BB3152"/>
    <w:rsid w:val="00BE12DB"/>
    <w:rsid w:val="00BE432D"/>
    <w:rsid w:val="00BE5D44"/>
    <w:rsid w:val="00BF0DA2"/>
    <w:rsid w:val="00C00F3B"/>
    <w:rsid w:val="00C44B26"/>
    <w:rsid w:val="00C8509B"/>
    <w:rsid w:val="00C86321"/>
    <w:rsid w:val="00C94FDA"/>
    <w:rsid w:val="00CA2405"/>
    <w:rsid w:val="00CC6CAE"/>
    <w:rsid w:val="00CD585C"/>
    <w:rsid w:val="00CD73A7"/>
    <w:rsid w:val="00D01ED9"/>
    <w:rsid w:val="00D025F7"/>
    <w:rsid w:val="00D064D3"/>
    <w:rsid w:val="00D85B36"/>
    <w:rsid w:val="00DA3115"/>
    <w:rsid w:val="00DB5BDB"/>
    <w:rsid w:val="00DC123E"/>
    <w:rsid w:val="00DC1CB6"/>
    <w:rsid w:val="00DC7E8D"/>
    <w:rsid w:val="00E16860"/>
    <w:rsid w:val="00E22EC9"/>
    <w:rsid w:val="00E533E0"/>
    <w:rsid w:val="00E811D4"/>
    <w:rsid w:val="00E844B7"/>
    <w:rsid w:val="00EC2E4D"/>
    <w:rsid w:val="00EC6415"/>
    <w:rsid w:val="00EF4575"/>
    <w:rsid w:val="00F54AB3"/>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0F3A581"/>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E35"/>
    <w:pPr>
      <w:spacing w:before="120" w:after="120" w:line="336" w:lineRule="auto"/>
    </w:pPr>
    <w:rPr>
      <w:rFonts w:ascii="Arial" w:hAnsi="Arial" w:cs="Arial"/>
      <w:sz w:val="24"/>
      <w:szCs w:val="24"/>
    </w:rPr>
  </w:style>
  <w:style w:type="paragraph" w:styleId="Heading1">
    <w:name w:val="heading 1"/>
    <w:basedOn w:val="Normal"/>
    <w:next w:val="Normal"/>
    <w:link w:val="Heading1Char"/>
    <w:qFormat/>
    <w:rsid w:val="00757E35"/>
    <w:pPr>
      <w:outlineLvl w:val="0"/>
    </w:pPr>
    <w:rPr>
      <w:b/>
      <w:sz w:val="32"/>
      <w:szCs w:val="32"/>
    </w:rPr>
  </w:style>
  <w:style w:type="paragraph" w:styleId="Heading2">
    <w:name w:val="heading 2"/>
    <w:basedOn w:val="Heading3"/>
    <w:next w:val="Normal"/>
    <w:link w:val="Heading2Char"/>
    <w:unhideWhenUsed/>
    <w:qFormat/>
    <w:rsid w:val="00757E35"/>
    <w:pPr>
      <w:outlineLvl w:val="1"/>
    </w:pPr>
  </w:style>
  <w:style w:type="paragraph" w:styleId="Heading3">
    <w:name w:val="heading 3"/>
    <w:basedOn w:val="Normal"/>
    <w:next w:val="Normal"/>
    <w:link w:val="Heading3Char"/>
    <w:unhideWhenUsed/>
    <w:qFormat/>
    <w:rsid w:val="00757E35"/>
    <w:pPr>
      <w:keepNext/>
      <w:keepLines/>
      <w:spacing w:before="240" w:after="200"/>
      <w:outlineLvl w:val="2"/>
    </w:pPr>
    <w:rPr>
      <w:rFonts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757E35"/>
    <w:rPr>
      <w:rFonts w:ascii="Arial" w:hAnsi="Arial"/>
      <w:b/>
      <w:color w:val="000000"/>
      <w:sz w:val="28"/>
      <w:szCs w:val="24"/>
    </w:rPr>
  </w:style>
  <w:style w:type="character" w:customStyle="1" w:styleId="Heading3Char">
    <w:name w:val="Heading 3 Char"/>
    <w:link w:val="Heading3"/>
    <w:rsid w:val="00757E35"/>
    <w:rPr>
      <w:rFonts w:ascii="Arial" w:hAnsi="Arial"/>
      <w:b/>
      <w:color w:val="000000"/>
      <w:sz w:val="24"/>
      <w:szCs w:val="24"/>
    </w:rPr>
  </w:style>
  <w:style w:type="paragraph" w:styleId="ListParagraph">
    <w:name w:val="List Paragraph"/>
    <w:basedOn w:val="Normal"/>
    <w:uiPriority w:val="34"/>
    <w:qFormat/>
    <w:rsid w:val="004A315B"/>
    <w:pPr>
      <w:ind w:left="720"/>
      <w:contextualSpacing/>
    </w:pPr>
  </w:style>
  <w:style w:type="character" w:customStyle="1" w:styleId="Heading1Char">
    <w:name w:val="Heading 1 Char"/>
    <w:basedOn w:val="DefaultParagraphFont"/>
    <w:link w:val="Heading1"/>
    <w:rsid w:val="00757E35"/>
    <w:rPr>
      <w:rFonts w:ascii="Arial"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979343">
      <w:bodyDiv w:val="1"/>
      <w:marLeft w:val="0"/>
      <w:marRight w:val="0"/>
      <w:marTop w:val="0"/>
      <w:marBottom w:val="0"/>
      <w:divBdr>
        <w:top w:val="none" w:sz="0" w:space="0" w:color="auto"/>
        <w:left w:val="none" w:sz="0" w:space="0" w:color="auto"/>
        <w:bottom w:val="none" w:sz="0" w:space="0" w:color="auto"/>
        <w:right w:val="none" w:sz="0" w:space="0" w:color="auto"/>
      </w:divBdr>
      <w:divsChild>
        <w:div w:id="49908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Police Scotland Form" ma:contentTypeID="0x0101001BA030E974EA524AB9F0275780D06C5E00BC5F82647727D64BAE028C8A23AB8298" ma:contentTypeVersion="2" ma:contentTypeDescription="" ma:contentTypeScope="" ma:versionID="3d06e76e55288131726b9a2502ad8c9f">
  <xsd:schema xmlns:xsd="http://www.w3.org/2001/XMLSchema" xmlns:xs="http://www.w3.org/2001/XMLSchema" xmlns:p="http://schemas.microsoft.com/office/2006/metadata/properties" xmlns:ns1="http://schemas.microsoft.com/sharepoint/v3" xmlns:ns2="322eb64b-2ec8-46fd-817b-73c63f822af1" xmlns:ns3="d04a084b-bbe9-49aa-8b3a-1dcc0c8156ea" xmlns:ns4="3b251b20-b212-42a2-ab03-89e5e06fc1c3" targetNamespace="http://schemas.microsoft.com/office/2006/metadata/properties" ma:root="true" ma:fieldsID="8d325161db71f6f7dc95cfa25353dd18" ns1:_="" ns2:_="" ns3:_="" ns4:_="">
    <xsd:import namespace="http://schemas.microsoft.com/sharepoint/v3"/>
    <xsd:import namespace="322eb64b-2ec8-46fd-817b-73c63f822af1"/>
    <xsd:import namespace="d04a084b-bbe9-49aa-8b3a-1dcc0c8156ea"/>
    <xsd:import namespace="3b251b20-b212-42a2-ab03-89e5e06fc1c3"/>
    <xsd:element name="properties">
      <xsd:complexType>
        <xsd:sequence>
          <xsd:element name="documentManagement">
            <xsd:complexType>
              <xsd:all>
                <xsd:element ref="ns2:_dlc_DocId" minOccurs="0"/>
                <xsd:element ref="ns2:_dlc_DocIdUrl" minOccurs="0"/>
                <xsd:element ref="ns2:_dlc_DocIdPersistId" minOccurs="0"/>
                <xsd:element ref="ns3:_x0031_st_x0020_Reference" minOccurs="0"/>
                <xsd:element ref="ns3:_x0032_nd_x0020_Reference" minOccurs="0"/>
                <xsd:element ref="ns3:Appendment" minOccurs="0"/>
                <xsd:element ref="ns1:ol_Department" minOccurs="0"/>
                <xsd:element ref="ns3:Third_x0020_Party_x0020_Owner" minOccurs="0"/>
                <xsd:element ref="ns3:Topic" minOccurs="0"/>
                <xsd:element ref="ns4:Legacy_x0020_Division_x0020_Mapping" minOccurs="0"/>
                <xsd:element ref="ns3:List_x0020_of_x0020_affiliated_x0020_SOP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14" nillable="true" ma:displayName="Department" ma:description=""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4a084b-bbe9-49aa-8b3a-1dcc0c8156ea" elementFormDefault="qualified">
    <xsd:import namespace="http://schemas.microsoft.com/office/2006/documentManagement/types"/>
    <xsd:import namespace="http://schemas.microsoft.com/office/infopath/2007/PartnerControls"/>
    <xsd:element name="_x0031_st_x0020_Reference" ma:index="11" nillable="true" ma:displayName="1st Reference" ma:internalName="_x0031_st_x0020_Reference" ma:readOnly="false">
      <xsd:simpleType>
        <xsd:restriction base="dms:Text">
          <xsd:maxLength value="10"/>
        </xsd:restriction>
      </xsd:simpleType>
    </xsd:element>
    <xsd:element name="_x0032_nd_x0020_Reference" ma:index="12" nillable="true" ma:displayName="2nd Reference" ma:internalName="_x0032_nd_x0020_Reference" ma:readOnly="false">
      <xsd:simpleType>
        <xsd:restriction base="dms:Text">
          <xsd:maxLength value="10"/>
        </xsd:restriction>
      </xsd:simpleType>
    </xsd:element>
    <xsd:element name="Appendment" ma:index="13" nillable="true" ma:displayName="Appendment" ma:format="Dropdown" ma:internalName="Appendment" ma:readOnly="false">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enumeration value="AA"/>
          <xsd:enumeration value="AB"/>
          <xsd:enumeration value="AC"/>
          <xsd:enumeration value="AD"/>
          <xsd:enumeration value="AE"/>
          <xsd:enumeration value="AF"/>
        </xsd:restriction>
      </xsd:simpleType>
    </xsd:element>
    <xsd:element name="Third_x0020_Party_x0020_Owner" ma:index="15" nillable="true" ma:displayName="Third Party Owner" ma:internalName="Third_x0020_Party_x0020_Owner" ma:readOnly="false">
      <xsd:simpleType>
        <xsd:restriction base="dms:Text">
          <xsd:maxLength value="255"/>
        </xsd:restriction>
      </xsd:simpleType>
    </xsd:element>
    <xsd:element name="Topic" ma:index="16" nillable="true" ma:displayName="Topic" ma:format="Dropdown" ma:internalName="Topic">
      <xsd:simpleType>
        <xsd:restriction base="dms:Choice">
          <xsd:enumeration value="Absence Management"/>
          <xsd:enumeration value="Abstract of Police Reports"/>
          <xsd:enumeration value="Administration"/>
          <xsd:enumeration value="Adoption/Maternity/Paternity"/>
          <xsd:enumeration value="Airport"/>
          <xsd:enumeration value="Airwave"/>
          <xsd:enumeration value="Alcohol"/>
          <xsd:enumeration value="Allowances and Expenses"/>
          <xsd:enumeration value="Animals"/>
          <xsd:enumeration value="ANPR"/>
          <xsd:enumeration value="Anti Social Behaviour"/>
          <xsd:enumeration value="Appropriate Adults"/>
          <xsd:enumeration value="Armed Services"/>
          <xsd:enumeration value="Audio Visual Department"/>
          <xsd:enumeration value="Audit"/>
          <xsd:enumeration value="Bogus Callers"/>
          <xsd:enumeration value="Bombs"/>
          <xsd:enumeration value="Briefing and Debriefing"/>
          <xsd:enumeration value="Business Continuity"/>
          <xsd:enumeration value="Business Interests and Secondary Employment"/>
          <xsd:enumeration value="Call Handling"/>
          <xsd:enumeration value="Career Development"/>
          <xsd:enumeration value="Case Reporting"/>
          <xsd:enumeration value="Cash In Transit Vehicles"/>
          <xsd:enumeration value="CBRN"/>
          <xsd:enumeration value="CCTV"/>
          <xsd:enumeration value="Change Management"/>
          <xsd:enumeration value="Child Abduction"/>
          <xsd:enumeration value="Child Offending"/>
          <xsd:enumeration value="Child Protection"/>
          <xsd:enumeration value="Citations"/>
          <xsd:enumeration value="Command and Control"/>
          <xsd:enumeration value="Communications"/>
          <xsd:enumeration value="Communications Data"/>
          <xsd:enumeration value="Community Advisors"/>
          <xsd:enumeration value="Community Impact Assessment"/>
          <xsd:enumeration value="Community Safety"/>
          <xsd:enumeration value="Complaints and Discipline"/>
          <xsd:enumeration value="Computer Based Evidence"/>
          <xsd:enumeration value="Conduct"/>
          <xsd:enumeration value="Corporate Communications"/>
          <xsd:enumeration value="Corporate Identity"/>
          <xsd:enumeration value="Counter Terrorism"/>
          <xsd:enumeration value="Counterfeit Currency"/>
          <xsd:enumeration value="Covert Human Intelligence Sources"/>
          <xsd:enumeration value="Crime Investigation"/>
          <xsd:enumeration value="Crime Recording"/>
          <xsd:enumeration value="Crime Scene Management"/>
          <xsd:enumeration value="Criminal Injuries"/>
          <xsd:enumeration value="Criminal Justice"/>
          <xsd:enumeration value="Criminal Records"/>
          <xsd:enumeration value="Critical Incident Management"/>
          <xsd:enumeration value="Custody / Care of Prisoners"/>
          <xsd:enumeration value="Death in Service"/>
          <xsd:enumeration value="Disability in Employment"/>
          <xsd:enumeration value="Disclosure"/>
          <xsd:enumeration value="DNA"/>
          <xsd:enumeration value="Domestic Abuse"/>
          <xsd:enumeration value="Drugs Investigation"/>
          <xsd:enumeration value="Elections"/>
          <xsd:enumeration value="Electronic Communications"/>
          <xsd:enumeration value="Electronic Monitoring of Offenders"/>
          <xsd:enumeration value="Emergency Planning"/>
          <xsd:enumeration value="Equality and Diversity"/>
          <xsd:enumeration value="Family Liaison"/>
          <xsd:enumeration value="Finance"/>
          <xsd:enumeration value="Fingerprints"/>
          <xsd:enumeration value="Firearms"/>
          <xsd:enumeration value="Flexible Working"/>
          <xsd:enumeration value="Football"/>
          <xsd:enumeration value="Force Policies and Procedures"/>
          <xsd:enumeration value="Foreign Nationals"/>
          <xsd:enumeration value="Forensic Gateway"/>
          <xsd:enumeration value="Forensic Support"/>
          <xsd:enumeration value="Formal Adult Warning"/>
          <xsd:enumeration value="Fraud and Public Sector Crime"/>
          <xsd:enumeration value="Freedom of Information"/>
          <xsd:enumeration value="Grievance"/>
          <xsd:enumeration value="Gypsy Travellers"/>
          <xsd:enumeration value="Hate Crime"/>
          <xsd:enumeration value="Hazardous Materials"/>
          <xsd:enumeration value="Health and Safety"/>
          <xsd:enumeration value="Homeless, Destitute and Stranded Persons"/>
          <xsd:enumeration value="Honour Based Violence and Forced Marriage"/>
          <xsd:enumeration value="Human Trafficking"/>
          <xsd:enumeration value="Indecent Images of Children on Digital Media"/>
          <xsd:enumeration value="Information Security"/>
          <xsd:enumeration value="Information Sharing"/>
          <xsd:enumeration value="Information Technology"/>
          <xsd:enumeration value="Insecure Premises"/>
          <xsd:enumeration value="Intelligence"/>
          <xsd:enumeration value="Internet Investigations"/>
          <xsd:enumeration value="Interpreting and Translating Services"/>
          <xsd:enumeration value="Kidnap and Extortion"/>
          <xsd:enumeration value="Leave"/>
          <xsd:enumeration value="Licensing"/>
          <xsd:enumeration value="Lost and Found Property"/>
          <xsd:enumeration value="Marine Policing"/>
          <xsd:enumeration value="Matrimonial and Family Homes"/>
          <xsd:enumeration value="Media / Marketing"/>
          <xsd:enumeration value="Mental Health"/>
          <xsd:enumeration value="Missing Persons"/>
          <xsd:enumeration value="Negotiators"/>
          <xsd:enumeration value="Notebooks"/>
          <xsd:enumeration value="Occupational Health and Wellbeing"/>
          <xsd:enumeration value="Occurences"/>
          <xsd:enumeration value="Organisational Change"/>
          <xsd:enumeration value="Parking"/>
          <xsd:enumeration value="Pay and Reward"/>
          <xsd:enumeration value="Performance"/>
          <xsd:enumeration value="Performance Management of Staff"/>
          <xsd:enumeration value="Planning"/>
          <xsd:enumeration value="PNC and CHS"/>
          <xsd:enumeration value="Police National Database"/>
          <xsd:enumeration value="Proceeds of Crime Act"/>
          <xsd:enumeration value="Procurement"/>
          <xsd:enumeration value="Productions"/>
          <xsd:enumeration value="Project Management"/>
          <xsd:enumeration value="Property Services"/>
          <xsd:enumeration value="Prostitution"/>
          <xsd:enumeration value="Public Order"/>
          <xsd:enumeration value="Public Protection"/>
          <xsd:enumeration value="Railways"/>
          <xsd:enumeration value="Record Retention / Management"/>
          <xsd:enumeration value="Recorded Police Warnings"/>
          <xsd:enumeration value="Recruitment and Selection"/>
          <xsd:enumeration value="Remote Alarms"/>
          <xsd:enumeration value="Resignation/Retiral"/>
          <xsd:enumeration value="Resource Management"/>
          <xsd:enumeration value="Risk Management"/>
          <xsd:enumeration value="Road Crashes"/>
          <xsd:enumeration value="Road Policing"/>
          <xsd:enumeration value="Safer Communities"/>
          <xsd:enumeration value="Search"/>
          <xsd:enumeration value="Seizure, Removal and Disposal of Vehicles"/>
          <xsd:enumeration value="Serious and Organised Crime"/>
          <xsd:enumeration value="Sexual Offences Investigation"/>
          <xsd:enumeration value="Specialist Operations"/>
          <xsd:enumeration value="Stalking and Harassment"/>
          <xsd:enumeration value="Stolen Vehicles"/>
          <xsd:enumeration value="Sudden Deaths"/>
          <xsd:enumeration value="Surveillance"/>
          <xsd:enumeration value="Tasking and Co-ordination"/>
          <xsd:enumeration value="Techinical Support Unit"/>
          <xsd:enumeration value="Thirty plus Scheme"/>
          <xsd:enumeration value="Threat to Life Warnings"/>
          <xsd:enumeration value="Training"/>
          <xsd:enumeration value="Transport and Logistics"/>
          <xsd:enumeration value="Undercover Foundation Officers/Operations"/>
          <xsd:enumeration value="Use of Force"/>
          <xsd:enumeration value="Victim Support"/>
          <xsd:enumeration value="Voluntary Redundancy"/>
          <xsd:enumeration value="Warrants"/>
          <xsd:enumeration value="Wildlife Crime"/>
          <xsd:enumeration value="Witness Protection"/>
        </xsd:restriction>
      </xsd:simpleType>
    </xsd:element>
    <xsd:element name="List_x0020_of_x0020_affiliated_x0020_SOPs" ma:index="18" nillable="true" ma:displayName="List of affiliated SOPs" ma:list="{b16b1e7d-dffb-4eb5-ad5b-53cc83c66d12}" ma:internalName="List_x0020_of_x0020_affiliated_x0020_SOPs" ma:readOnly="false" ma:showField="Title" ma:web="bf9a564f-ad36-4a7b-9c98-84016a0851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251b20-b212-42a2-ab03-89e5e06fc1c3" elementFormDefault="qualified">
    <xsd:import namespace="http://schemas.microsoft.com/office/2006/documentManagement/types"/>
    <xsd:import namespace="http://schemas.microsoft.com/office/infopath/2007/PartnerControls"/>
    <xsd:element name="Legacy_x0020_Division_x0020_Mapping" ma:index="17" nillable="true" ma:displayName="Legacy Division Mapping" ma:description="This is the mapping between new divisions and legacy forces" ma:format="Dropdown" ma:internalName="Legacy_x0020_Division_x0020_Mapping" ma:readOnly="false">
      <xsd:simpleType>
        <xsd:restriction base="dms:Choice">
          <xsd:enumeration value="C"/>
          <xsd:enumeration value="E and J"/>
          <xsd:enumeration value="V"/>
          <xsd:enumeration value="N"/>
          <xsd:enumeration value="P"/>
          <xsd:enumeration value="G, K, L, Q and U"/>
          <xsd:enumeration value="A and B"/>
          <xsd:enumeration valu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opic xmlns="d04a084b-bbe9-49aa-8b3a-1dcc0c8156ea">Equality and Diversity</Topic>
    <Appendment xmlns="d04a084b-bbe9-49aa-8b3a-1dcc0c8156ea">A</Appendment>
    <Third_x0020_Party_x0020_Owner xmlns="d04a084b-bbe9-49aa-8b3a-1dcc0c8156ea" xsi:nil="true"/>
    <Legacy_x0020_Division_x0020_Mapping xmlns="3b251b20-b212-42a2-ab03-89e5e06fc1c3" xsi:nil="true"/>
    <_x0032_nd_x0020_Reference xmlns="d04a084b-bbe9-49aa-8b3a-1dcc0c8156ea">009</_x0032_nd_x0020_Reference>
    <List_x0020_of_x0020_affiliated_x0020_SOPs xmlns="d04a084b-bbe9-49aa-8b3a-1dcc0c8156ea"/>
    <ol_Department xmlns="http://schemas.microsoft.com/sharepoint/v3">Equality and Diversity</ol_Department>
    <_x0031_st_x0020_Reference xmlns="d04a084b-bbe9-49aa-8b3a-1dcc0c8156ea">060</_x0031_st_x0020_Reference>
    <_dlc_DocId xmlns="322eb64b-2ec8-46fd-817b-73c63f822af1">PSOS-405593674-4229</_dlc_DocId>
    <_dlc_DocIdUrl xmlns="322eb64b-2ec8-46fd-817b-73c63f822af1">
      <Url>https://spi.spnet.local/policescotland/guidance/_layouts/15/DocIdRedir.aspx?ID=PSOS-405593674-4229</Url>
      <Description>PSOS-405593674-4229</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D240D85-205A-4A54-9719-E65DE220B61D}">
  <ds:schemaRefs>
    <ds:schemaRef ds:uri="http://schemas.openxmlformats.org/officeDocument/2006/bibliography"/>
  </ds:schemaRefs>
</ds:datastoreItem>
</file>

<file path=customXml/itemProps2.xml><?xml version="1.0" encoding="utf-8"?>
<ds:datastoreItem xmlns:ds="http://schemas.openxmlformats.org/officeDocument/2006/customXml" ds:itemID="{073322D3-6BFE-4BBB-B35F-FAB3DA2C7A98}">
  <ds:schemaRefs>
    <ds:schemaRef ds:uri="http://schemas.microsoft.com/office/2006/metadata/longProperties"/>
  </ds:schemaRefs>
</ds:datastoreItem>
</file>

<file path=customXml/itemProps3.xml><?xml version="1.0" encoding="utf-8"?>
<ds:datastoreItem xmlns:ds="http://schemas.openxmlformats.org/officeDocument/2006/customXml" ds:itemID="{7484D033-8629-495B-8186-4FF4526C2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2eb64b-2ec8-46fd-817b-73c63f822af1"/>
    <ds:schemaRef ds:uri="d04a084b-bbe9-49aa-8b3a-1dcc0c8156ea"/>
    <ds:schemaRef ds:uri="3b251b20-b212-42a2-ab03-89e5e06f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D09DDA-5E8E-4A07-9F3A-475F98CE708A}">
  <ds:schemaRefs>
    <ds:schemaRef ds:uri="http://schemas.microsoft.com/sharepoint/v3/contenttype/forms"/>
  </ds:schemaRefs>
</ds:datastoreItem>
</file>

<file path=customXml/itemProps5.xml><?xml version="1.0" encoding="utf-8"?>
<ds:datastoreItem xmlns:ds="http://schemas.openxmlformats.org/officeDocument/2006/customXml" ds:itemID="{2BE1FA3B-F33D-45EA-8152-5E36F2A005F6}">
  <ds:schemaRefs>
    <ds:schemaRef ds:uri="http://schemas.microsoft.com/office/2006/metadata/properties"/>
    <ds:schemaRef ds:uri="http://schemas.microsoft.com/office/infopath/2007/PartnerControls"/>
    <ds:schemaRef ds:uri="d04a084b-bbe9-49aa-8b3a-1dcc0c8156ea"/>
    <ds:schemaRef ds:uri="3b251b20-b212-42a2-ab03-89e5e06fc1c3"/>
    <ds:schemaRef ds:uri="http://schemas.microsoft.com/sharepoint/v3"/>
    <ds:schemaRef ds:uri="322eb64b-2ec8-46fd-817b-73c63f822af1"/>
  </ds:schemaRefs>
</ds:datastoreItem>
</file>

<file path=customXml/itemProps6.xml><?xml version="1.0" encoding="utf-8"?>
<ds:datastoreItem xmlns:ds="http://schemas.openxmlformats.org/officeDocument/2006/customXml" ds:itemID="{840CFA86-D801-428E-B3D5-54473BCCFBF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EQHRIA Summary of Results (Police Scotland 060-009A)</vt:lpstr>
    </vt:vector>
  </TitlesOfParts>
  <Company>Strathclyde Police</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EQHRIA Summary of Results (Police Scotland 060-009A)</dc:title>
  <dc:subject/>
  <dc:creator>Full Name</dc:creator>
  <cp:keywords/>
  <cp:lastModifiedBy>Noblett, Clare</cp:lastModifiedBy>
  <cp:revision>2</cp:revision>
  <dcterms:created xsi:type="dcterms:W3CDTF">2024-04-04T14:28:00Z</dcterms:created>
  <dcterms:modified xsi:type="dcterms:W3CDTF">2024-04-04T14:28:00Z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
  </property>
  <property fmtid="{D5CDD505-2E9C-101B-9397-08002B2CF9AE}" pid="10" name="ClassificationMarking">
    <vt:lpwstr/>
  </property>
  <property fmtid="{D5CDD505-2E9C-101B-9397-08002B2CF9AE}" pid="11" name="ClassificationMadeBy">
    <vt:lpwstr>SPNET\1937531</vt:lpwstr>
  </property>
  <property fmtid="{D5CDD505-2E9C-101B-9397-08002B2CF9AE}" pid="12" name="ClassificationMadeExternally">
    <vt:lpwstr>Yes</vt:lpwstr>
  </property>
  <property fmtid="{D5CDD505-2E9C-101B-9397-08002B2CF9AE}" pid="13" name="ClassificationMadeOn">
    <vt:filetime>2024-04-04T14:28:30Z</vt:filetime>
  </property>
  <property fmtid="{D5CDD505-2E9C-101B-9397-08002B2CF9AE}" pid="14" name="ContentTypeId">
    <vt:lpwstr>0x0101001BA030E974EA524AB9F0275780D06C5E00BC5F82647727D64BAE028C8A23AB8298</vt:lpwstr>
  </property>
</Properties>
</file>