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26CD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83E23">
              <w:t>1684</w:t>
            </w:r>
          </w:p>
          <w:p w14:paraId="34BDABA6" w14:textId="360D32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3E23">
              <w:t>1</w:t>
            </w:r>
            <w:r w:rsidR="00A63D3E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211270" w14:textId="5592D021" w:rsidR="00683E23" w:rsidRDefault="00683E23" w:rsidP="00683E23">
      <w:pPr>
        <w:pStyle w:val="Heading2"/>
      </w:pPr>
      <w:r>
        <w:t>Please can you provide information on the number of reported collisions / accidents on the following roads over the last ten years.</w:t>
      </w:r>
    </w:p>
    <w:p w14:paraId="74CD166B" w14:textId="77777777" w:rsidR="00683E23" w:rsidRDefault="00683E23" w:rsidP="00683E23">
      <w:pPr>
        <w:pStyle w:val="Heading2"/>
        <w:numPr>
          <w:ilvl w:val="0"/>
          <w:numId w:val="2"/>
        </w:numPr>
      </w:pPr>
      <w:r>
        <w:t xml:space="preserve">B8020 (Broxburn to Winchburgh) </w:t>
      </w:r>
    </w:p>
    <w:p w14:paraId="7AE20EDD" w14:textId="77777777" w:rsidR="00683E23" w:rsidRDefault="00683E23" w:rsidP="00683E23">
      <w:pPr>
        <w:pStyle w:val="Heading2"/>
        <w:numPr>
          <w:ilvl w:val="0"/>
          <w:numId w:val="2"/>
        </w:numPr>
      </w:pPr>
      <w:r>
        <w:t>B8046 (Uphall to A904)</w:t>
      </w:r>
    </w:p>
    <w:p w14:paraId="34BDABA9" w14:textId="4D612833" w:rsidR="00496A08" w:rsidRPr="0036503B" w:rsidRDefault="00683E23" w:rsidP="00683E23">
      <w:pPr>
        <w:pStyle w:val="Heading2"/>
        <w:numPr>
          <w:ilvl w:val="0"/>
          <w:numId w:val="2"/>
        </w:numPr>
      </w:pPr>
      <w:r>
        <w:t>North Road between B8046 Ecclesmachan (EH52 6NW) B8020 Broxburn (EH52 6PW)</w:t>
      </w:r>
    </w:p>
    <w:p w14:paraId="280ECA0D" w14:textId="77777777" w:rsidR="00683E23" w:rsidRDefault="00683E23" w:rsidP="00683E2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A6A1FA6" w14:textId="54D5E5D2" w:rsidR="00683E23" w:rsidRDefault="00683E23" w:rsidP="00683E23">
      <w:r>
        <w:t xml:space="preserve">“Information which the applicant can reasonably obtain other than by requesting it </w:t>
      </w:r>
      <w:r w:rsidRPr="00683E23">
        <w:t xml:space="preserve">under Section 1(1) </w:t>
      </w:r>
      <w:r>
        <w:t>is exempt information”.</w:t>
      </w:r>
    </w:p>
    <w:p w14:paraId="344D15B9" w14:textId="77777777" w:rsidR="00683E23" w:rsidRPr="00683E23" w:rsidRDefault="00683E23" w:rsidP="00683E23">
      <w:pPr>
        <w:rPr>
          <w:shd w:val="clear" w:color="auto" w:fill="FFFFFF"/>
        </w:rPr>
      </w:pPr>
      <w:r w:rsidRPr="00683E23"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683E23">
        <w:rPr>
          <w:sz w:val="22"/>
          <w:szCs w:val="22"/>
          <w:shd w:val="clear" w:color="auto" w:fill="FFFFFF"/>
        </w:rPr>
        <w:t>.</w:t>
      </w:r>
      <w:r w:rsidRPr="00683E23">
        <w:rPr>
          <w:shd w:val="clear" w:color="auto" w:fill="FFFFFF"/>
        </w:rPr>
        <w:t xml:space="preserve"> </w:t>
      </w:r>
    </w:p>
    <w:p w14:paraId="0C471BB3" w14:textId="77777777" w:rsidR="00683E23" w:rsidRPr="00683E23" w:rsidRDefault="00683E23" w:rsidP="00683E23">
      <w:pPr>
        <w:rPr>
          <w:shd w:val="clear" w:color="auto" w:fill="FFFFFF"/>
        </w:rPr>
      </w:pPr>
      <w:r w:rsidRPr="00683E23"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1EFE4C11" w14:textId="77777777" w:rsidR="00683E23" w:rsidRPr="00683E23" w:rsidRDefault="00683E23" w:rsidP="00683E23">
      <w:pPr>
        <w:rPr>
          <w:sz w:val="22"/>
          <w:szCs w:val="22"/>
          <w:shd w:val="clear" w:color="auto" w:fill="FFFFFF"/>
        </w:rPr>
      </w:pPr>
      <w:r w:rsidRPr="00683E23">
        <w:rPr>
          <w:shd w:val="clear" w:color="auto" w:fill="FFFFFF"/>
        </w:rPr>
        <w:t>Similar data going back to the mid-1990s is available on the Department for Transport website -</w:t>
      </w:r>
      <w:r w:rsidRPr="00683E23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1CB8D7D5" w14:textId="77777777" w:rsidR="00683E23" w:rsidRPr="00683E23" w:rsidRDefault="00683E23" w:rsidP="00683E23">
      <w:pPr>
        <w:rPr>
          <w:shd w:val="clear" w:color="auto" w:fill="FFFFFF"/>
        </w:rPr>
      </w:pPr>
      <w:r w:rsidRPr="00683E23"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 w:rsidRPr="00683E23"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9D228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9679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5D01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9183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2EE1C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B2B60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6678B"/>
    <w:multiLevelType w:val="hybridMultilevel"/>
    <w:tmpl w:val="272E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6059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24503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3E23"/>
    <w:rsid w:val="00685219"/>
    <w:rsid w:val="006D5799"/>
    <w:rsid w:val="007016B1"/>
    <w:rsid w:val="007440EA"/>
    <w:rsid w:val="00746EAD"/>
    <w:rsid w:val="00750D83"/>
    <w:rsid w:val="00785DBC"/>
    <w:rsid w:val="00793DD5"/>
    <w:rsid w:val="007C0147"/>
    <w:rsid w:val="007D55F6"/>
    <w:rsid w:val="007F490F"/>
    <w:rsid w:val="00854A15"/>
    <w:rsid w:val="0086779C"/>
    <w:rsid w:val="00874BFD"/>
    <w:rsid w:val="008964EF"/>
    <w:rsid w:val="008B6156"/>
    <w:rsid w:val="00915E01"/>
    <w:rsid w:val="009631A4"/>
    <w:rsid w:val="00977296"/>
    <w:rsid w:val="00A04A7E"/>
    <w:rsid w:val="00A05CC4"/>
    <w:rsid w:val="00A25E93"/>
    <w:rsid w:val="00A320FF"/>
    <w:rsid w:val="00A63D3E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2025-06-10T13:45:00Z</dcterms:created>
  <dcterms:modified xsi:type="dcterms:W3CDTF">2025-06-11T08:29:00Z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