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ADC0F95" w:rsidR="00B17211" w:rsidRPr="00B17211" w:rsidRDefault="00B17211" w:rsidP="007F490F">
            <w:r w:rsidRPr="007F490F">
              <w:rPr>
                <w:rStyle w:val="Heading2Char"/>
              </w:rPr>
              <w:t>Our reference:</w:t>
            </w:r>
            <w:r>
              <w:t xml:space="preserve">  FOI 2</w:t>
            </w:r>
            <w:r w:rsidR="00EF0FBB">
              <w:t>5</w:t>
            </w:r>
            <w:r>
              <w:t>-</w:t>
            </w:r>
            <w:r w:rsidR="00DA6BDA">
              <w:t>28</w:t>
            </w:r>
            <w:r w:rsidR="00503021">
              <w:t>68</w:t>
            </w:r>
          </w:p>
          <w:p w14:paraId="34BDABA6" w14:textId="029DBB9C" w:rsidR="00B17211" w:rsidRDefault="00456324" w:rsidP="00EE2373">
            <w:r w:rsidRPr="007F490F">
              <w:rPr>
                <w:rStyle w:val="Heading2Char"/>
              </w:rPr>
              <w:t>Respon</w:t>
            </w:r>
            <w:r w:rsidR="007D55F6">
              <w:rPr>
                <w:rStyle w:val="Heading2Char"/>
              </w:rPr>
              <w:t>ded to:</w:t>
            </w:r>
            <w:r w:rsidR="007F490F">
              <w:t xml:space="preserve">  </w:t>
            </w:r>
            <w:r w:rsidR="00DA6BDA">
              <w:t>23</w:t>
            </w:r>
            <w:r w:rsidR="00DA6BDA" w:rsidRPr="00DA6BDA">
              <w:rPr>
                <w:vertAlign w:val="superscript"/>
              </w:rPr>
              <w:t>rd</w:t>
            </w:r>
            <w:r w:rsidR="00DA6BDA">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623A083" w14:textId="77777777" w:rsidR="00CB733A" w:rsidRDefault="00CB733A" w:rsidP="00CB733A">
      <w:pPr>
        <w:pStyle w:val="Heading2"/>
      </w:pPr>
      <w:r>
        <w:t xml:space="preserve">For the years 2023, 2024 and 2025 to current date: </w:t>
      </w:r>
    </w:p>
    <w:p w14:paraId="3FD185DA" w14:textId="77777777" w:rsidR="00CB733A" w:rsidRDefault="00CB733A" w:rsidP="00CB733A">
      <w:pPr>
        <w:pStyle w:val="Heading2"/>
        <w:rPr>
          <w:rFonts w:eastAsia="Times New Roman"/>
        </w:rPr>
      </w:pPr>
      <w:r>
        <w:rPr>
          <w:rFonts w:eastAsia="Times New Roman"/>
        </w:rPr>
        <w:t xml:space="preserve">How many dogs were seized by your force? </w:t>
      </w:r>
    </w:p>
    <w:p w14:paraId="6408C1E0" w14:textId="77777777" w:rsidR="00CB733A" w:rsidRDefault="00CB733A" w:rsidP="00CB733A">
      <w:pPr>
        <w:pStyle w:val="Heading2"/>
        <w:rPr>
          <w:rFonts w:eastAsia="Times New Roman"/>
        </w:rPr>
      </w:pPr>
      <w:r>
        <w:rPr>
          <w:rFonts w:eastAsia="Times New Roman"/>
        </w:rPr>
        <w:t xml:space="preserve">How many of these dogs (1.) died while being held in pounds? </w:t>
      </w:r>
    </w:p>
    <w:p w14:paraId="3F02ABBB" w14:textId="77777777" w:rsidR="00CB733A" w:rsidRDefault="00CB733A" w:rsidP="00CB733A">
      <w:pPr>
        <w:pStyle w:val="Heading2"/>
        <w:rPr>
          <w:rFonts w:eastAsia="Times New Roman"/>
        </w:rPr>
      </w:pPr>
      <w:r>
        <w:rPr>
          <w:rFonts w:eastAsia="Times New Roman"/>
        </w:rPr>
        <w:t>How many of these dogs (1.) were later euthanised by a vet?  </w:t>
      </w:r>
    </w:p>
    <w:p w14:paraId="6482FA5A" w14:textId="77777777" w:rsidR="00CB733A" w:rsidRDefault="00CB733A" w:rsidP="00CB733A">
      <w:pPr>
        <w:pStyle w:val="Heading2"/>
        <w:rPr>
          <w:rFonts w:eastAsia="Times New Roman"/>
        </w:rPr>
      </w:pPr>
      <w:r>
        <w:rPr>
          <w:rFonts w:eastAsia="Times New Roman"/>
        </w:rPr>
        <w:t xml:space="preserve">Of the dogs that were euthanised (3.) how many were either suspected or assessed to be XL Bullies. </w:t>
      </w:r>
    </w:p>
    <w:p w14:paraId="0FCB2B3C" w14:textId="77777777" w:rsidR="00CB733A" w:rsidRDefault="00CB733A" w:rsidP="00CB733A">
      <w:pPr>
        <w:pStyle w:val="Heading2"/>
        <w:rPr>
          <w:rFonts w:eastAsia="Times New Roman"/>
        </w:rPr>
      </w:pPr>
      <w:r>
        <w:rPr>
          <w:rFonts w:eastAsia="Times New Roman"/>
        </w:rPr>
        <w:t xml:space="preserve">How many dogs that were seized (1.) were returned to their owners? </w:t>
      </w:r>
    </w:p>
    <w:p w14:paraId="4A96A26B" w14:textId="77777777" w:rsidR="00683BC3" w:rsidRPr="00683BC3" w:rsidRDefault="00683BC3" w:rsidP="00CB733A">
      <w:pPr>
        <w:pStyle w:val="Heading2"/>
      </w:pPr>
    </w:p>
    <w:p w14:paraId="3BC19EE8" w14:textId="77777777" w:rsidR="00DA6BDA" w:rsidRDefault="00DA6BDA" w:rsidP="00DA6BDA">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C29FCD9" w14:textId="3868407D" w:rsidR="00CB733A" w:rsidRPr="00CB733A" w:rsidRDefault="00DA6BDA" w:rsidP="00CB733A">
      <w:r>
        <w:t xml:space="preserve">To explain, </w:t>
      </w:r>
      <w:r w:rsidRPr="00153BD7">
        <w:t xml:space="preserve">to provide a response to your request </w:t>
      </w:r>
      <w:r w:rsidR="00CB733A">
        <w:t xml:space="preserve">there is no </w:t>
      </w:r>
      <w:r w:rsidR="00CB733A" w:rsidRPr="00CB733A">
        <w:t xml:space="preserve">SGJD code specific to </w:t>
      </w:r>
      <w:r w:rsidR="00CB733A">
        <w:t xml:space="preserve">the </w:t>
      </w:r>
      <w:r w:rsidR="00CB733A" w:rsidRPr="00CB733A">
        <w:t>seizure of dogs</w:t>
      </w:r>
      <w:r w:rsidR="00CB733A">
        <w:t>.  A</w:t>
      </w:r>
      <w:r w:rsidRPr="00153BD7">
        <w:t xml:space="preserve">ll </w:t>
      </w:r>
      <w:r w:rsidR="00CB733A">
        <w:t>c</w:t>
      </w:r>
      <w:r w:rsidR="00CB733A" w:rsidRPr="00CB733A">
        <w:t>rimes involving dogs are recorded under various ‘Dangerous Dog’ crime classifications and the only way to research your request would be to manually review every potentially relevant crime report from 20</w:t>
      </w:r>
      <w:r w:rsidR="00CB733A">
        <w:t>23</w:t>
      </w:r>
      <w:r w:rsidR="00CB733A" w:rsidRPr="00CB733A">
        <w:t xml:space="preserve"> onwards, to ascertain whether </w:t>
      </w:r>
      <w:r w:rsidR="00CB733A">
        <w:t>the</w:t>
      </w:r>
      <w:r w:rsidR="00CB733A" w:rsidRPr="00CB733A">
        <w:t xml:space="preserve"> dog had been seized. </w:t>
      </w:r>
    </w:p>
    <w:p w14:paraId="11D5E07C" w14:textId="11BE1A77" w:rsidR="00CB733A" w:rsidRPr="00CB733A" w:rsidRDefault="00CB733A" w:rsidP="00CB733A">
      <w:r w:rsidRPr="00CB733A">
        <w:t xml:space="preserve">Unfortunately, given the volume of reports that would be required to be read through for </w:t>
      </w:r>
      <w:r w:rsidR="00503021">
        <w:t>over the 3-</w:t>
      </w:r>
      <w:r w:rsidRPr="00CB733A">
        <w:t>period specified, this exercise would far exceed the cost limit set out in the Fees Regulations.</w:t>
      </w:r>
    </w:p>
    <w:p w14:paraId="0DF9FDC1" w14:textId="735D93FA" w:rsidR="00DA6BDA" w:rsidRDefault="00DA6BDA" w:rsidP="00DA6BDA">
      <w:r w:rsidRPr="00153BD7">
        <w:t>To be of assistance, please see the link below which provides crime data - </w:t>
      </w:r>
      <w:hyperlink r:id="rId11" w:tgtFrame="_blank" w:history="1">
        <w:r w:rsidRPr="00153BD7">
          <w:rPr>
            <w:rStyle w:val="Hyperlink"/>
          </w:rPr>
          <w:t>Crime data - Police Scotland</w:t>
        </w:r>
      </w:hyperlink>
    </w:p>
    <w:p w14:paraId="6158698E" w14:textId="77777777" w:rsidR="00DA6BDA" w:rsidRDefault="00DA6BDA" w:rsidP="00DA6BDA"/>
    <w:p w14:paraId="138C276F" w14:textId="77777777" w:rsidR="00DA6BDA" w:rsidRPr="00DA6BDA" w:rsidRDefault="00DA6BDA" w:rsidP="00DA6BDA"/>
    <w:p w14:paraId="6E298D96" w14:textId="77777777" w:rsidR="00DA6BDA" w:rsidRPr="00DA6BDA" w:rsidRDefault="00DA6BDA" w:rsidP="00DA6BDA">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0303DA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F5022C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A13FE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97CF78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C2EE6D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EED5C7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302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5197B"/>
    <w:multiLevelType w:val="hybridMultilevel"/>
    <w:tmpl w:val="161C85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606687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03021"/>
    <w:rsid w:val="00540A52"/>
    <w:rsid w:val="00557306"/>
    <w:rsid w:val="006029D9"/>
    <w:rsid w:val="0060390B"/>
    <w:rsid w:val="00645CFA"/>
    <w:rsid w:val="00683BC3"/>
    <w:rsid w:val="00685219"/>
    <w:rsid w:val="006D5799"/>
    <w:rsid w:val="0072040E"/>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B733A"/>
    <w:rsid w:val="00CE09FA"/>
    <w:rsid w:val="00CF1111"/>
    <w:rsid w:val="00D05706"/>
    <w:rsid w:val="00D27DC5"/>
    <w:rsid w:val="00D47E36"/>
    <w:rsid w:val="00D73586"/>
    <w:rsid w:val="00DA6BDA"/>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DA6B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1513">
      <w:bodyDiv w:val="1"/>
      <w:marLeft w:val="0"/>
      <w:marRight w:val="0"/>
      <w:marTop w:val="0"/>
      <w:marBottom w:val="0"/>
      <w:divBdr>
        <w:top w:val="none" w:sz="0" w:space="0" w:color="auto"/>
        <w:left w:val="none" w:sz="0" w:space="0" w:color="auto"/>
        <w:bottom w:val="none" w:sz="0" w:space="0" w:color="auto"/>
        <w:right w:val="none" w:sz="0" w:space="0" w:color="auto"/>
      </w:divBdr>
    </w:div>
    <w:div w:id="6639724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2344</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2025-09-23T11:20:00Z</dcterms:created>
  <dcterms:modified xsi:type="dcterms:W3CDTF">2025-09-23T11:20:00Z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