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6B7979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686660">
              <w:t>3286</w:t>
            </w:r>
          </w:p>
          <w:p w14:paraId="34BDABA6" w14:textId="38F2E65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12ED9">
              <w:t>30</w:t>
            </w:r>
            <w:r w:rsidR="006D5799">
              <w:t xml:space="preserve"> </w:t>
            </w:r>
            <w:r w:rsidR="00E80DBB">
              <w:t>January</w:t>
            </w:r>
            <w:r>
              <w:t xml:space="preserve"> 202</w:t>
            </w:r>
            <w:r w:rsidR="00E80DBB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A21D686" w14:textId="643720F4" w:rsidR="00686660" w:rsidRDefault="00C63872" w:rsidP="00686660">
      <w:pPr>
        <w:pStyle w:val="Heading2"/>
      </w:pPr>
      <w:r>
        <w:t xml:space="preserve"> </w:t>
      </w:r>
      <w:r w:rsidR="00686660">
        <w:t>I request the number of persons charged with a common law or statutory offence in Scotland for each of the last three years please.</w:t>
      </w:r>
    </w:p>
    <w:p w14:paraId="34BDABBD" w14:textId="58EEBF03" w:rsidR="00BF6B81" w:rsidRPr="00B11A55" w:rsidRDefault="00342972" w:rsidP="00793DD5">
      <w:pPr>
        <w:tabs>
          <w:tab w:val="left" w:pos="5400"/>
        </w:tabs>
      </w:pPr>
      <w:r>
        <w:t xml:space="preserve">I have attached separately a spreadsheet providing the information requested above. 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40418A2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1EC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796ED79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1EC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4A4538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1EC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3CA6E95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1EC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252B2CB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1EC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3036180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1EC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42972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6660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B1ECC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12ED9"/>
    <w:rsid w:val="00D27DC5"/>
    <w:rsid w:val="00D47E36"/>
    <w:rsid w:val="00E55D79"/>
    <w:rsid w:val="00E80DBB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0e32d40b-a8f5-4c24-a46b-b72b5f0b9b52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236</Words>
  <Characters>1349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2024-01-31T14:39:00Z</cp:lastPrinted>
  <dcterms:created xsi:type="dcterms:W3CDTF">2024-01-26T10:59:00Z</dcterms:created>
  <dcterms:modified xsi:type="dcterms:W3CDTF">2024-01-31T14:39:00Z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