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66CE32A" w14:textId="77777777" w:rsidTr="00540A52">
        <w:trPr>
          <w:trHeight w:val="2552"/>
          <w:tblHeader/>
        </w:trPr>
        <w:tc>
          <w:tcPr>
            <w:tcW w:w="2269" w:type="dxa"/>
          </w:tcPr>
          <w:p w14:paraId="00284673" w14:textId="77777777" w:rsidR="00B17211" w:rsidRDefault="007F490F" w:rsidP="00540A52">
            <w:pPr>
              <w:pStyle w:val="Heading1"/>
              <w:spacing w:before="0" w:after="0" w:line="240" w:lineRule="auto"/>
            </w:pPr>
            <w:r>
              <w:rPr>
                <w:noProof/>
                <w:lang w:eastAsia="en-GB"/>
              </w:rPr>
              <w:drawing>
                <wp:inline distT="0" distB="0" distL="0" distR="0" wp14:anchorId="29B3E11F" wp14:editId="74D02A5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4236007" w14:textId="77777777" w:rsidR="00456324" w:rsidRPr="00456324" w:rsidRDefault="00456324" w:rsidP="00B17211">
            <w:pPr>
              <w:pStyle w:val="Heading1"/>
              <w:spacing w:before="120"/>
              <w:rPr>
                <w:sz w:val="4"/>
              </w:rPr>
            </w:pPr>
          </w:p>
          <w:p w14:paraId="7C27B380" w14:textId="77777777" w:rsidR="00B17211" w:rsidRDefault="007F490F" w:rsidP="00B17211">
            <w:pPr>
              <w:pStyle w:val="Heading1"/>
              <w:spacing w:before="120"/>
            </w:pPr>
            <w:r>
              <w:t>F</w:t>
            </w:r>
            <w:r w:rsidRPr="003E12CA">
              <w:t xml:space="preserve">reedom of Information </w:t>
            </w:r>
            <w:r>
              <w:t>Response</w:t>
            </w:r>
          </w:p>
          <w:p w14:paraId="1A1E1E41" w14:textId="6F2939E1" w:rsidR="00B17211" w:rsidRPr="00B17211" w:rsidRDefault="00B17211" w:rsidP="007F490F">
            <w:r w:rsidRPr="007F490F">
              <w:rPr>
                <w:rStyle w:val="Heading2Char"/>
              </w:rPr>
              <w:t>Our reference:</w:t>
            </w:r>
            <w:r>
              <w:t xml:space="preserve">  FOI 2</w:t>
            </w:r>
            <w:r w:rsidR="00AC443C">
              <w:t>3</w:t>
            </w:r>
            <w:r>
              <w:t>-</w:t>
            </w:r>
            <w:r w:rsidR="00743F3E">
              <w:t>2335</w:t>
            </w:r>
          </w:p>
          <w:p w14:paraId="107B54B2" w14:textId="3315CD48" w:rsidR="00B17211" w:rsidRDefault="00456324" w:rsidP="00155160">
            <w:r w:rsidRPr="007F490F">
              <w:rPr>
                <w:rStyle w:val="Heading2Char"/>
              </w:rPr>
              <w:t>Respon</w:t>
            </w:r>
            <w:r w:rsidR="007D55F6">
              <w:rPr>
                <w:rStyle w:val="Heading2Char"/>
              </w:rPr>
              <w:t>ded to:</w:t>
            </w:r>
            <w:r w:rsidR="007F490F">
              <w:t xml:space="preserve">  </w:t>
            </w:r>
            <w:r w:rsidR="001868A1">
              <w:t>09 October</w:t>
            </w:r>
            <w:r w:rsidR="00743F3E">
              <w:t xml:space="preserve"> </w:t>
            </w:r>
            <w:r>
              <w:t>2023</w:t>
            </w:r>
          </w:p>
        </w:tc>
      </w:tr>
    </w:tbl>
    <w:p w14:paraId="7A53AC6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ABD09E" w14:textId="77777777" w:rsidR="00743F3E" w:rsidRPr="00743F3E" w:rsidRDefault="00743F3E" w:rsidP="00D02E7F">
      <w:pPr>
        <w:pStyle w:val="Heading2"/>
      </w:pPr>
      <w:r w:rsidRPr="00743F3E">
        <w:t>The cameras on the M77 are they in operation as I have a seen mixed bunch of speeding. If the cameras are on do they survey the town from boundary to boundary or do they work both.</w:t>
      </w:r>
    </w:p>
    <w:p w14:paraId="7248BF1C" w14:textId="46D6D319" w:rsidR="00743F3E" w:rsidRDefault="00743F3E" w:rsidP="00743F3E">
      <w:r>
        <w:t>In response to your request,</w:t>
      </w:r>
      <w:r w:rsidRPr="00743F3E">
        <w:t xml:space="preserve"> </w:t>
      </w:r>
      <w:r>
        <w:t xml:space="preserve">the average speed cameras on the A77 cover 37 miles from Symington to Girvan. This is a mix of single and dual carriageway roads, through both rural and built-up areas. These cameras are operational. </w:t>
      </w:r>
    </w:p>
    <w:p w14:paraId="6C0A5686" w14:textId="77777777" w:rsidR="00743F3E" w:rsidRDefault="00743F3E" w:rsidP="00743F3E">
      <w:r>
        <w:t xml:space="preserve">Average Speed Camera Systems use linked Automatic Number Plate Recognition (ANPR) cameras to monitor the average speed of traffic over a section of road, or network of roads. Cameras can be installed in front and rear-facing orientation and offending vehicles can be recorded between multiple locations and multiple lanes within the system. These cameras are used at permanent locations to control speeds on routes with a collision history and on a temporary basis at major roadworks to manage speeds through areas where narrow lanes and contraflows can affect safety. </w:t>
      </w:r>
    </w:p>
    <w:p w14:paraId="7B3A22B6" w14:textId="77777777" w:rsidR="00743F3E" w:rsidRDefault="00743F3E" w:rsidP="00743F3E">
      <w:r>
        <w:t xml:space="preserve">There are multiple cameras within the average speed system on the A77. When you pass the first camera, it will record your number plate. You then pass the second camera and the system will time how long it took you to travel between these two points to calculate your average speed. This continues along the route. </w:t>
      </w:r>
    </w:p>
    <w:p w14:paraId="0BB5D85C" w14:textId="77777777" w:rsidR="00D02E7F" w:rsidRDefault="00D02E7F" w:rsidP="00743F3E"/>
    <w:p w14:paraId="337983C9" w14:textId="77777777" w:rsidR="00496A08" w:rsidRPr="00BF6B81" w:rsidRDefault="00496A08" w:rsidP="00793DD5">
      <w:r>
        <w:t xml:space="preserve">If you require any further </w:t>
      </w:r>
      <w:r w:rsidRPr="00874BFD">
        <w:t>assistance</w:t>
      </w:r>
      <w:r>
        <w:t xml:space="preserve"> please contact us quoting the reference above.</w:t>
      </w:r>
    </w:p>
    <w:p w14:paraId="57C1818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593B54C"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E9EEB7D" w14:textId="77777777" w:rsidR="00B461B2" w:rsidRDefault="00496A08" w:rsidP="00793DD5">
      <w:r w:rsidRPr="007C470A">
        <w:t>Following an OSIC appeal, you can appeal to the Court of Session on a point of law only.</w:t>
      </w:r>
      <w:r w:rsidR="00D47E36">
        <w:t xml:space="preserve"> </w:t>
      </w:r>
    </w:p>
    <w:p w14:paraId="31BD142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DBB95E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072A86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7A58" w14:textId="77777777" w:rsidR="00195CC4" w:rsidRDefault="00195CC4" w:rsidP="00491644">
      <w:r>
        <w:separator/>
      </w:r>
    </w:p>
  </w:endnote>
  <w:endnote w:type="continuationSeparator" w:id="0">
    <w:p w14:paraId="3BCE61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7694" w14:textId="77777777" w:rsidR="00491644" w:rsidRDefault="00491644">
    <w:pPr>
      <w:pStyle w:val="Footer"/>
    </w:pPr>
  </w:p>
  <w:p w14:paraId="24CBC011" w14:textId="72F222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07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3E9ED07" wp14:editId="2037126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BCA436C" wp14:editId="19897B0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7F1DA0A" w14:textId="0CEE78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A32" w14:textId="77777777" w:rsidR="00491644" w:rsidRDefault="00491644">
    <w:pPr>
      <w:pStyle w:val="Footer"/>
    </w:pPr>
  </w:p>
  <w:p w14:paraId="1DC34F2E" w14:textId="1FECCE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41C4" w14:textId="77777777" w:rsidR="00195CC4" w:rsidRDefault="00195CC4" w:rsidP="00491644">
      <w:r>
        <w:separator/>
      </w:r>
    </w:p>
  </w:footnote>
  <w:footnote w:type="continuationSeparator" w:id="0">
    <w:p w14:paraId="00FD580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1FF4" w14:textId="43272A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A1">
      <w:rPr>
        <w:rFonts w:ascii="Times New Roman" w:hAnsi="Times New Roman" w:cs="Times New Roman"/>
        <w:b/>
        <w:color w:val="FF0000"/>
      </w:rPr>
      <w:t>OFFICIAL</w:t>
    </w:r>
    <w:r>
      <w:rPr>
        <w:rFonts w:ascii="Times New Roman" w:hAnsi="Times New Roman" w:cs="Times New Roman"/>
        <w:b/>
        <w:color w:val="FF0000"/>
      </w:rPr>
      <w:fldChar w:fldCharType="end"/>
    </w:r>
  </w:p>
  <w:p w14:paraId="0536C6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3447" w14:textId="5617F7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695F" w14:textId="231E31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A1">
      <w:rPr>
        <w:rFonts w:ascii="Times New Roman" w:hAnsi="Times New Roman" w:cs="Times New Roman"/>
        <w:b/>
        <w:color w:val="FF0000"/>
      </w:rPr>
      <w:t>OFFICIAL</w:t>
    </w:r>
    <w:r>
      <w:rPr>
        <w:rFonts w:ascii="Times New Roman" w:hAnsi="Times New Roman" w:cs="Times New Roman"/>
        <w:b/>
        <w:color w:val="FF0000"/>
      </w:rPr>
      <w:fldChar w:fldCharType="end"/>
    </w:r>
  </w:p>
  <w:p w14:paraId="5C3556F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4872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868A1"/>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3F3E"/>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2E7F"/>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D3CB4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43F3E"/>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743F3E"/>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7778">
      <w:bodyDiv w:val="1"/>
      <w:marLeft w:val="0"/>
      <w:marRight w:val="0"/>
      <w:marTop w:val="0"/>
      <w:marBottom w:val="0"/>
      <w:divBdr>
        <w:top w:val="none" w:sz="0" w:space="0" w:color="auto"/>
        <w:left w:val="none" w:sz="0" w:space="0" w:color="auto"/>
        <w:bottom w:val="none" w:sz="0" w:space="0" w:color="auto"/>
        <w:right w:val="none" w:sz="0" w:space="0" w:color="auto"/>
      </w:divBdr>
    </w:div>
    <w:div w:id="9594524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397</Words>
  <Characters>2267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2023-10-09T15:40:00Z</cp:lastPrinted>
  <dcterms:created xsi:type="dcterms:W3CDTF">2021-10-06T12:31:00Z</dcterms:created>
  <dcterms:modified xsi:type="dcterms:W3CDTF">2023-10-09T15:40:00Z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