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529E7551" w:rsidR="00B17211" w:rsidRPr="00B17211" w:rsidRDefault="00B17211" w:rsidP="007F490F">
            <w:r w:rsidRPr="007F490F">
              <w:rPr>
                <w:rStyle w:val="Heading2Char"/>
              </w:rPr>
              <w:t>Our reference:</w:t>
            </w:r>
            <w:r>
              <w:t xml:space="preserve">  FOI </w:t>
            </w:r>
            <w:r w:rsidR="00857EFE">
              <w:t>25-3401</w:t>
            </w:r>
          </w:p>
          <w:p w14:paraId="011E803D" w14:textId="1EF9FF7C" w:rsidR="00B17211" w:rsidRDefault="00456324" w:rsidP="007D55F6">
            <w:r w:rsidRPr="007F490F">
              <w:rPr>
                <w:rStyle w:val="Heading2Char"/>
              </w:rPr>
              <w:t>Respon</w:t>
            </w:r>
            <w:r w:rsidR="007D55F6">
              <w:rPr>
                <w:rStyle w:val="Heading2Char"/>
              </w:rPr>
              <w:t>ded to:</w:t>
            </w:r>
            <w:r w:rsidR="007F490F">
              <w:t xml:space="preserve">  </w:t>
            </w:r>
            <w:r w:rsidR="00112551">
              <w:t xml:space="preserve">30 </w:t>
            </w:r>
            <w:r w:rsidR="00857EFE">
              <w:t xml:space="preserve">October </w:t>
            </w:r>
            <w:r w:rsidR="00F76704">
              <w:t>2024</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4FB666A1" w14:textId="77777777" w:rsidR="00C56B3D" w:rsidRPr="00C56B3D" w:rsidRDefault="00C56B3D" w:rsidP="00C56B3D">
      <w:pPr>
        <w:pStyle w:val="Heading2"/>
        <w:spacing w:before="120"/>
      </w:pPr>
      <w:r w:rsidRPr="00C56B3D">
        <w:t>I would like to request the following information regarding vehicle theft in your police force area. Please provide the following, broken down by calendar year for the last three full calendar years (2022, 2023 and 2024). Please also provide information from and 2025 to-date up until 31/09/2025). If data is not available up until then, please specify when the 2025 data runs until.</w:t>
      </w:r>
    </w:p>
    <w:p w14:paraId="4D1A1C58" w14:textId="77777777" w:rsidR="00C56B3D" w:rsidRDefault="00C56B3D" w:rsidP="00C56B3D">
      <w:pPr>
        <w:pStyle w:val="Heading2"/>
        <w:spacing w:before="120"/>
      </w:pPr>
      <w:r w:rsidRPr="00C56B3D">
        <w:t>1 - The total number of recorded incidents of theft of a motor vehicle in your area</w:t>
      </w:r>
    </w:p>
    <w:p w14:paraId="2D970A2B" w14:textId="77777777" w:rsidR="00217EBB" w:rsidRDefault="00217EBB" w:rsidP="00217EBB">
      <w:pPr>
        <w:pStyle w:val="Heading2"/>
        <w:spacing w:before="120"/>
      </w:pPr>
      <w:r w:rsidRPr="00C56B3D">
        <w:t>3 - The top three locations (for example towns, districts, or wards) in your force area with the highest number of recorded motor vehicle thefts each year</w:t>
      </w:r>
    </w:p>
    <w:p w14:paraId="7D9163C3" w14:textId="5FE17D51" w:rsidR="00F902F3" w:rsidRDefault="00F902F3" w:rsidP="00F902F3">
      <w:r>
        <w:t>The information sought</w:t>
      </w:r>
      <w:r w:rsidR="00217EBB">
        <w:t xml:space="preserve"> in questions 1 and 3</w:t>
      </w:r>
      <w:r>
        <w:t xml:space="preserve"> is held by Police Scotland, but I am refusing to provide it in terms of s</w:t>
      </w:r>
      <w:r w:rsidRPr="00453F0A">
        <w:t>ection 16</w:t>
      </w:r>
      <w:r>
        <w:t>(1) of the Act on the basis that the section 25(1) and 27(1) exemptions apply:</w:t>
      </w:r>
    </w:p>
    <w:p w14:paraId="4DAD383F" w14:textId="77777777" w:rsidR="00F902F3" w:rsidRDefault="00F902F3" w:rsidP="00F902F3">
      <w:r>
        <w:t>“Information which the applicant can reasonably obtain other than by requesting it […] is exempt information”</w:t>
      </w:r>
    </w:p>
    <w:p w14:paraId="699EFF58" w14:textId="4404D505" w:rsidR="00F902F3" w:rsidRDefault="00F902F3" w:rsidP="00F902F3">
      <w:r w:rsidRPr="0000276A">
        <w:t>The recorded and detected statistics</w:t>
      </w:r>
      <w:r w:rsidR="00B50457">
        <w:t xml:space="preserve"> </w:t>
      </w:r>
      <w:r w:rsidRPr="0000276A">
        <w:t xml:space="preserve">are </w:t>
      </w:r>
      <w:r>
        <w:t xml:space="preserve">available here: </w:t>
      </w:r>
      <w:hyperlink r:id="rId8" w:tgtFrame="_blank" w:history="1">
        <w:r w:rsidRPr="00857EFE">
          <w:rPr>
            <w:rStyle w:val="Hyperlink"/>
          </w:rPr>
          <w:t>How we are performing - Police Scotland</w:t>
        </w:r>
      </w:hyperlink>
      <w:r w:rsidRPr="00857EFE">
        <w:t> </w:t>
      </w:r>
    </w:p>
    <w:p w14:paraId="6B62A4F7" w14:textId="77777777" w:rsidR="00C07894" w:rsidRDefault="00C07894" w:rsidP="00C07894">
      <w:pPr>
        <w:rPr>
          <w:color w:val="FF0000"/>
        </w:rPr>
      </w:pPr>
      <w:r w:rsidRPr="00B50457">
        <w:t>Information for quarter 2 of 2025/2026</w:t>
      </w:r>
      <w:r>
        <w:t>, will be published at the same link with</w:t>
      </w:r>
      <w:r w:rsidRPr="003B287A">
        <w:t>in 12 weeks of this response.</w:t>
      </w:r>
    </w:p>
    <w:p w14:paraId="1710F74C" w14:textId="33F6C075" w:rsidR="00F33111" w:rsidRDefault="00F33111" w:rsidP="00F33111">
      <w:pPr>
        <w:rPr>
          <w:color w:val="FF0000"/>
        </w:rPr>
      </w:pPr>
      <w:r>
        <w:t xml:space="preserve">There is </w:t>
      </w:r>
      <w:r w:rsidRPr="00857EFE">
        <w:t>a further breakdown by M</w:t>
      </w:r>
      <w:r>
        <w:t>ulti Member Ward</w:t>
      </w:r>
      <w:r w:rsidR="00B50457">
        <w:t xml:space="preserve">, to December 2024, </w:t>
      </w:r>
      <w:r>
        <w:t xml:space="preserve">available here: </w:t>
      </w:r>
      <w:hyperlink r:id="rId9" w:tgtFrame="_blank" w:history="1">
        <w:r w:rsidRPr="00857EFE">
          <w:rPr>
            <w:rStyle w:val="Hyperlink"/>
          </w:rPr>
          <w:t>Crime data - Police Scotland</w:t>
        </w:r>
      </w:hyperlink>
      <w:r>
        <w:t xml:space="preserve"> </w:t>
      </w:r>
    </w:p>
    <w:p w14:paraId="62AB8BE3" w14:textId="77777777" w:rsidR="00F902F3" w:rsidRPr="0099315E" w:rsidRDefault="00F902F3" w:rsidP="00F902F3">
      <w:r>
        <w:t>“</w:t>
      </w:r>
      <w:r w:rsidRPr="0099315E">
        <w:t>Information is exempt information if</w:t>
      </w:r>
      <w:r>
        <w:t xml:space="preserve"> </w:t>
      </w:r>
      <w:r w:rsidRPr="0099315E">
        <w:t xml:space="preserve">it is held with a view to its being published </w:t>
      </w:r>
      <w:r>
        <w:t xml:space="preserve">[…] </w:t>
      </w:r>
      <w:r w:rsidRPr="0099315E">
        <w:t xml:space="preserve">at a date not later than twelve weeks after </w:t>
      </w:r>
      <w:r>
        <w:t>[…]</w:t>
      </w:r>
      <w:r w:rsidRPr="0099315E">
        <w:t xml:space="preserve"> the request for the information is made</w:t>
      </w:r>
      <w:r>
        <w:t>”.</w:t>
      </w:r>
    </w:p>
    <w:p w14:paraId="6A22647F" w14:textId="77777777" w:rsidR="00F902F3" w:rsidRDefault="00F902F3" w:rsidP="00F902F3">
      <w:r>
        <w:t>I believe i</w:t>
      </w:r>
      <w:r w:rsidRPr="0099315E">
        <w:t xml:space="preserve">t is reasonable in all the circumstances that the information be withheld from disclosure </w:t>
      </w:r>
      <w:r>
        <w:t>at this time and that maintaining the exemption outweighs any public interest in disclosure.</w:t>
      </w:r>
    </w:p>
    <w:p w14:paraId="05A1922F" w14:textId="77777777" w:rsidR="00C56B3D" w:rsidRDefault="00C56B3D" w:rsidP="00C56B3D">
      <w:pPr>
        <w:pStyle w:val="Heading2"/>
        <w:spacing w:before="120"/>
      </w:pPr>
      <w:r w:rsidRPr="00C56B3D">
        <w:lastRenderedPageBreak/>
        <w:t>2 - The total number of arrests made where the principal offence recorded was theft of motor vehicle</w:t>
      </w:r>
    </w:p>
    <w:p w14:paraId="01225937" w14:textId="77777777" w:rsidR="00F902F3" w:rsidRDefault="00F902F3" w:rsidP="00F902F3">
      <w:r>
        <w:t>T</w:t>
      </w:r>
      <w:r w:rsidRPr="00A732CA">
        <w: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1DC53AC5" w14:textId="77777777" w:rsidR="00F902F3" w:rsidRDefault="00F902F3" w:rsidP="00F902F3">
      <w:r>
        <w:t xml:space="preserve">When a person is arrested, a statement of arrest should be read over as soon as reasonably practicable, and details recorded in the arresting officer’s notebook.  </w:t>
      </w:r>
    </w:p>
    <w:p w14:paraId="326C5C5A" w14:textId="77777777" w:rsidR="00F902F3" w:rsidRDefault="00F902F3" w:rsidP="00F902F3">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021FC44D" w14:textId="77777777" w:rsidR="00F902F3" w:rsidRPr="00A732CA" w:rsidRDefault="00F902F3" w:rsidP="00F902F3">
      <w:r w:rsidRPr="00A732CA">
        <w:t xml:space="preserve">If conveyed to a police station, the arrested person will have their details recorded in </w:t>
      </w:r>
      <w:r>
        <w:t>our</w:t>
      </w:r>
      <w:r w:rsidRPr="00A732CA">
        <w:t xml:space="preserve"> National Custody System.  </w:t>
      </w:r>
    </w:p>
    <w:p w14:paraId="17BA6068" w14:textId="77777777" w:rsidR="00F902F3" w:rsidRPr="00A732CA" w:rsidRDefault="00F902F3" w:rsidP="00F902F3">
      <w:r w:rsidRPr="00A732CA">
        <w:t>The</w:t>
      </w:r>
      <w:r>
        <w:t xml:space="preserve">re are </w:t>
      </w:r>
      <w:r w:rsidRPr="00A732CA">
        <w:t xml:space="preserve">situations </w:t>
      </w:r>
      <w:r>
        <w:t xml:space="preserve">however </w:t>
      </w:r>
      <w:r w:rsidRPr="00A732CA">
        <w:t>whereby a person must be released from police custody prior to their arrival at a police station - effectively</w:t>
      </w:r>
      <w:r>
        <w:t xml:space="preserve"> they are</w:t>
      </w:r>
      <w:r w:rsidRPr="00A732CA">
        <w:t xml:space="preserve"> ‘de-arrest</w:t>
      </w:r>
      <w:r>
        <w:t>ed</w:t>
      </w:r>
      <w:r w:rsidRPr="00A732CA">
        <w:t xml:space="preserve">’ </w:t>
      </w:r>
      <w:r>
        <w:t xml:space="preserve">- </w:t>
      </w:r>
      <w:r w:rsidRPr="00A732CA">
        <w:t xml:space="preserve">where the reasonable grounds for suspicion no longer exist. </w:t>
      </w:r>
      <w:r>
        <w:t xml:space="preserve"> </w:t>
      </w:r>
      <w:r w:rsidRPr="00A732CA">
        <w:t xml:space="preserve">In those circumstances, the details of an arrested person are not held electronically. </w:t>
      </w:r>
    </w:p>
    <w:p w14:paraId="641127DF" w14:textId="77777777" w:rsidR="00F902F3" w:rsidRPr="00A732CA" w:rsidRDefault="00F902F3" w:rsidP="00F902F3">
      <w:pPr>
        <w:rPr>
          <w:b/>
        </w:rPr>
      </w:pPr>
      <w:r w:rsidRPr="00A732CA">
        <w:t>As a result, we are unfortunately unable to collate comprehensive</w:t>
      </w:r>
      <w:r w:rsidRPr="00A732CA">
        <w:rPr>
          <w:b/>
        </w:rPr>
        <w:t xml:space="preserve"> </w:t>
      </w:r>
      <w:r w:rsidRPr="00A732CA">
        <w:t>arrest data</w:t>
      </w:r>
      <w:r>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Pr="00F76704">
        <w:t>.</w:t>
      </w:r>
    </w:p>
    <w:p w14:paraId="0133840C" w14:textId="77777777" w:rsidR="00F902F3" w:rsidRPr="00453F0A" w:rsidRDefault="00F902F3" w:rsidP="00F902F3">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305D7D0D" w14:textId="77777777" w:rsidR="00F902F3" w:rsidRDefault="00F902F3" w:rsidP="00F902F3">
      <w:r>
        <w:t xml:space="preserve">For the reasons outlined above, Police Scotland do not collate data on arrests.  </w:t>
      </w:r>
    </w:p>
    <w:p w14:paraId="0D933A83" w14:textId="77777777" w:rsidR="00F902F3" w:rsidRDefault="00F902F3" w:rsidP="00F902F3">
      <w:r>
        <w:t xml:space="preserve">Instead, data is compiled and published based on recorded and detected crimes - </w:t>
      </w:r>
      <w:hyperlink r:id="rId10" w:history="1">
        <w:r>
          <w:rPr>
            <w:rStyle w:val="Hyperlink"/>
          </w:rPr>
          <w:t>Crime data - Police Scotland</w:t>
        </w:r>
      </w:hyperlink>
      <w:r>
        <w:t xml:space="preserve">.  </w:t>
      </w:r>
    </w:p>
    <w:p w14:paraId="643869F3" w14:textId="77777777" w:rsidR="00F902F3" w:rsidRDefault="00F902F3" w:rsidP="00F902F3">
      <w:r>
        <w:t>Detected crimes are those</w:t>
      </w:r>
      <w:r w:rsidRPr="007D1918">
        <w:t xml:space="preserve"> where an accused has been identified and there exists a sufficiency of evidence under Scots Law to justify consideration of criminal proceedings.</w:t>
      </w:r>
    </w:p>
    <w:p w14:paraId="0FD5E9EF" w14:textId="77777777" w:rsidR="00C56B3D" w:rsidRPr="00C56B3D" w:rsidRDefault="00C56B3D" w:rsidP="00C56B3D">
      <w:pPr>
        <w:pStyle w:val="Heading2"/>
        <w:spacing w:before="120"/>
      </w:pPr>
      <w:r w:rsidRPr="00C56B3D">
        <w:t>4 - Of the vehicles reported stolen (theft of motor vehicle), how many were subsequently recovered, broken down by year if available</w:t>
      </w:r>
    </w:p>
    <w:p w14:paraId="114464AA" w14:textId="77777777" w:rsidR="00217EBB" w:rsidRPr="00453F0A" w:rsidRDefault="00217EBB" w:rsidP="00217EBB">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39C303C9" w14:textId="069E3618" w:rsidR="0070400D" w:rsidRDefault="00217EBB" w:rsidP="0070400D">
      <w:r>
        <w:lastRenderedPageBreak/>
        <w:t xml:space="preserve">To explain, </w:t>
      </w:r>
      <w:r w:rsidR="0070400D">
        <w:t xml:space="preserve">unfortunately there are no </w:t>
      </w:r>
      <w:r w:rsidR="0070400D" w:rsidRPr="00663F36">
        <w:t>markers etc.</w:t>
      </w:r>
      <w:r w:rsidR="0070400D">
        <w:t xml:space="preserve"> available on our crime recording system </w:t>
      </w:r>
      <w:r w:rsidR="0070400D" w:rsidRPr="00663F36">
        <w:t>which</w:t>
      </w:r>
      <w:r w:rsidR="0070400D">
        <w:t xml:space="preserve"> </w:t>
      </w:r>
      <w:r w:rsidR="00037021">
        <w:t>automatically identify crimes w</w:t>
      </w:r>
      <w:r w:rsidR="0070400D">
        <w:t xml:space="preserve">here stolen vehicles were subsequently recovered. </w:t>
      </w:r>
      <w:r w:rsidR="0070400D" w:rsidRPr="00663F36">
        <w:t>All</w:t>
      </w:r>
      <w:r w:rsidR="00037021">
        <w:t xml:space="preserve"> potentially relevant </w:t>
      </w:r>
      <w:r w:rsidR="0070400D">
        <w:t xml:space="preserve">crime reports </w:t>
      </w:r>
      <w:r w:rsidR="0070400D" w:rsidRPr="00663F36">
        <w:t xml:space="preserve">would need to be </w:t>
      </w:r>
      <w:r w:rsidR="0070400D">
        <w:t xml:space="preserve">manually </w:t>
      </w:r>
      <w:r w:rsidR="0070400D" w:rsidRPr="00663F36">
        <w:t xml:space="preserve">reviewed </w:t>
      </w:r>
      <w:r w:rsidR="00037021">
        <w:t>to extract the information sought</w:t>
      </w:r>
      <w:r w:rsidR="0070400D">
        <w:t xml:space="preserve"> – an exercise which would clearly exceed the cost limit set out in the Fees Regulations</w:t>
      </w:r>
      <w:r w:rsidR="0070400D" w:rsidRPr="00663F36">
        <w:t xml:space="preserve">. </w:t>
      </w:r>
    </w:p>
    <w:p w14:paraId="7FFC5502" w14:textId="77777777" w:rsidR="00857EFE" w:rsidRDefault="00857EFE"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263DEB0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731BC8E2" w14:textId="55E40D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53685D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09020D1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29AC544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59B7CED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6704">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276A"/>
    <w:rsid w:val="000065FF"/>
    <w:rsid w:val="00037021"/>
    <w:rsid w:val="00070A8A"/>
    <w:rsid w:val="000728B0"/>
    <w:rsid w:val="00090F3B"/>
    <w:rsid w:val="000D1CC5"/>
    <w:rsid w:val="000E6526"/>
    <w:rsid w:val="00112551"/>
    <w:rsid w:val="001321D1"/>
    <w:rsid w:val="00141533"/>
    <w:rsid w:val="001502DA"/>
    <w:rsid w:val="00161861"/>
    <w:rsid w:val="00167528"/>
    <w:rsid w:val="00195CC4"/>
    <w:rsid w:val="00217EBB"/>
    <w:rsid w:val="00253DF6"/>
    <w:rsid w:val="00255F1E"/>
    <w:rsid w:val="002E292C"/>
    <w:rsid w:val="003B287A"/>
    <w:rsid w:val="003E12CA"/>
    <w:rsid w:val="003E75AF"/>
    <w:rsid w:val="004010DC"/>
    <w:rsid w:val="00426242"/>
    <w:rsid w:val="004341F0"/>
    <w:rsid w:val="00456324"/>
    <w:rsid w:val="00475460"/>
    <w:rsid w:val="00490317"/>
    <w:rsid w:val="00491644"/>
    <w:rsid w:val="00496A08"/>
    <w:rsid w:val="004B37FC"/>
    <w:rsid w:val="004E1605"/>
    <w:rsid w:val="004F653C"/>
    <w:rsid w:val="00540A52"/>
    <w:rsid w:val="00550301"/>
    <w:rsid w:val="005D167C"/>
    <w:rsid w:val="006E4962"/>
    <w:rsid w:val="0070400D"/>
    <w:rsid w:val="00750D83"/>
    <w:rsid w:val="007803C3"/>
    <w:rsid w:val="00793DD5"/>
    <w:rsid w:val="007D55F6"/>
    <w:rsid w:val="007F490F"/>
    <w:rsid w:val="00857EFE"/>
    <w:rsid w:val="0086779C"/>
    <w:rsid w:val="00874BFD"/>
    <w:rsid w:val="008964EF"/>
    <w:rsid w:val="00977296"/>
    <w:rsid w:val="00A25E93"/>
    <w:rsid w:val="00A320FF"/>
    <w:rsid w:val="00A65C73"/>
    <w:rsid w:val="00A70AC0"/>
    <w:rsid w:val="00A732CA"/>
    <w:rsid w:val="00A919BA"/>
    <w:rsid w:val="00AD6686"/>
    <w:rsid w:val="00B11A55"/>
    <w:rsid w:val="00B17211"/>
    <w:rsid w:val="00B238B4"/>
    <w:rsid w:val="00B461B2"/>
    <w:rsid w:val="00B50457"/>
    <w:rsid w:val="00B71B3C"/>
    <w:rsid w:val="00BC389E"/>
    <w:rsid w:val="00BF6B81"/>
    <w:rsid w:val="00C077A8"/>
    <w:rsid w:val="00C07894"/>
    <w:rsid w:val="00C313EB"/>
    <w:rsid w:val="00C56B3D"/>
    <w:rsid w:val="00C606A2"/>
    <w:rsid w:val="00C776DF"/>
    <w:rsid w:val="00C84948"/>
    <w:rsid w:val="00CF1111"/>
    <w:rsid w:val="00D00C3D"/>
    <w:rsid w:val="00D27DC5"/>
    <w:rsid w:val="00D47E36"/>
    <w:rsid w:val="00D85BFD"/>
    <w:rsid w:val="00E55D79"/>
    <w:rsid w:val="00EF4761"/>
    <w:rsid w:val="00F33111"/>
    <w:rsid w:val="00F76704"/>
    <w:rsid w:val="00F902F3"/>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57EFE"/>
    <w:rPr>
      <w:color w:val="605E5C"/>
      <w:shd w:val="clear" w:color="auto" w:fill="E1DFDD"/>
    </w:rPr>
  </w:style>
  <w:style w:type="character" w:styleId="FollowedHyperlink">
    <w:name w:val="FollowedHyperlink"/>
    <w:basedOn w:val="DefaultParagraphFont"/>
    <w:uiPriority w:val="99"/>
    <w:semiHidden/>
    <w:unhideWhenUsed/>
    <w:rsid w:val="007040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2779">
      <w:bodyDiv w:val="1"/>
      <w:marLeft w:val="0"/>
      <w:marRight w:val="0"/>
      <w:marTop w:val="0"/>
      <w:marBottom w:val="0"/>
      <w:divBdr>
        <w:top w:val="none" w:sz="0" w:space="0" w:color="auto"/>
        <w:left w:val="none" w:sz="0" w:space="0" w:color="auto"/>
        <w:bottom w:val="none" w:sz="0" w:space="0" w:color="auto"/>
        <w:right w:val="none" w:sz="0" w:space="0" w:color="auto"/>
      </w:divBdr>
    </w:div>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9010186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otland.police.uk/about-us/how-we-do-it/crime-dat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otland.police.uk/about-us/how-we-do-it/crime-data/"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894</Words>
  <Characters>5097</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2025-10-22T12:57:00Z</dcterms:created>
  <dcterms:modified xsi:type="dcterms:W3CDTF">2025-10-30T10:16:00Z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