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25AAD7F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84389D">
              <w:t>1516</w:t>
            </w:r>
          </w:p>
          <w:p w14:paraId="2C2B5948" w14:textId="2F5ACE4E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F46FC">
              <w:t>18</w:t>
            </w:r>
            <w:r w:rsidR="00A26160">
              <w:t xml:space="preserve"> J</w:t>
            </w:r>
            <w:r w:rsidR="0084389D">
              <w:t>une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0E32D0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38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7CD4C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38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01FFF5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38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595358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38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18938C2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38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461DFA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38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46FC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10996"/>
    <w:rsid w:val="0084389D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2024-06-13T14:30:00Z</dcterms:created>
  <dcterms:modified xsi:type="dcterms:W3CDTF">2024-06-18T10:03:00Z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