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A5965">
              <w:t>0563</w:t>
            </w:r>
          </w:p>
          <w:p w:rsidR="00B17211" w:rsidRDefault="00456324" w:rsidP="00A63A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3A9B">
              <w:t>15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A5965" w:rsidRPr="008A5965" w:rsidRDefault="008A5965" w:rsidP="008A5965">
      <w:pPr>
        <w:pStyle w:val="Heading2"/>
      </w:pPr>
      <w:r w:rsidRPr="008A5965">
        <w:t xml:space="preserve">1/ The WPC &amp; PC Shoulder Badge Numbers </w:t>
      </w:r>
    </w:p>
    <w:p w:rsidR="008A5965" w:rsidRPr="008A5965" w:rsidRDefault="008A5965" w:rsidP="008A5965">
      <w:pPr>
        <w:pStyle w:val="Heading2"/>
      </w:pPr>
      <w:r w:rsidRPr="008A5965">
        <w:t>2/The exact time via their Control that both Officers logged they were in attendance at the Irvine High Street Incident!</w:t>
      </w:r>
    </w:p>
    <w:p w:rsidR="008A5965" w:rsidRPr="008A5965" w:rsidRDefault="008A5965" w:rsidP="008A5965">
      <w:r w:rsidRPr="008A5965">
        <w:t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</w:t>
      </w:r>
      <w:r>
        <w:t>g of the subsequent request.”</w:t>
      </w:r>
    </w:p>
    <w:p w:rsidR="00BF6B81" w:rsidRPr="008A5965" w:rsidRDefault="008A5965" w:rsidP="008A5965">
      <w:pPr>
        <w:rPr>
          <w:u w:val="single"/>
        </w:rPr>
      </w:pPr>
      <w:r w:rsidRPr="008A5965">
        <w:t xml:space="preserve">In this instance, this request </w:t>
      </w:r>
      <w:r>
        <w:t>was previously answered on the 7</w:t>
      </w:r>
      <w:r w:rsidRPr="008A5965">
        <w:t xml:space="preserve"> </w:t>
      </w:r>
      <w:r>
        <w:t>March 2023</w:t>
      </w:r>
      <w:r w:rsidRPr="008A5965">
        <w:t xml:space="preserve"> with reference number IM-FOI-20</w:t>
      </w:r>
      <w:r>
        <w:t>23</w:t>
      </w:r>
      <w:r w:rsidRPr="008A5965">
        <w:t>-</w:t>
      </w:r>
      <w:r>
        <w:t>0518</w:t>
      </w:r>
      <w:r w:rsidRPr="008A5965">
        <w:t>.</w:t>
      </w:r>
      <w:r>
        <w:rPr>
          <w:u w:val="single"/>
        </w:rP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3A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A5965"/>
    <w:rsid w:val="009631A4"/>
    <w:rsid w:val="00977296"/>
    <w:rsid w:val="00A25E93"/>
    <w:rsid w:val="00A320FF"/>
    <w:rsid w:val="00A63A9B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315</Words>
  <Characters>1796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2023-03-15T09:50:00Z</cp:lastPrinted>
  <dcterms:created xsi:type="dcterms:W3CDTF">2021-10-06T12:31:00Z</dcterms:created>
  <dcterms:modified xsi:type="dcterms:W3CDTF">2023-03-15T09:51:00Z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