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D0B7DE" w:rsidR="00B17211" w:rsidRPr="00B17211" w:rsidRDefault="00B17211" w:rsidP="007F490F">
            <w:r w:rsidRPr="007F490F">
              <w:rPr>
                <w:rStyle w:val="Heading2Char"/>
              </w:rPr>
              <w:t>Our reference:</w:t>
            </w:r>
            <w:r>
              <w:t xml:space="preserve">  FOI 2</w:t>
            </w:r>
            <w:r w:rsidR="00EF0FBB">
              <w:t>5</w:t>
            </w:r>
            <w:r>
              <w:t>-</w:t>
            </w:r>
            <w:r w:rsidR="00F77646">
              <w:t>0459</w:t>
            </w:r>
          </w:p>
          <w:p w14:paraId="34BDABA6" w14:textId="4062CF66" w:rsidR="00B17211" w:rsidRDefault="00456324" w:rsidP="00EE2373">
            <w:r w:rsidRPr="007F490F">
              <w:rPr>
                <w:rStyle w:val="Heading2Char"/>
              </w:rPr>
              <w:t>Respon</w:t>
            </w:r>
            <w:r w:rsidR="007D55F6">
              <w:rPr>
                <w:rStyle w:val="Heading2Char"/>
              </w:rPr>
              <w:t>ded to:</w:t>
            </w:r>
            <w:r w:rsidR="007F490F">
              <w:t xml:space="preserve">  </w:t>
            </w:r>
            <w:r w:rsidR="005F65EB">
              <w:t>31</w:t>
            </w:r>
            <w:r w:rsidR="00F77646">
              <w:t xml:space="preserve"> March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1D44F0" w14:textId="77777777" w:rsidR="007544E3" w:rsidRDefault="007544E3" w:rsidP="007544E3">
      <w:pPr>
        <w:pStyle w:val="Heading2"/>
        <w:rPr>
          <w:rFonts w:eastAsia="Times New Roman"/>
        </w:rPr>
      </w:pPr>
      <w:r>
        <w:rPr>
          <w:rFonts w:eastAsia="Times New Roman"/>
        </w:rPr>
        <w:t>How many equality and diversity posts, both uniformed and non-uniformed, are currently employed within Police Scotland?</w:t>
      </w:r>
    </w:p>
    <w:p w14:paraId="6AEA7B35" w14:textId="77777777" w:rsidR="007544E3" w:rsidRDefault="007544E3" w:rsidP="007544E3">
      <w:pPr>
        <w:pStyle w:val="Heading2"/>
        <w:rPr>
          <w:rFonts w:eastAsia="Times New Roman"/>
        </w:rPr>
      </w:pPr>
      <w:r>
        <w:rPr>
          <w:rFonts w:eastAsia="Times New Roman"/>
        </w:rPr>
        <w:t>What is the total cost of these posts, including any necessary direct administrative support? Please provide a breakdown of individual roles, salaries, and responsibilities where possible.</w:t>
      </w:r>
    </w:p>
    <w:p w14:paraId="4896BC97" w14:textId="77777777" w:rsidR="002D705F" w:rsidRDefault="002D705F" w:rsidP="0035113E">
      <w:r>
        <w:t>The</w:t>
      </w:r>
      <w:r w:rsidR="0035113E">
        <w:t xml:space="preserve"> tables below </w:t>
      </w:r>
      <w:r>
        <w:t>detail the</w:t>
      </w:r>
      <w:r w:rsidR="0035113E">
        <w:t xml:space="preserve"> information </w:t>
      </w:r>
      <w:r>
        <w:t>sought</w:t>
      </w:r>
      <w:r w:rsidR="0035113E">
        <w:t xml:space="preserve">. </w:t>
      </w:r>
    </w:p>
    <w:p w14:paraId="70270D1B" w14:textId="73BFF8A6" w:rsidR="002D705F" w:rsidRDefault="002D705F" w:rsidP="0035113E">
      <w:r>
        <w:t xml:space="preserve">Police officer salary scales are available </w:t>
      </w:r>
      <w:hyperlink r:id="rId11" w:history="1">
        <w:r w:rsidRPr="002D705F">
          <w:rPr>
            <w:rStyle w:val="Hyperlink"/>
          </w:rPr>
          <w:t>online</w:t>
        </w:r>
      </w:hyperlink>
      <w:r>
        <w:t xml:space="preserve"> and police staff salary scales are in the attached document.</w:t>
      </w:r>
    </w:p>
    <w:tbl>
      <w:tblPr>
        <w:tblW w:w="9639" w:type="dxa"/>
        <w:tblInd w:w="-10" w:type="dxa"/>
        <w:tblCellMar>
          <w:left w:w="0" w:type="dxa"/>
          <w:right w:w="0" w:type="dxa"/>
        </w:tblCellMar>
        <w:tblLook w:val="04A0" w:firstRow="1" w:lastRow="0" w:firstColumn="1" w:lastColumn="0" w:noHBand="0" w:noVBand="1"/>
      </w:tblPr>
      <w:tblGrid>
        <w:gridCol w:w="6005"/>
        <w:gridCol w:w="1951"/>
        <w:gridCol w:w="1683"/>
      </w:tblGrid>
      <w:tr w:rsidR="002D705F" w:rsidRPr="002D705F" w14:paraId="785AEAC6" w14:textId="77777777" w:rsidTr="002D705F">
        <w:tc>
          <w:tcPr>
            <w:tcW w:w="60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3E45D5C" w14:textId="77777777" w:rsidR="002D705F" w:rsidRPr="002D705F" w:rsidRDefault="002D705F" w:rsidP="002D705F">
            <w:pPr>
              <w:spacing w:line="240" w:lineRule="auto"/>
              <w:rPr>
                <w:b/>
                <w:bCs/>
              </w:rPr>
            </w:pPr>
            <w:bookmarkStart w:id="0" w:name="_Hlk193910587"/>
            <w:r w:rsidRPr="002D705F">
              <w:rPr>
                <w:b/>
                <w:bCs/>
              </w:rPr>
              <w:t>Post title</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ADE8B95" w14:textId="77777777" w:rsidR="002D705F" w:rsidRPr="002D705F" w:rsidRDefault="002D705F" w:rsidP="002D705F">
            <w:pPr>
              <w:spacing w:line="240" w:lineRule="auto"/>
              <w:rPr>
                <w:b/>
                <w:bCs/>
              </w:rPr>
            </w:pPr>
            <w:r w:rsidRPr="002D705F">
              <w:rPr>
                <w:b/>
                <w:bCs/>
              </w:rPr>
              <w:t>Rank/Paygrade</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69DA1F4" w14:textId="77777777" w:rsidR="002D705F" w:rsidRPr="002D705F" w:rsidRDefault="002D705F" w:rsidP="002D705F">
            <w:pPr>
              <w:spacing w:line="240" w:lineRule="auto"/>
              <w:rPr>
                <w:b/>
                <w:bCs/>
              </w:rPr>
            </w:pPr>
            <w:r w:rsidRPr="002D705F">
              <w:rPr>
                <w:b/>
                <w:bCs/>
              </w:rPr>
              <w:t>No. of posts</w:t>
            </w:r>
          </w:p>
        </w:tc>
      </w:tr>
      <w:tr w:rsidR="002D705F" w:rsidRPr="002D705F" w14:paraId="2ABF9F23" w14:textId="77777777" w:rsidTr="002D705F">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DA5AA" w14:textId="77777777" w:rsidR="002D705F" w:rsidRPr="002D705F" w:rsidRDefault="002D705F" w:rsidP="002D705F">
            <w:pPr>
              <w:spacing w:line="240" w:lineRule="auto"/>
            </w:pPr>
            <w:r w:rsidRPr="002D705F">
              <w:t xml:space="preserve">Chief Superintendent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1F94ECB" w14:textId="77777777" w:rsidR="002D705F" w:rsidRPr="002D705F" w:rsidRDefault="002D705F" w:rsidP="002D705F">
            <w:pPr>
              <w:spacing w:line="240" w:lineRule="auto"/>
            </w:pPr>
            <w:r w:rsidRPr="002D705F">
              <w:t>CS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45061AA" w14:textId="77777777" w:rsidR="002D705F" w:rsidRPr="002D705F" w:rsidRDefault="002D705F" w:rsidP="002D705F">
            <w:pPr>
              <w:spacing w:line="240" w:lineRule="auto"/>
            </w:pPr>
            <w:r w:rsidRPr="002D705F">
              <w:t>1</w:t>
            </w:r>
          </w:p>
        </w:tc>
      </w:tr>
      <w:tr w:rsidR="002D705F" w:rsidRPr="002D705F" w14:paraId="4BEE4E71" w14:textId="77777777" w:rsidTr="002D705F">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8CD2C" w14:textId="77777777" w:rsidR="002D705F" w:rsidRPr="002D705F" w:rsidRDefault="002D705F" w:rsidP="002D705F">
            <w:pPr>
              <w:spacing w:line="240" w:lineRule="auto"/>
            </w:pPr>
            <w:r w:rsidRPr="002D705F">
              <w:t xml:space="preserve">Superintendent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7F3C117" w14:textId="77777777" w:rsidR="002D705F" w:rsidRPr="002D705F" w:rsidRDefault="002D705F" w:rsidP="002D705F">
            <w:pPr>
              <w:spacing w:line="240" w:lineRule="auto"/>
            </w:pPr>
            <w:r w:rsidRPr="002D705F">
              <w:t xml:space="preserve">Supt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D435A5B" w14:textId="77777777" w:rsidR="002D705F" w:rsidRPr="002D705F" w:rsidRDefault="002D705F" w:rsidP="002D705F">
            <w:pPr>
              <w:spacing w:line="240" w:lineRule="auto"/>
            </w:pPr>
            <w:r w:rsidRPr="002D705F">
              <w:t>1</w:t>
            </w:r>
          </w:p>
        </w:tc>
      </w:tr>
      <w:tr w:rsidR="002D705F" w:rsidRPr="002D705F" w14:paraId="38E950D2" w14:textId="77777777" w:rsidTr="002D705F">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428C9" w14:textId="77777777" w:rsidR="002D705F" w:rsidRPr="002D705F" w:rsidRDefault="002D705F" w:rsidP="002D705F">
            <w:pPr>
              <w:spacing w:line="240" w:lineRule="auto"/>
            </w:pPr>
            <w:r w:rsidRPr="002D705F">
              <w:t>Chief Inspector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1DD516E" w14:textId="77777777" w:rsidR="002D705F" w:rsidRPr="002D705F" w:rsidRDefault="002D705F" w:rsidP="002D705F">
            <w:pPr>
              <w:spacing w:line="240" w:lineRule="auto"/>
            </w:pPr>
            <w:r w:rsidRPr="002D705F">
              <w:t>CI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89BB75" w14:textId="77777777" w:rsidR="002D705F" w:rsidRPr="002D705F" w:rsidRDefault="002D705F" w:rsidP="002D705F">
            <w:pPr>
              <w:spacing w:line="240" w:lineRule="auto"/>
            </w:pPr>
            <w:r w:rsidRPr="002D705F">
              <w:t>1</w:t>
            </w:r>
          </w:p>
        </w:tc>
      </w:tr>
      <w:tr w:rsidR="002D705F" w:rsidRPr="002D705F" w14:paraId="5F243BF5" w14:textId="77777777" w:rsidTr="002D705F">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E4F8B" w14:textId="77777777" w:rsidR="002D705F" w:rsidRPr="002D705F" w:rsidRDefault="002D705F" w:rsidP="002D705F">
            <w:pPr>
              <w:spacing w:line="240" w:lineRule="auto"/>
            </w:pPr>
            <w:r w:rsidRPr="002D705F">
              <w:t>Inspector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ACE7DBC" w14:textId="77777777" w:rsidR="002D705F" w:rsidRPr="002D705F" w:rsidRDefault="002D705F" w:rsidP="002D705F">
            <w:pPr>
              <w:spacing w:line="240" w:lineRule="auto"/>
            </w:pPr>
            <w:r w:rsidRPr="002D705F">
              <w:t>PI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BA60E6" w14:textId="77777777" w:rsidR="002D705F" w:rsidRPr="002D705F" w:rsidRDefault="002D705F" w:rsidP="002D705F">
            <w:pPr>
              <w:spacing w:line="240" w:lineRule="auto"/>
            </w:pPr>
            <w:r w:rsidRPr="002D705F">
              <w:t>4</w:t>
            </w:r>
          </w:p>
        </w:tc>
      </w:tr>
      <w:tr w:rsidR="002D705F" w:rsidRPr="002D705F" w14:paraId="5A76E42F" w14:textId="77777777" w:rsidTr="002D705F">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D0F22" w14:textId="77777777" w:rsidR="002D705F" w:rsidRPr="002D705F" w:rsidRDefault="002D705F" w:rsidP="002D705F">
            <w:pPr>
              <w:spacing w:line="240" w:lineRule="auto"/>
            </w:pPr>
            <w:r w:rsidRPr="002D705F">
              <w:t xml:space="preserve">Sergeant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1DA38C2" w14:textId="77777777" w:rsidR="002D705F" w:rsidRPr="002D705F" w:rsidRDefault="002D705F" w:rsidP="002D705F">
            <w:pPr>
              <w:spacing w:line="240" w:lineRule="auto"/>
            </w:pPr>
            <w:r w:rsidRPr="002D705F">
              <w:t>PS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C0472A" w14:textId="77777777" w:rsidR="002D705F" w:rsidRPr="002D705F" w:rsidRDefault="002D705F" w:rsidP="002D705F">
            <w:pPr>
              <w:spacing w:line="240" w:lineRule="auto"/>
            </w:pPr>
            <w:r w:rsidRPr="002D705F">
              <w:t>9</w:t>
            </w:r>
          </w:p>
        </w:tc>
      </w:tr>
      <w:tr w:rsidR="002D705F" w:rsidRPr="002D705F" w14:paraId="1FC29E71" w14:textId="77777777" w:rsidTr="002D705F">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CB552" w14:textId="77777777" w:rsidR="002D705F" w:rsidRPr="002D705F" w:rsidRDefault="002D705F" w:rsidP="002D705F">
            <w:pPr>
              <w:spacing w:line="240" w:lineRule="auto"/>
            </w:pPr>
            <w:r w:rsidRPr="002D705F">
              <w:t xml:space="preserve">Constable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E64C0E3" w14:textId="77777777" w:rsidR="002D705F" w:rsidRPr="002D705F" w:rsidRDefault="002D705F" w:rsidP="002D705F">
            <w:pPr>
              <w:spacing w:line="240" w:lineRule="auto"/>
            </w:pPr>
            <w:r w:rsidRPr="002D705F">
              <w:t>PC</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A48A3DA" w14:textId="77777777" w:rsidR="002D705F" w:rsidRPr="002D705F" w:rsidRDefault="002D705F" w:rsidP="002D705F">
            <w:pPr>
              <w:spacing w:line="240" w:lineRule="auto"/>
            </w:pPr>
            <w:r w:rsidRPr="002D705F">
              <w:t>10</w:t>
            </w:r>
          </w:p>
        </w:tc>
      </w:tr>
      <w:tr w:rsidR="002D705F" w:rsidRPr="002D705F" w14:paraId="0B6B224C" w14:textId="77777777" w:rsidTr="002D705F">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50A07" w14:textId="77777777" w:rsidR="002D705F" w:rsidRPr="002D705F" w:rsidRDefault="002D705F" w:rsidP="002D705F">
            <w:pPr>
              <w:spacing w:line="240" w:lineRule="auto"/>
            </w:pPr>
            <w:r w:rsidRPr="002D705F">
              <w:t xml:space="preserve">Total Police Officers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B9E7220" w14:textId="77777777" w:rsidR="002D705F" w:rsidRPr="002D705F" w:rsidRDefault="002D705F" w:rsidP="002D705F">
            <w:pPr>
              <w:spacing w:line="240" w:lineRule="auto"/>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88D2FAE" w14:textId="77777777" w:rsidR="002D705F" w:rsidRPr="002D705F" w:rsidRDefault="002D705F" w:rsidP="002D705F">
            <w:pPr>
              <w:spacing w:line="240" w:lineRule="auto"/>
            </w:pPr>
            <w:r w:rsidRPr="002D705F">
              <w:t>26</w:t>
            </w:r>
          </w:p>
        </w:tc>
      </w:tr>
      <w:bookmarkEnd w:id="0"/>
    </w:tbl>
    <w:p w14:paraId="4E0183D9" w14:textId="77777777" w:rsidR="002D705F" w:rsidRDefault="002D705F" w:rsidP="0035113E"/>
    <w:tbl>
      <w:tblPr>
        <w:tblW w:w="9639" w:type="dxa"/>
        <w:tblInd w:w="-10" w:type="dxa"/>
        <w:tblCellMar>
          <w:left w:w="0" w:type="dxa"/>
          <w:right w:w="0" w:type="dxa"/>
        </w:tblCellMar>
        <w:tblLook w:val="04A0" w:firstRow="1" w:lastRow="0" w:firstColumn="1" w:lastColumn="0" w:noHBand="0" w:noVBand="1"/>
      </w:tblPr>
      <w:tblGrid>
        <w:gridCol w:w="5954"/>
        <w:gridCol w:w="1984"/>
        <w:gridCol w:w="1701"/>
      </w:tblGrid>
      <w:tr w:rsidR="002D705F" w:rsidRPr="002D705F" w14:paraId="1314E5BA" w14:textId="77777777" w:rsidTr="002D705F">
        <w:trPr>
          <w:tblHeader/>
        </w:trPr>
        <w:tc>
          <w:tcPr>
            <w:tcW w:w="5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2463963" w14:textId="77777777" w:rsidR="002D705F" w:rsidRPr="002D705F" w:rsidRDefault="002D705F" w:rsidP="002D705F">
            <w:pPr>
              <w:spacing w:line="240" w:lineRule="auto"/>
              <w:rPr>
                <w:b/>
                <w:bCs/>
              </w:rPr>
            </w:pPr>
            <w:bookmarkStart w:id="1" w:name="_Hlk193956844"/>
            <w:r w:rsidRPr="002D705F">
              <w:rPr>
                <w:b/>
                <w:bCs/>
              </w:rPr>
              <w:t>Post title</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B145FEF" w14:textId="77777777" w:rsidR="002D705F" w:rsidRPr="002D705F" w:rsidRDefault="002D705F" w:rsidP="002D705F">
            <w:pPr>
              <w:spacing w:line="240" w:lineRule="auto"/>
              <w:rPr>
                <w:b/>
                <w:bCs/>
              </w:rPr>
            </w:pPr>
            <w:r w:rsidRPr="002D705F">
              <w:rPr>
                <w:b/>
                <w:bCs/>
              </w:rPr>
              <w:t>Rank/Paygrade</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7B12CE9" w14:textId="77777777" w:rsidR="002D705F" w:rsidRPr="002D705F" w:rsidRDefault="002D705F" w:rsidP="002D705F">
            <w:pPr>
              <w:spacing w:line="240" w:lineRule="auto"/>
              <w:rPr>
                <w:b/>
                <w:bCs/>
              </w:rPr>
            </w:pPr>
            <w:r w:rsidRPr="002D705F">
              <w:rPr>
                <w:b/>
                <w:bCs/>
              </w:rPr>
              <w:t>No. of posts</w:t>
            </w:r>
          </w:p>
        </w:tc>
      </w:tr>
      <w:tr w:rsidR="002D705F" w:rsidRPr="002D705F" w14:paraId="59797652"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DC672" w14:textId="77777777" w:rsidR="002D705F" w:rsidRPr="002D705F" w:rsidRDefault="002D705F" w:rsidP="002D705F">
            <w:pPr>
              <w:spacing w:line="240" w:lineRule="auto"/>
            </w:pPr>
            <w:r w:rsidRPr="002D705F">
              <w:t xml:space="preserve">Equality and Diversity Manager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72CDE5" w14:textId="77777777" w:rsidR="002D705F" w:rsidRPr="002D705F" w:rsidRDefault="002D705F" w:rsidP="002D705F">
            <w:pPr>
              <w:spacing w:line="240" w:lineRule="auto"/>
            </w:pPr>
            <w:r w:rsidRPr="002D705F">
              <w:t>Grade 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95192CC" w14:textId="77777777" w:rsidR="002D705F" w:rsidRPr="002D705F" w:rsidRDefault="002D705F" w:rsidP="002D705F">
            <w:pPr>
              <w:spacing w:line="240" w:lineRule="auto"/>
            </w:pPr>
            <w:r w:rsidRPr="002D705F">
              <w:t>1</w:t>
            </w:r>
          </w:p>
        </w:tc>
      </w:tr>
      <w:tr w:rsidR="002D705F" w:rsidRPr="002D705F" w14:paraId="2BF693EE"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D1C4E" w14:textId="77777777" w:rsidR="002D705F" w:rsidRPr="002D705F" w:rsidRDefault="002D705F" w:rsidP="002D705F">
            <w:pPr>
              <w:spacing w:line="240" w:lineRule="auto"/>
            </w:pPr>
            <w:r w:rsidRPr="002D705F">
              <w:t>Equality and Diversity HR Advisor</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8F3A11F" w14:textId="77777777" w:rsidR="002D705F" w:rsidRPr="002D705F" w:rsidRDefault="002D705F" w:rsidP="002D705F">
            <w:pPr>
              <w:spacing w:line="240" w:lineRule="auto"/>
            </w:pPr>
            <w:r w:rsidRPr="002D705F">
              <w:t>Grade 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578F25D" w14:textId="2152225B" w:rsidR="002D705F" w:rsidRPr="002D705F" w:rsidRDefault="00954A2B" w:rsidP="002D705F">
            <w:pPr>
              <w:spacing w:line="240" w:lineRule="auto"/>
            </w:pPr>
            <w:r>
              <w:t>6</w:t>
            </w:r>
          </w:p>
        </w:tc>
      </w:tr>
      <w:tr w:rsidR="002D705F" w:rsidRPr="002D705F" w14:paraId="20C1AA03"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C3122" w14:textId="77777777" w:rsidR="002D705F" w:rsidRPr="002D705F" w:rsidRDefault="002D705F" w:rsidP="002D705F">
            <w:pPr>
              <w:spacing w:line="240" w:lineRule="auto"/>
            </w:pPr>
            <w:r w:rsidRPr="002D705F">
              <w:t xml:space="preserve">Disability Co-ordinator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235B108" w14:textId="77777777" w:rsidR="002D705F" w:rsidRPr="002D705F" w:rsidRDefault="002D705F" w:rsidP="002D705F">
            <w:pPr>
              <w:spacing w:line="240" w:lineRule="auto"/>
            </w:pPr>
            <w:r w:rsidRPr="002D705F">
              <w:t>Grade 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0D544EA" w14:textId="77777777" w:rsidR="002D705F" w:rsidRPr="002D705F" w:rsidRDefault="002D705F" w:rsidP="002D705F">
            <w:pPr>
              <w:spacing w:line="240" w:lineRule="auto"/>
            </w:pPr>
            <w:r w:rsidRPr="002D705F">
              <w:t>1</w:t>
            </w:r>
          </w:p>
        </w:tc>
      </w:tr>
      <w:tr w:rsidR="002D705F" w:rsidRPr="002D705F" w14:paraId="7F6F876E"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610261" w14:textId="77777777" w:rsidR="002D705F" w:rsidRPr="002D705F" w:rsidRDefault="002D705F" w:rsidP="002D705F">
            <w:pPr>
              <w:spacing w:line="240" w:lineRule="auto"/>
            </w:pPr>
            <w:r w:rsidRPr="002D705F">
              <w:lastRenderedPageBreak/>
              <w:t>HR Specialist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1A4FAE9" w14:textId="77777777" w:rsidR="002D705F" w:rsidRPr="002D705F" w:rsidRDefault="002D705F" w:rsidP="002D705F">
            <w:pPr>
              <w:spacing w:line="240" w:lineRule="auto"/>
            </w:pPr>
            <w:r w:rsidRPr="002D705F">
              <w:t xml:space="preserve">Day rate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13A94E9" w14:textId="77777777" w:rsidR="002D705F" w:rsidRPr="002D705F" w:rsidRDefault="002D705F" w:rsidP="002D705F">
            <w:pPr>
              <w:spacing w:line="240" w:lineRule="auto"/>
            </w:pPr>
            <w:r w:rsidRPr="002D705F">
              <w:t>1</w:t>
            </w:r>
          </w:p>
        </w:tc>
      </w:tr>
      <w:bookmarkEnd w:id="1"/>
      <w:tr w:rsidR="002D705F" w:rsidRPr="002D705F" w14:paraId="1B03B8B7"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AB9087" w14:textId="77777777" w:rsidR="002D705F" w:rsidRPr="002D705F" w:rsidRDefault="002D705F" w:rsidP="002D705F">
            <w:pPr>
              <w:spacing w:line="240" w:lineRule="auto"/>
            </w:pPr>
            <w:r w:rsidRPr="002D705F">
              <w:t xml:space="preserve">Assistant HR advisor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4D477C3" w14:textId="77777777" w:rsidR="002D705F" w:rsidRPr="002D705F" w:rsidRDefault="002D705F" w:rsidP="002D705F">
            <w:pPr>
              <w:spacing w:line="240" w:lineRule="auto"/>
            </w:pPr>
            <w:r w:rsidRPr="002D705F">
              <w:t>Grade 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6036343" w14:textId="1C5FE499" w:rsidR="002D705F" w:rsidRPr="002D705F" w:rsidRDefault="002D705F" w:rsidP="002D705F">
            <w:pPr>
              <w:spacing w:line="240" w:lineRule="auto"/>
            </w:pPr>
            <w:r>
              <w:t>2</w:t>
            </w:r>
          </w:p>
        </w:tc>
      </w:tr>
      <w:tr w:rsidR="002D705F" w:rsidRPr="002D705F" w14:paraId="72DDC442"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DD785" w14:textId="77777777" w:rsidR="002D705F" w:rsidRPr="002D705F" w:rsidRDefault="002D705F" w:rsidP="002D705F">
            <w:pPr>
              <w:spacing w:line="240" w:lineRule="auto"/>
            </w:pPr>
            <w:r w:rsidRPr="002D705F">
              <w:t>Strategic Inclusion and Equalities Lead</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231D8E4" w14:textId="77777777" w:rsidR="002D705F" w:rsidRPr="002D705F" w:rsidRDefault="002D705F" w:rsidP="002D705F">
            <w:pPr>
              <w:spacing w:line="240" w:lineRule="auto"/>
            </w:pPr>
            <w:r w:rsidRPr="002D705F">
              <w:t>Grade 12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D5A78EB" w14:textId="77777777" w:rsidR="002D705F" w:rsidRPr="002D705F" w:rsidRDefault="002D705F" w:rsidP="002D705F">
            <w:pPr>
              <w:spacing w:line="240" w:lineRule="auto"/>
            </w:pPr>
            <w:r w:rsidRPr="002D705F">
              <w:t>1</w:t>
            </w:r>
          </w:p>
        </w:tc>
      </w:tr>
      <w:tr w:rsidR="002D705F" w:rsidRPr="002D705F" w14:paraId="2F364C08"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BEFF9A" w14:textId="77777777" w:rsidR="002D705F" w:rsidRPr="002D705F" w:rsidRDefault="002D705F" w:rsidP="002D705F">
            <w:pPr>
              <w:spacing w:line="240" w:lineRule="auto"/>
            </w:pPr>
            <w:r w:rsidRPr="002D705F">
              <w:t>Equality and Diversity advisor</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A6098E0" w14:textId="77777777" w:rsidR="002D705F" w:rsidRPr="002D705F" w:rsidRDefault="002D705F" w:rsidP="002D705F">
            <w:pPr>
              <w:spacing w:line="240" w:lineRule="auto"/>
            </w:pPr>
            <w:r w:rsidRPr="002D705F">
              <w:t xml:space="preserve">Grade 6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6D5B2B9" w14:textId="71170003" w:rsidR="002D705F" w:rsidRPr="002D705F" w:rsidRDefault="002D705F" w:rsidP="002D705F">
            <w:pPr>
              <w:spacing w:line="240" w:lineRule="auto"/>
            </w:pPr>
            <w:r>
              <w:t>2</w:t>
            </w:r>
          </w:p>
        </w:tc>
      </w:tr>
      <w:tr w:rsidR="002D705F" w:rsidRPr="002D705F" w14:paraId="74F5AFC8"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38E68" w14:textId="77777777" w:rsidR="002D705F" w:rsidRPr="002D705F" w:rsidRDefault="002D705F" w:rsidP="002D705F">
            <w:pPr>
              <w:spacing w:line="240" w:lineRule="auto"/>
            </w:pPr>
            <w:r w:rsidRPr="002D705F">
              <w:t>Equality and Human Rights Impact Assessment Development Officer</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92ADD75" w14:textId="77777777" w:rsidR="002D705F" w:rsidRPr="002D705F" w:rsidRDefault="002D705F" w:rsidP="002D705F">
            <w:pPr>
              <w:spacing w:line="240" w:lineRule="auto"/>
            </w:pPr>
            <w:r w:rsidRPr="002D705F">
              <w:t xml:space="preserve">Grade 3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C7EBBC2" w14:textId="33D1195B" w:rsidR="002D705F" w:rsidRPr="002D705F" w:rsidRDefault="002D705F" w:rsidP="002D705F">
            <w:pPr>
              <w:spacing w:line="240" w:lineRule="auto"/>
            </w:pPr>
            <w:r>
              <w:t>2</w:t>
            </w:r>
          </w:p>
        </w:tc>
      </w:tr>
      <w:tr w:rsidR="002D705F" w:rsidRPr="002D705F" w14:paraId="16279355"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56F3D" w14:textId="77777777" w:rsidR="002D705F" w:rsidRPr="002D705F" w:rsidRDefault="002D705F" w:rsidP="002D705F">
            <w:pPr>
              <w:spacing w:line="240" w:lineRule="auto"/>
            </w:pPr>
            <w:r w:rsidRPr="002D705F">
              <w:t xml:space="preserve">Equality and Human Rights Impact Assessment Lead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E693A13" w14:textId="77777777" w:rsidR="002D705F" w:rsidRPr="002D705F" w:rsidRDefault="002D705F" w:rsidP="002D705F">
            <w:pPr>
              <w:spacing w:line="240" w:lineRule="auto"/>
            </w:pPr>
            <w:r w:rsidRPr="002D705F">
              <w:t>Grade 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5E5A63F" w14:textId="77777777" w:rsidR="002D705F" w:rsidRPr="002D705F" w:rsidRDefault="002D705F" w:rsidP="002D705F">
            <w:pPr>
              <w:spacing w:line="240" w:lineRule="auto"/>
            </w:pPr>
            <w:r w:rsidRPr="002D705F">
              <w:t>1</w:t>
            </w:r>
          </w:p>
        </w:tc>
      </w:tr>
      <w:tr w:rsidR="002D705F" w:rsidRPr="002D705F" w14:paraId="0A581FF6"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61FF0" w14:textId="77777777" w:rsidR="002D705F" w:rsidRPr="002D705F" w:rsidRDefault="002D705F" w:rsidP="002D705F">
            <w:pPr>
              <w:spacing w:line="240" w:lineRule="auto"/>
            </w:pPr>
            <w:r w:rsidRPr="002D705F">
              <w:t xml:space="preserve">Fair Play Advisor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4940749" w14:textId="77777777" w:rsidR="002D705F" w:rsidRPr="002D705F" w:rsidRDefault="002D705F" w:rsidP="002D705F">
            <w:pPr>
              <w:spacing w:line="240" w:lineRule="auto"/>
            </w:pPr>
            <w:r w:rsidRPr="002D705F">
              <w:t>Grade 8</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DE87833" w14:textId="77777777" w:rsidR="002D705F" w:rsidRPr="002D705F" w:rsidRDefault="002D705F" w:rsidP="002D705F">
            <w:pPr>
              <w:spacing w:line="240" w:lineRule="auto"/>
            </w:pPr>
            <w:r w:rsidRPr="002D705F">
              <w:t>1</w:t>
            </w:r>
          </w:p>
        </w:tc>
      </w:tr>
      <w:tr w:rsidR="002D705F" w:rsidRPr="002D705F" w14:paraId="21BC229E"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ED557" w14:textId="77777777" w:rsidR="002D705F" w:rsidRPr="002D705F" w:rsidRDefault="002D705F" w:rsidP="002D705F">
            <w:pPr>
              <w:spacing w:line="240" w:lineRule="auto"/>
            </w:pPr>
            <w:r w:rsidRPr="002D705F">
              <w:t>Community Relationships Specialist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6DB548E" w14:textId="77777777" w:rsidR="002D705F" w:rsidRPr="002D705F" w:rsidRDefault="002D705F" w:rsidP="002D705F">
            <w:pPr>
              <w:spacing w:line="240" w:lineRule="auto"/>
            </w:pPr>
            <w:r w:rsidRPr="002D705F">
              <w:t>Grade 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7479F6E" w14:textId="17A158B0" w:rsidR="002D705F" w:rsidRPr="002D705F" w:rsidRDefault="002D705F" w:rsidP="002D705F">
            <w:pPr>
              <w:spacing w:line="240" w:lineRule="auto"/>
            </w:pPr>
            <w:r>
              <w:t>3</w:t>
            </w:r>
          </w:p>
        </w:tc>
      </w:tr>
      <w:tr w:rsidR="002D705F" w:rsidRPr="002D705F" w14:paraId="7F2E756D"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051B42" w14:textId="77777777" w:rsidR="002D705F" w:rsidRPr="002D705F" w:rsidRDefault="002D705F" w:rsidP="002D705F">
            <w:pPr>
              <w:spacing w:line="240" w:lineRule="auto"/>
            </w:pPr>
            <w:r w:rsidRPr="002D705F">
              <w:t xml:space="preserve">Professional Development Programme Lead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8F37118" w14:textId="77777777" w:rsidR="002D705F" w:rsidRPr="002D705F" w:rsidRDefault="002D705F" w:rsidP="002D705F">
            <w:pPr>
              <w:spacing w:line="240" w:lineRule="auto"/>
            </w:pPr>
            <w:r w:rsidRPr="002D705F">
              <w:t>Grade 10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466F73" w14:textId="77777777" w:rsidR="002D705F" w:rsidRPr="002D705F" w:rsidRDefault="002D705F" w:rsidP="002D705F">
            <w:pPr>
              <w:spacing w:line="240" w:lineRule="auto"/>
            </w:pPr>
            <w:r w:rsidRPr="002D705F">
              <w:t>1</w:t>
            </w:r>
          </w:p>
        </w:tc>
      </w:tr>
      <w:tr w:rsidR="002D705F" w:rsidRPr="002D705F" w14:paraId="2FC58FAE"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5BD0F5" w14:textId="77777777" w:rsidR="002D705F" w:rsidRPr="002D705F" w:rsidRDefault="002D705F" w:rsidP="002D705F">
            <w:pPr>
              <w:spacing w:line="240" w:lineRule="auto"/>
            </w:pPr>
            <w:r w:rsidRPr="002D705F">
              <w:t xml:space="preserve">Colleague Development Facilitator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16C124F" w14:textId="77777777" w:rsidR="002D705F" w:rsidRPr="002D705F" w:rsidRDefault="002D705F" w:rsidP="002D705F">
            <w:pPr>
              <w:spacing w:line="240" w:lineRule="auto"/>
            </w:pPr>
            <w:r w:rsidRPr="002D705F">
              <w:t>Grade 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A07293A" w14:textId="77777777" w:rsidR="002D705F" w:rsidRPr="002D705F" w:rsidRDefault="002D705F" w:rsidP="002D705F">
            <w:pPr>
              <w:spacing w:line="240" w:lineRule="auto"/>
            </w:pPr>
            <w:r w:rsidRPr="002D705F">
              <w:t>1</w:t>
            </w:r>
          </w:p>
        </w:tc>
      </w:tr>
      <w:tr w:rsidR="002D705F" w:rsidRPr="002D705F" w14:paraId="0880583E"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107C0B" w14:textId="77777777" w:rsidR="002D705F" w:rsidRPr="002D705F" w:rsidRDefault="002D705F" w:rsidP="002D705F">
            <w:pPr>
              <w:spacing w:line="240" w:lineRule="auto"/>
            </w:pPr>
            <w:r w:rsidRPr="002D705F">
              <w:t xml:space="preserve">Training Administrative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B73877D" w14:textId="77777777" w:rsidR="002D705F" w:rsidRPr="002D705F" w:rsidRDefault="002D705F" w:rsidP="002D705F">
            <w:pPr>
              <w:spacing w:line="240" w:lineRule="auto"/>
            </w:pPr>
            <w:r w:rsidRPr="002D705F">
              <w:t>Grade 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A21A9EA" w14:textId="77777777" w:rsidR="002D705F" w:rsidRPr="002D705F" w:rsidRDefault="002D705F" w:rsidP="002D705F">
            <w:pPr>
              <w:spacing w:line="240" w:lineRule="auto"/>
            </w:pPr>
            <w:r w:rsidRPr="002D705F">
              <w:t>1</w:t>
            </w:r>
          </w:p>
        </w:tc>
      </w:tr>
      <w:tr w:rsidR="002D705F" w:rsidRPr="002D705F" w14:paraId="5734072F"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5FB05" w14:textId="77777777" w:rsidR="002D705F" w:rsidRPr="002D705F" w:rsidRDefault="002D705F" w:rsidP="002D705F">
            <w:pPr>
              <w:spacing w:line="240" w:lineRule="auto"/>
            </w:pPr>
            <w:r w:rsidRPr="002D705F">
              <w:t>Training and Development Officer</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C3BC702" w14:textId="77777777" w:rsidR="002D705F" w:rsidRPr="002D705F" w:rsidRDefault="002D705F" w:rsidP="002D705F">
            <w:pPr>
              <w:spacing w:line="240" w:lineRule="auto"/>
            </w:pPr>
            <w:r w:rsidRPr="002D705F">
              <w:t>Grade 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C4E698D" w14:textId="57390C3C" w:rsidR="002D705F" w:rsidRPr="002D705F" w:rsidRDefault="00954A2B" w:rsidP="002D705F">
            <w:pPr>
              <w:spacing w:line="240" w:lineRule="auto"/>
            </w:pPr>
            <w:r>
              <w:t>4</w:t>
            </w:r>
          </w:p>
        </w:tc>
      </w:tr>
      <w:tr w:rsidR="002D705F" w:rsidRPr="002D705F" w14:paraId="2DB8C8B0" w14:textId="77777777" w:rsidTr="002D705F">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BFE5E" w14:textId="77777777" w:rsidR="002D705F" w:rsidRPr="002D705F" w:rsidRDefault="002D705F" w:rsidP="002D705F">
            <w:pPr>
              <w:spacing w:line="240" w:lineRule="auto"/>
            </w:pPr>
            <w:r w:rsidRPr="002D705F">
              <w:t>Total staff</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2FA2A3A" w14:textId="77777777" w:rsidR="002D705F" w:rsidRPr="002D705F" w:rsidRDefault="002D705F" w:rsidP="002D705F">
            <w:pPr>
              <w:spacing w:line="240" w:lineRule="auto"/>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32B0E3" w14:textId="77777777" w:rsidR="002D705F" w:rsidRPr="002D705F" w:rsidRDefault="002D705F" w:rsidP="002D705F">
            <w:pPr>
              <w:spacing w:line="240" w:lineRule="auto"/>
            </w:pPr>
            <w:r w:rsidRPr="002D705F">
              <w:t>28</w:t>
            </w:r>
          </w:p>
        </w:tc>
      </w:tr>
    </w:tbl>
    <w:p w14:paraId="11036453" w14:textId="77777777" w:rsidR="002D705F" w:rsidRDefault="002D705F" w:rsidP="007544E3">
      <w:pPr>
        <w:pStyle w:val="Heading2"/>
        <w:rPr>
          <w:rFonts w:eastAsia="Times New Roman"/>
        </w:rPr>
      </w:pPr>
    </w:p>
    <w:p w14:paraId="4085A028" w14:textId="14C2D21D" w:rsidR="007544E3" w:rsidRDefault="007544E3" w:rsidP="007544E3">
      <w:pPr>
        <w:pStyle w:val="Heading2"/>
        <w:rPr>
          <w:rFonts w:eastAsia="Times New Roman"/>
        </w:rPr>
      </w:pPr>
      <w:r>
        <w:rPr>
          <w:rFonts w:eastAsia="Times New Roman"/>
        </w:rPr>
        <w:t>How many of these posts are currently filled by individuals from an ethnic minority background?</w:t>
      </w:r>
    </w:p>
    <w:p w14:paraId="3B124763" w14:textId="66043D21" w:rsidR="00451322" w:rsidRDefault="002D705F" w:rsidP="00451322">
      <w:r>
        <w:t>Three</w:t>
      </w:r>
      <w:r w:rsidR="00451322">
        <w:t xml:space="preserve"> posts are filled by a BME officer or police staff.</w:t>
      </w:r>
    </w:p>
    <w:p w14:paraId="407C10A2" w14:textId="77777777" w:rsidR="00954A2B" w:rsidRDefault="00954A2B" w:rsidP="00451322"/>
    <w:p w14:paraId="615DFAC4" w14:textId="4CBE4963" w:rsidR="007544E3" w:rsidRPr="00451322" w:rsidRDefault="007544E3" w:rsidP="00451322">
      <w:pPr>
        <w:pStyle w:val="Heading2"/>
        <w:rPr>
          <w:rFonts w:eastAsiaTheme="minorHAnsi"/>
          <w:color w:val="000000"/>
          <w:lang w:eastAsia="en-GB"/>
        </w:rPr>
      </w:pPr>
      <w:r>
        <w:rPr>
          <w:rFonts w:eastAsia="Times New Roman"/>
        </w:rPr>
        <w:t>What is the number and cost of external training bodies and courses for equality and diversity training within Police Scotland? If external providers are used, please specify the total expenditure for the most recent financial year.</w:t>
      </w:r>
    </w:p>
    <w:p w14:paraId="34BDABBD" w14:textId="389E7FE0" w:rsidR="00BF6B81" w:rsidRPr="0071584A" w:rsidRDefault="00451322" w:rsidP="0035113E">
      <w:pPr>
        <w:pStyle w:val="Heading2"/>
        <w:rPr>
          <w:b w:val="0"/>
          <w:bCs/>
        </w:rPr>
      </w:pPr>
      <w:r w:rsidRPr="0071584A">
        <w:rPr>
          <w:b w:val="0"/>
          <w:bCs/>
        </w:rPr>
        <w:t>Module 1 - Introduction to Equality, Diversity, and Inclusion</w:t>
      </w:r>
      <w:r w:rsidR="002D705F" w:rsidRPr="0071584A">
        <w:rPr>
          <w:b w:val="0"/>
          <w:bCs/>
        </w:rPr>
        <w:br/>
      </w:r>
      <w:r w:rsidRPr="0071584A">
        <w:rPr>
          <w:b w:val="0"/>
          <w:bCs/>
        </w:rPr>
        <w:t>Module 2 - Upholding our Values</w:t>
      </w:r>
    </w:p>
    <w:p w14:paraId="1689C006" w14:textId="4095F746" w:rsidR="0035113E" w:rsidRDefault="0035113E" w:rsidP="00793DD5">
      <w:pPr>
        <w:tabs>
          <w:tab w:val="left" w:pos="5400"/>
        </w:tabs>
      </w:pPr>
      <w:r>
        <w:t>We have utilised four external training providers in 2024/25 in relation to Equality &amp; Diversity training. The total estimated cost for 2024/25 is £342,811.60.</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05A48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4092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DB6F0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25F69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5E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BDE585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5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C49FF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5E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47A75"/>
    <w:multiLevelType w:val="multilevel"/>
    <w:tmpl w:val="745A2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F8436A"/>
    <w:multiLevelType w:val="hybridMultilevel"/>
    <w:tmpl w:val="16D8A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E8146C"/>
    <w:multiLevelType w:val="hybridMultilevel"/>
    <w:tmpl w:val="4BA20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424717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53436">
    <w:abstractNumId w:val="1"/>
  </w:num>
  <w:num w:numId="4" w16cid:durableId="1813131596">
    <w:abstractNumId w:val="2"/>
  </w:num>
  <w:num w:numId="5" w16cid:durableId="1920945518">
    <w:abstractNumId w:val="1"/>
  </w:num>
  <w:num w:numId="6" w16cid:durableId="1158692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72C"/>
    <w:rsid w:val="000C1F0D"/>
    <w:rsid w:val="000E2F19"/>
    <w:rsid w:val="000E6526"/>
    <w:rsid w:val="0013510C"/>
    <w:rsid w:val="00141533"/>
    <w:rsid w:val="0016695E"/>
    <w:rsid w:val="00167528"/>
    <w:rsid w:val="00195CC4"/>
    <w:rsid w:val="001B0195"/>
    <w:rsid w:val="00207326"/>
    <w:rsid w:val="00253DF6"/>
    <w:rsid w:val="00255F1E"/>
    <w:rsid w:val="002C0A7D"/>
    <w:rsid w:val="002D705F"/>
    <w:rsid w:val="00325FFC"/>
    <w:rsid w:val="0035113E"/>
    <w:rsid w:val="0036503B"/>
    <w:rsid w:val="00376A4A"/>
    <w:rsid w:val="003A4B82"/>
    <w:rsid w:val="003D6D03"/>
    <w:rsid w:val="003E12CA"/>
    <w:rsid w:val="004010DC"/>
    <w:rsid w:val="004341F0"/>
    <w:rsid w:val="00451322"/>
    <w:rsid w:val="00456324"/>
    <w:rsid w:val="00475460"/>
    <w:rsid w:val="00490317"/>
    <w:rsid w:val="00491644"/>
    <w:rsid w:val="00496A08"/>
    <w:rsid w:val="004E1605"/>
    <w:rsid w:val="004F653C"/>
    <w:rsid w:val="004F6E23"/>
    <w:rsid w:val="0051647C"/>
    <w:rsid w:val="00540A52"/>
    <w:rsid w:val="00557306"/>
    <w:rsid w:val="005F65EB"/>
    <w:rsid w:val="00645CFA"/>
    <w:rsid w:val="00685219"/>
    <w:rsid w:val="006979E3"/>
    <w:rsid w:val="006D5799"/>
    <w:rsid w:val="0071584A"/>
    <w:rsid w:val="007440EA"/>
    <w:rsid w:val="00750D83"/>
    <w:rsid w:val="007544E3"/>
    <w:rsid w:val="00785DBC"/>
    <w:rsid w:val="00793DD5"/>
    <w:rsid w:val="007C01D3"/>
    <w:rsid w:val="007D55F6"/>
    <w:rsid w:val="007F1F6D"/>
    <w:rsid w:val="007F384D"/>
    <w:rsid w:val="007F490F"/>
    <w:rsid w:val="0086779C"/>
    <w:rsid w:val="00874BFD"/>
    <w:rsid w:val="008964EF"/>
    <w:rsid w:val="00915E01"/>
    <w:rsid w:val="00954A2B"/>
    <w:rsid w:val="009631A4"/>
    <w:rsid w:val="00977296"/>
    <w:rsid w:val="00A25E93"/>
    <w:rsid w:val="00A320FF"/>
    <w:rsid w:val="00A70AC0"/>
    <w:rsid w:val="00A84EA9"/>
    <w:rsid w:val="00AC443C"/>
    <w:rsid w:val="00B033D6"/>
    <w:rsid w:val="00B11A55"/>
    <w:rsid w:val="00B17211"/>
    <w:rsid w:val="00B461B2"/>
    <w:rsid w:val="00B654B6"/>
    <w:rsid w:val="00B71B3C"/>
    <w:rsid w:val="00BA1D60"/>
    <w:rsid w:val="00BC389E"/>
    <w:rsid w:val="00BE1888"/>
    <w:rsid w:val="00BF24FB"/>
    <w:rsid w:val="00BF6B81"/>
    <w:rsid w:val="00C077A8"/>
    <w:rsid w:val="00C14FF4"/>
    <w:rsid w:val="00C1679F"/>
    <w:rsid w:val="00C42D20"/>
    <w:rsid w:val="00C606A2"/>
    <w:rsid w:val="00C63872"/>
    <w:rsid w:val="00C84948"/>
    <w:rsid w:val="00C94ED8"/>
    <w:rsid w:val="00CD6AF3"/>
    <w:rsid w:val="00CF1111"/>
    <w:rsid w:val="00D05706"/>
    <w:rsid w:val="00D27DC5"/>
    <w:rsid w:val="00D47E36"/>
    <w:rsid w:val="00D94842"/>
    <w:rsid w:val="00D95690"/>
    <w:rsid w:val="00DB4A24"/>
    <w:rsid w:val="00E55D79"/>
    <w:rsid w:val="00E66E7F"/>
    <w:rsid w:val="00E82534"/>
    <w:rsid w:val="00E85E9F"/>
    <w:rsid w:val="00EE2373"/>
    <w:rsid w:val="00EF0FBB"/>
    <w:rsid w:val="00EF4761"/>
    <w:rsid w:val="00F77646"/>
    <w:rsid w:val="00FC2DA7"/>
    <w:rsid w:val="00FE44E2"/>
    <w:rsid w:val="00FF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E3"/>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TableParagraph">
    <w:name w:val="Table Paragraph"/>
    <w:basedOn w:val="Normal"/>
    <w:uiPriority w:val="1"/>
    <w:qFormat/>
    <w:rsid w:val="0035113E"/>
    <w:pPr>
      <w:widowControl w:val="0"/>
      <w:autoSpaceDE w:val="0"/>
      <w:autoSpaceDN w:val="0"/>
      <w:spacing w:before="12" w:after="0" w:line="217" w:lineRule="exact"/>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7F384D"/>
    <w:rPr>
      <w:color w:val="605E5C"/>
      <w:shd w:val="clear" w:color="auto" w:fill="E1DFDD"/>
    </w:rPr>
  </w:style>
  <w:style w:type="character" w:styleId="FollowedHyperlink">
    <w:name w:val="FollowedHyperlink"/>
    <w:basedOn w:val="DefaultParagraphFont"/>
    <w:uiPriority w:val="99"/>
    <w:semiHidden/>
    <w:unhideWhenUsed/>
    <w:rsid w:val="007F38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4677">
      <w:bodyDiv w:val="1"/>
      <w:marLeft w:val="0"/>
      <w:marRight w:val="0"/>
      <w:marTop w:val="0"/>
      <w:marBottom w:val="0"/>
      <w:divBdr>
        <w:top w:val="none" w:sz="0" w:space="0" w:color="auto"/>
        <w:left w:val="none" w:sz="0" w:space="0" w:color="auto"/>
        <w:bottom w:val="none" w:sz="0" w:space="0" w:color="auto"/>
        <w:right w:val="none" w:sz="0" w:space="0" w:color="auto"/>
      </w:divBdr>
    </w:div>
    <w:div w:id="411774973">
      <w:bodyDiv w:val="1"/>
      <w:marLeft w:val="0"/>
      <w:marRight w:val="0"/>
      <w:marTop w:val="0"/>
      <w:marBottom w:val="0"/>
      <w:divBdr>
        <w:top w:val="none" w:sz="0" w:space="0" w:color="auto"/>
        <w:left w:val="none" w:sz="0" w:space="0" w:color="auto"/>
        <w:bottom w:val="none" w:sz="0" w:space="0" w:color="auto"/>
        <w:right w:val="none" w:sz="0" w:space="0" w:color="auto"/>
      </w:divBdr>
    </w:div>
    <w:div w:id="851840208">
      <w:bodyDiv w:val="1"/>
      <w:marLeft w:val="0"/>
      <w:marRight w:val="0"/>
      <w:marTop w:val="0"/>
      <w:marBottom w:val="0"/>
      <w:divBdr>
        <w:top w:val="none" w:sz="0" w:space="0" w:color="auto"/>
        <w:left w:val="none" w:sz="0" w:space="0" w:color="auto"/>
        <w:bottom w:val="none" w:sz="0" w:space="0" w:color="auto"/>
        <w:right w:val="none" w:sz="0" w:space="0" w:color="auto"/>
      </w:divBdr>
    </w:div>
    <w:div w:id="1009254456">
      <w:bodyDiv w:val="1"/>
      <w:marLeft w:val="0"/>
      <w:marRight w:val="0"/>
      <w:marTop w:val="0"/>
      <w:marBottom w:val="0"/>
      <w:divBdr>
        <w:top w:val="none" w:sz="0" w:space="0" w:color="auto"/>
        <w:left w:val="none" w:sz="0" w:space="0" w:color="auto"/>
        <w:bottom w:val="none" w:sz="0" w:space="0" w:color="auto"/>
        <w:right w:val="none" w:sz="0" w:space="0" w:color="auto"/>
      </w:divBdr>
    </w:div>
    <w:div w:id="1678465301">
      <w:bodyDiv w:val="1"/>
      <w:marLeft w:val="0"/>
      <w:marRight w:val="0"/>
      <w:marTop w:val="0"/>
      <w:marBottom w:val="0"/>
      <w:divBdr>
        <w:top w:val="none" w:sz="0" w:space="0" w:color="auto"/>
        <w:left w:val="none" w:sz="0" w:space="0" w:color="auto"/>
        <w:bottom w:val="none" w:sz="0" w:space="0" w:color="auto"/>
        <w:right w:val="none" w:sz="0" w:space="0" w:color="auto"/>
      </w:divBdr>
    </w:div>
    <w:div w:id="16905679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finance/pay-and-grading-structur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0e32d40b-a8f5-4c24-a46b-b72b5f0b9b52"/>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516</Words>
  <Characters>2943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2025-03-31T14:52:00Z</cp:lastPrinted>
  <dcterms:created xsi:type="dcterms:W3CDTF">2025-03-31T13:43:00Z</dcterms:created>
  <dcterms:modified xsi:type="dcterms:W3CDTF">2025-03-31T14:52:00Z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