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551B3">
              <w:t>1254</w:t>
            </w:r>
          </w:p>
          <w:p w:rsidR="00B17211" w:rsidRDefault="00456324" w:rsidP="00E74CC8">
            <w:r w:rsidRPr="007F490F">
              <w:rPr>
                <w:rStyle w:val="Heading2Char"/>
              </w:rPr>
              <w:t>Respon</w:t>
            </w:r>
            <w:r w:rsidR="007D55F6">
              <w:rPr>
                <w:rStyle w:val="Heading2Char"/>
              </w:rPr>
              <w:t>ded to:</w:t>
            </w:r>
            <w:r w:rsidR="007F490F">
              <w:t xml:space="preserve">  </w:t>
            </w:r>
            <w:r w:rsidR="00E74CC8">
              <w:t>30</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551B3" w:rsidRDefault="00A551B3" w:rsidP="00A551B3">
      <w:pPr>
        <w:pStyle w:val="Heading2"/>
      </w:pPr>
      <w:r>
        <w:t>Can you please provide the details of the number of police officers employed by Police Scotland in both Tayside and Fife over the last four financial years?</w:t>
      </w:r>
    </w:p>
    <w:p w:rsidR="00A551B3" w:rsidRPr="00A551B3" w:rsidRDefault="00A551B3" w:rsidP="00A551B3">
      <w:pPr>
        <w:tabs>
          <w:tab w:val="left" w:pos="5400"/>
        </w:tabs>
      </w:pPr>
      <w:r w:rsidRPr="00A551B3">
        <w:t xml:space="preserve">Please be advised that </w:t>
      </w:r>
      <w:r>
        <w:t>Police Officer numbers</w:t>
      </w:r>
      <w:r w:rsidRPr="00A551B3">
        <w:t xml:space="preserve"> are publicly available.</w:t>
      </w:r>
    </w:p>
    <w:p w:rsidR="00A551B3" w:rsidRPr="00A551B3" w:rsidRDefault="00A551B3" w:rsidP="00A551B3">
      <w:pPr>
        <w:tabs>
          <w:tab w:val="left" w:pos="5400"/>
        </w:tabs>
      </w:pPr>
      <w:r w:rsidRPr="00A551B3">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A551B3" w:rsidRPr="00A551B3" w:rsidRDefault="00A551B3" w:rsidP="00A551B3">
      <w:pPr>
        <w:tabs>
          <w:tab w:val="left" w:pos="5400"/>
        </w:tabs>
      </w:pPr>
      <w:r w:rsidRPr="00A551B3">
        <w:t xml:space="preserve">(a) states that it holds the information, </w:t>
      </w:r>
    </w:p>
    <w:p w:rsidR="00A551B3" w:rsidRPr="00A551B3" w:rsidRDefault="00A551B3" w:rsidP="00A551B3">
      <w:pPr>
        <w:tabs>
          <w:tab w:val="left" w:pos="5400"/>
        </w:tabs>
      </w:pPr>
      <w:r w:rsidRPr="00A551B3">
        <w:t xml:space="preserve">(b) states that it is claiming an exemption, </w:t>
      </w:r>
    </w:p>
    <w:p w:rsidR="00A551B3" w:rsidRPr="00A551B3" w:rsidRDefault="00A551B3" w:rsidP="00A551B3">
      <w:pPr>
        <w:tabs>
          <w:tab w:val="left" w:pos="5400"/>
        </w:tabs>
      </w:pPr>
      <w:r w:rsidRPr="00A551B3">
        <w:t xml:space="preserve">(c) specifies the exemption in question and </w:t>
      </w:r>
    </w:p>
    <w:p w:rsidR="00A551B3" w:rsidRPr="00A551B3" w:rsidRDefault="00A551B3" w:rsidP="00A551B3">
      <w:pPr>
        <w:tabs>
          <w:tab w:val="left" w:pos="5400"/>
        </w:tabs>
      </w:pPr>
      <w:r w:rsidRPr="00A551B3">
        <w:t xml:space="preserve">(d) states, if that would not be otherwise apparent, why the exemption applies.  </w:t>
      </w:r>
    </w:p>
    <w:p w:rsidR="00A551B3" w:rsidRPr="00A551B3" w:rsidRDefault="00A551B3" w:rsidP="00A551B3">
      <w:pPr>
        <w:tabs>
          <w:tab w:val="left" w:pos="5400"/>
        </w:tabs>
      </w:pPr>
      <w:r w:rsidRPr="00A551B3">
        <w:t>I can confirm that Police Scotland holds the information that you have requested and the exemption that I consider to be applicable is set out at Section 25(1) of the Act - information otherwise accessible:</w:t>
      </w:r>
    </w:p>
    <w:p w:rsidR="00A551B3" w:rsidRPr="00A551B3" w:rsidRDefault="00A551B3" w:rsidP="00A551B3">
      <w:pPr>
        <w:tabs>
          <w:tab w:val="left" w:pos="5400"/>
        </w:tabs>
        <w:rPr>
          <w:i/>
        </w:rPr>
      </w:pPr>
      <w:r w:rsidRPr="00A551B3">
        <w:rPr>
          <w:i/>
        </w:rPr>
        <w:t>“Information which the applicant can reasonably obtain other than by requesting it under Section 1(1) is exempt information”</w:t>
      </w:r>
      <w:r w:rsidRPr="00A551B3">
        <w:tab/>
      </w:r>
    </w:p>
    <w:p w:rsidR="00BF6B81" w:rsidRDefault="00A551B3" w:rsidP="00A551B3">
      <w:pPr>
        <w:tabs>
          <w:tab w:val="left" w:pos="5400"/>
        </w:tabs>
      </w:pPr>
      <w:r w:rsidRPr="00A551B3">
        <w:t>The information you are seeking is available on the Police Scotland website, via the following link</w:t>
      </w:r>
      <w:r>
        <w:t xml:space="preserve">: </w:t>
      </w:r>
      <w:hyperlink r:id="rId8" w:history="1">
        <w:r w:rsidRPr="00A551B3">
          <w:rPr>
            <w:rStyle w:val="Hyperlink"/>
          </w:rPr>
          <w:t>Police Scotland Officers Numbers - Police Scotland</w:t>
        </w:r>
      </w:hyperlink>
    </w:p>
    <w:p w:rsidR="00A551B3" w:rsidRDefault="00A551B3" w:rsidP="00A551B3">
      <w:pPr>
        <w:tabs>
          <w:tab w:val="left" w:pos="5400"/>
        </w:tabs>
      </w:pPr>
    </w:p>
    <w:p w:rsidR="00A551B3" w:rsidRPr="00A551B3" w:rsidRDefault="00A551B3" w:rsidP="00A551B3">
      <w:pPr>
        <w:pStyle w:val="Heading2"/>
      </w:pPr>
      <w:r w:rsidRPr="00A551B3">
        <w:t>Can you please break these down to the two respective areas in Tayside?</w:t>
      </w:r>
    </w:p>
    <w:p w:rsidR="00A551B3" w:rsidRPr="00A551B3" w:rsidRDefault="00A551B3" w:rsidP="00A551B3">
      <w:pPr>
        <w:tabs>
          <w:tab w:val="left" w:pos="5400"/>
        </w:tabs>
      </w:pPr>
      <w:r w:rsidRPr="00A551B3">
        <w:t xml:space="preserve">In terms of Section 16 of the Freedom of Information (Scotland) Act 2002, I am refusing to provide you with the information sought. </w:t>
      </w:r>
    </w:p>
    <w:p w:rsidR="00A551B3" w:rsidRPr="00A551B3" w:rsidRDefault="00A551B3" w:rsidP="00A551B3">
      <w:pPr>
        <w:tabs>
          <w:tab w:val="left" w:pos="5400"/>
        </w:tabs>
      </w:pPr>
      <w:r w:rsidRPr="00A551B3">
        <w:lastRenderedPageBreak/>
        <w:t xml:space="preserve">Section 16 requires Police Scotland when refusing to provide such information because it is exempt, to provide you with a notice which: </w:t>
      </w:r>
    </w:p>
    <w:p w:rsidR="00A551B3" w:rsidRPr="00A551B3" w:rsidRDefault="00A551B3" w:rsidP="00A551B3">
      <w:pPr>
        <w:tabs>
          <w:tab w:val="left" w:pos="5400"/>
        </w:tabs>
      </w:pPr>
      <w:r w:rsidRPr="00A551B3">
        <w:t xml:space="preserve">(a) states that it holds the information, </w:t>
      </w:r>
    </w:p>
    <w:p w:rsidR="00A551B3" w:rsidRPr="00A551B3" w:rsidRDefault="00A551B3" w:rsidP="00A551B3">
      <w:pPr>
        <w:tabs>
          <w:tab w:val="left" w:pos="5400"/>
        </w:tabs>
      </w:pPr>
      <w:r w:rsidRPr="00A551B3">
        <w:t xml:space="preserve">(b) states that it is claiming an exemption, </w:t>
      </w:r>
    </w:p>
    <w:p w:rsidR="00A551B3" w:rsidRPr="00A551B3" w:rsidRDefault="00A551B3" w:rsidP="00A551B3">
      <w:pPr>
        <w:tabs>
          <w:tab w:val="left" w:pos="5400"/>
        </w:tabs>
      </w:pPr>
      <w:r w:rsidRPr="00A551B3">
        <w:t xml:space="preserve">(c) specifies the exemption in question and </w:t>
      </w:r>
    </w:p>
    <w:p w:rsidR="00A551B3" w:rsidRPr="00A551B3" w:rsidRDefault="00A551B3" w:rsidP="00A551B3">
      <w:pPr>
        <w:tabs>
          <w:tab w:val="left" w:pos="5400"/>
        </w:tabs>
      </w:pPr>
      <w:r w:rsidRPr="00A551B3">
        <w:t>(d) states, if that would not be otherwise apparent, why the exemption applies.</w:t>
      </w:r>
    </w:p>
    <w:p w:rsidR="00A551B3" w:rsidRPr="00A551B3" w:rsidRDefault="00A551B3" w:rsidP="00A551B3">
      <w:pPr>
        <w:tabs>
          <w:tab w:val="left" w:pos="5400"/>
        </w:tabs>
        <w:rPr>
          <w:b/>
        </w:rPr>
      </w:pPr>
      <w:r w:rsidRPr="00A551B3">
        <w:rPr>
          <w:b/>
        </w:rPr>
        <w:t xml:space="preserve">Section 35(1)(a)&amp;(b) - Law Enforcement </w:t>
      </w:r>
    </w:p>
    <w:p w:rsidR="00A551B3" w:rsidRPr="00A551B3" w:rsidRDefault="00A551B3" w:rsidP="00A551B3">
      <w:pPr>
        <w:tabs>
          <w:tab w:val="left" w:pos="5400"/>
        </w:tabs>
      </w:pPr>
      <w:r w:rsidRPr="00A551B3">
        <w:t>The information requested is exempt, as its disclosure would or would be likely to prejudice substantially the prevention or detection of crime and apprehension or prosecution of offenders. If the number of police officers based at each station 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rsidR="00A551B3" w:rsidRPr="00A551B3" w:rsidRDefault="00A551B3" w:rsidP="00A551B3">
      <w:pPr>
        <w:tabs>
          <w:tab w:val="left" w:pos="5400"/>
        </w:tabs>
        <w:rPr>
          <w:b/>
        </w:rPr>
      </w:pPr>
      <w:r w:rsidRPr="00A551B3">
        <w:rPr>
          <w:b/>
        </w:rPr>
        <w:t xml:space="preserve">Section 39(1) - Health, safety and the environment </w:t>
      </w:r>
    </w:p>
    <w:p w:rsidR="00A551B3" w:rsidRPr="00A551B3" w:rsidRDefault="00A551B3" w:rsidP="00A551B3">
      <w:pPr>
        <w:tabs>
          <w:tab w:val="left" w:pos="5400"/>
        </w:tabs>
      </w:pPr>
      <w:r w:rsidRPr="00A551B3">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Further, in geographic areas with lower numbers of police staff to disclose the specific number at each station may have the potential to present a risk to their personal safety. This is a non-absolute exemption and requires the application of the public interest test. </w:t>
      </w:r>
    </w:p>
    <w:p w:rsidR="00A551B3" w:rsidRPr="00A551B3" w:rsidRDefault="00A551B3" w:rsidP="00A551B3">
      <w:pPr>
        <w:tabs>
          <w:tab w:val="left" w:pos="5400"/>
        </w:tabs>
        <w:rPr>
          <w:b/>
        </w:rPr>
      </w:pPr>
      <w:r w:rsidRPr="00A551B3">
        <w:rPr>
          <w:b/>
        </w:rPr>
        <w:t xml:space="preserve">Public Interest Test </w:t>
      </w:r>
    </w:p>
    <w:p w:rsidR="00A551B3" w:rsidRPr="00A551B3" w:rsidRDefault="00A551B3" w:rsidP="00A551B3">
      <w:pPr>
        <w:tabs>
          <w:tab w:val="left" w:pos="5400"/>
        </w:tabs>
      </w:pPr>
      <w:r w:rsidRPr="00A551B3">
        <w:t xml:space="preserve">As you will be aware, the exemptions listed above are non-absolute and require the application of the Public Interest Test. </w:t>
      </w:r>
    </w:p>
    <w:p w:rsidR="00A551B3" w:rsidRPr="00A551B3" w:rsidRDefault="00A551B3" w:rsidP="00A551B3">
      <w:pPr>
        <w:tabs>
          <w:tab w:val="left" w:pos="5400"/>
        </w:tabs>
      </w:pPr>
      <w:r w:rsidRPr="00A551B3">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rsidR="00A551B3" w:rsidRPr="00A551B3" w:rsidRDefault="00A551B3" w:rsidP="00A551B3">
      <w:pPr>
        <w:tabs>
          <w:tab w:val="left" w:pos="5400"/>
        </w:tabs>
      </w:pPr>
      <w:r w:rsidRPr="00A551B3">
        <w:lastRenderedPageBreak/>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rsidR="00A551B3" w:rsidRPr="00B11A55" w:rsidRDefault="00A551B3" w:rsidP="00A551B3">
      <w:pPr>
        <w:tabs>
          <w:tab w:val="left" w:pos="5400"/>
        </w:tabs>
      </w:pPr>
      <w:r w:rsidRPr="00A551B3">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C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C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C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C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C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4CC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551B3"/>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74CC8"/>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720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871</Words>
  <Characters>4967</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2023-05-30T11:02:00Z</cp:lastPrinted>
  <dcterms:created xsi:type="dcterms:W3CDTF">2021-10-06T12:31:00Z</dcterms:created>
  <dcterms:modified xsi:type="dcterms:W3CDTF">2023-05-30T11:03:00Z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