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466B8">
              <w:t>0869</w:t>
            </w:r>
          </w:p>
          <w:p w:rsidR="00B17211" w:rsidRDefault="00456324" w:rsidP="00C66155">
            <w:r w:rsidRPr="007F490F">
              <w:rPr>
                <w:rStyle w:val="Heading2Char"/>
              </w:rPr>
              <w:t>Respon</w:t>
            </w:r>
            <w:r w:rsidR="007D55F6">
              <w:rPr>
                <w:rStyle w:val="Heading2Char"/>
              </w:rPr>
              <w:t>ded to:</w:t>
            </w:r>
            <w:r w:rsidR="007F490F">
              <w:t xml:space="preserve">  </w:t>
            </w:r>
            <w:r w:rsidR="00C66155">
              <w:t>28</w:t>
            </w:r>
            <w:bookmarkStart w:id="0" w:name="_GoBack"/>
            <w:bookmarkEnd w:id="0"/>
            <w:r w:rsidR="006D5799">
              <w:t xml:space="preserve"> </w:t>
            </w:r>
            <w:r w:rsidR="00B466B8">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1705C" w:rsidRDefault="00B466B8" w:rsidP="00B1705C">
      <w:pPr>
        <w:pStyle w:val="Heading2"/>
      </w:pPr>
      <w:r w:rsidRPr="00B466B8">
        <w:t xml:space="preserve">The total amount of money Police Scotland has paid out in a) 2020/21 b) 2021/22 and c) 2022/23 to settle i) cases of sex discrimination and ii) cases of racial discrimination made by police officers and staff. </w:t>
      </w:r>
    </w:p>
    <w:p w:rsidR="00B1705C" w:rsidRDefault="00B1705C" w:rsidP="00B1705C">
      <w:pPr>
        <w:pStyle w:val="Heading2"/>
      </w:pPr>
      <w:r>
        <w:t>Clarified as: Can you tell me how much was a) spent on settlement sums and b) spent on costs (and what these costs were for)? Can you also clearly indicate how much the settlement sums came to and how much the costs came to respectively, rather than giving a combined total that doesn't distinguish between them? </w:t>
      </w:r>
    </w:p>
    <w:p w:rsidR="00255F1E" w:rsidRDefault="00880EB4" w:rsidP="00793DD5">
      <w:pPr>
        <w:tabs>
          <w:tab w:val="left" w:pos="5400"/>
        </w:tabs>
      </w:pPr>
      <w:r>
        <w:t>In response please see the following:</w:t>
      </w:r>
    </w:p>
    <w:tbl>
      <w:tblPr>
        <w:tblStyle w:val="TableGrid"/>
        <w:tblW w:w="9918" w:type="dxa"/>
        <w:tblLook w:val="04A0" w:firstRow="1" w:lastRow="0" w:firstColumn="1" w:lastColumn="0" w:noHBand="0" w:noVBand="1"/>
        <w:tblCaption w:val="Table of settlememts/costs"/>
        <w:tblDescription w:val="Table of settlememts/costs"/>
      </w:tblPr>
      <w:tblGrid>
        <w:gridCol w:w="483"/>
        <w:gridCol w:w="3481"/>
        <w:gridCol w:w="1843"/>
        <w:gridCol w:w="1559"/>
        <w:gridCol w:w="1418"/>
        <w:gridCol w:w="1134"/>
      </w:tblGrid>
      <w:tr w:rsidR="00880EB4" w:rsidRPr="00557306" w:rsidTr="00232B8D">
        <w:trPr>
          <w:trHeight w:val="20"/>
          <w:tblHeader/>
        </w:trPr>
        <w:tc>
          <w:tcPr>
            <w:tcW w:w="483" w:type="dxa"/>
            <w:shd w:val="clear" w:color="auto" w:fill="D9D9D9" w:themeFill="background1" w:themeFillShade="D9"/>
          </w:tcPr>
          <w:p w:rsidR="00880EB4" w:rsidRPr="00557306" w:rsidRDefault="00880EB4" w:rsidP="00D05706">
            <w:pPr>
              <w:rPr>
                <w:b/>
              </w:rPr>
            </w:pPr>
          </w:p>
        </w:tc>
        <w:tc>
          <w:tcPr>
            <w:tcW w:w="3481" w:type="dxa"/>
            <w:shd w:val="clear" w:color="auto" w:fill="D9D9D9" w:themeFill="background1" w:themeFillShade="D9"/>
          </w:tcPr>
          <w:p w:rsidR="00880EB4" w:rsidRPr="00557306" w:rsidRDefault="009F57B0" w:rsidP="00D05706">
            <w:pPr>
              <w:rPr>
                <w:b/>
              </w:rPr>
            </w:pPr>
            <w:r>
              <w:rPr>
                <w:b/>
              </w:rPr>
              <w:t>Reason</w:t>
            </w:r>
          </w:p>
        </w:tc>
        <w:tc>
          <w:tcPr>
            <w:tcW w:w="1843" w:type="dxa"/>
            <w:shd w:val="clear" w:color="auto" w:fill="D9D9D9" w:themeFill="background1" w:themeFillShade="D9"/>
          </w:tcPr>
          <w:p w:rsidR="00880EB4" w:rsidRPr="00557306" w:rsidRDefault="00880EB4" w:rsidP="00D05706">
            <w:pPr>
              <w:rPr>
                <w:b/>
              </w:rPr>
            </w:pPr>
            <w:r>
              <w:rPr>
                <w:b/>
              </w:rPr>
              <w:t>Settlement £</w:t>
            </w:r>
          </w:p>
        </w:tc>
        <w:tc>
          <w:tcPr>
            <w:tcW w:w="1559" w:type="dxa"/>
            <w:shd w:val="clear" w:color="auto" w:fill="D9D9D9" w:themeFill="background1" w:themeFillShade="D9"/>
          </w:tcPr>
          <w:p w:rsidR="00880EB4" w:rsidRDefault="00880EB4" w:rsidP="00D05706">
            <w:pPr>
              <w:rPr>
                <w:b/>
              </w:rPr>
            </w:pPr>
            <w:r>
              <w:rPr>
                <w:b/>
              </w:rPr>
              <w:t>Description</w:t>
            </w:r>
          </w:p>
        </w:tc>
        <w:tc>
          <w:tcPr>
            <w:tcW w:w="1418" w:type="dxa"/>
            <w:shd w:val="clear" w:color="auto" w:fill="D9D9D9" w:themeFill="background1" w:themeFillShade="D9"/>
          </w:tcPr>
          <w:p w:rsidR="00880EB4" w:rsidRPr="00557306" w:rsidRDefault="00880EB4" w:rsidP="00D05706">
            <w:pPr>
              <w:rPr>
                <w:b/>
              </w:rPr>
            </w:pPr>
            <w:r>
              <w:rPr>
                <w:b/>
              </w:rPr>
              <w:t>Costs £</w:t>
            </w:r>
          </w:p>
        </w:tc>
        <w:tc>
          <w:tcPr>
            <w:tcW w:w="1134" w:type="dxa"/>
            <w:shd w:val="clear" w:color="auto" w:fill="D9D9D9" w:themeFill="background1" w:themeFillShade="D9"/>
          </w:tcPr>
          <w:p w:rsidR="00880EB4" w:rsidRDefault="00880EB4" w:rsidP="00D05706">
            <w:pPr>
              <w:rPr>
                <w:b/>
              </w:rPr>
            </w:pPr>
            <w:r>
              <w:rPr>
                <w:b/>
              </w:rPr>
              <w:t xml:space="preserve">Year </w:t>
            </w:r>
          </w:p>
        </w:tc>
      </w:tr>
      <w:tr w:rsidR="00880EB4" w:rsidTr="00232B8D">
        <w:trPr>
          <w:trHeight w:val="20"/>
        </w:trPr>
        <w:tc>
          <w:tcPr>
            <w:tcW w:w="483" w:type="dxa"/>
          </w:tcPr>
          <w:p w:rsidR="00880EB4" w:rsidRDefault="00880EB4" w:rsidP="00255F1E">
            <w:pPr>
              <w:tabs>
                <w:tab w:val="left" w:pos="5400"/>
              </w:tabs>
            </w:pPr>
            <w:r>
              <w:t>1</w:t>
            </w:r>
          </w:p>
        </w:tc>
        <w:tc>
          <w:tcPr>
            <w:tcW w:w="3481" w:type="dxa"/>
          </w:tcPr>
          <w:p w:rsidR="00880EB4" w:rsidRDefault="00880EB4" w:rsidP="00255F1E">
            <w:pPr>
              <w:tabs>
                <w:tab w:val="left" w:pos="5400"/>
              </w:tabs>
            </w:pPr>
            <w:r w:rsidRPr="00880EB4">
              <w:t>Sex Discrimination and victimisation</w:t>
            </w:r>
          </w:p>
        </w:tc>
        <w:tc>
          <w:tcPr>
            <w:tcW w:w="1843" w:type="dxa"/>
          </w:tcPr>
          <w:p w:rsidR="00880EB4" w:rsidRDefault="00880EB4" w:rsidP="00255F1E">
            <w:pPr>
              <w:tabs>
                <w:tab w:val="left" w:pos="5400"/>
              </w:tabs>
            </w:pPr>
            <w:r>
              <w:t>25,000.00</w:t>
            </w:r>
          </w:p>
        </w:tc>
        <w:tc>
          <w:tcPr>
            <w:tcW w:w="1559" w:type="dxa"/>
          </w:tcPr>
          <w:p w:rsidR="00880EB4" w:rsidRDefault="00880EB4" w:rsidP="00255F1E">
            <w:pPr>
              <w:tabs>
                <w:tab w:val="left" w:pos="5400"/>
              </w:tabs>
            </w:pPr>
            <w:r>
              <w:t>External Solicitor</w:t>
            </w:r>
          </w:p>
        </w:tc>
        <w:tc>
          <w:tcPr>
            <w:tcW w:w="1418" w:type="dxa"/>
          </w:tcPr>
          <w:p w:rsidR="00880EB4" w:rsidRDefault="00880EB4" w:rsidP="00255F1E">
            <w:pPr>
              <w:tabs>
                <w:tab w:val="left" w:pos="5400"/>
              </w:tabs>
            </w:pPr>
            <w:r>
              <w:t>2,053.20</w:t>
            </w:r>
          </w:p>
        </w:tc>
        <w:tc>
          <w:tcPr>
            <w:tcW w:w="1134" w:type="dxa"/>
          </w:tcPr>
          <w:p w:rsidR="00880EB4" w:rsidRDefault="00880EB4" w:rsidP="00255F1E">
            <w:pPr>
              <w:tabs>
                <w:tab w:val="left" w:pos="5400"/>
              </w:tabs>
            </w:pPr>
            <w:r>
              <w:t>2020/21</w:t>
            </w:r>
          </w:p>
        </w:tc>
      </w:tr>
      <w:tr w:rsidR="00880EB4" w:rsidTr="00232B8D">
        <w:trPr>
          <w:trHeight w:val="20"/>
        </w:trPr>
        <w:tc>
          <w:tcPr>
            <w:tcW w:w="483" w:type="dxa"/>
          </w:tcPr>
          <w:p w:rsidR="00880EB4" w:rsidRDefault="00880EB4" w:rsidP="00255F1E">
            <w:pPr>
              <w:tabs>
                <w:tab w:val="left" w:pos="5400"/>
              </w:tabs>
            </w:pPr>
            <w:r>
              <w:t>2</w:t>
            </w:r>
          </w:p>
        </w:tc>
        <w:tc>
          <w:tcPr>
            <w:tcW w:w="3481" w:type="dxa"/>
          </w:tcPr>
          <w:p w:rsidR="00880EB4" w:rsidRPr="00880EB4" w:rsidRDefault="00880EB4" w:rsidP="00255F1E">
            <w:pPr>
              <w:tabs>
                <w:tab w:val="left" w:pos="5400"/>
              </w:tabs>
            </w:pPr>
            <w:r w:rsidRPr="00880EB4">
              <w:t>Age, Disability and Sex Discrimination</w:t>
            </w:r>
          </w:p>
        </w:tc>
        <w:tc>
          <w:tcPr>
            <w:tcW w:w="1843" w:type="dxa"/>
          </w:tcPr>
          <w:p w:rsidR="00880EB4" w:rsidRDefault="00880EB4" w:rsidP="00255F1E">
            <w:pPr>
              <w:tabs>
                <w:tab w:val="left" w:pos="5400"/>
              </w:tabs>
            </w:pPr>
            <w:r>
              <w:t>13,000.00</w:t>
            </w:r>
          </w:p>
        </w:tc>
        <w:tc>
          <w:tcPr>
            <w:tcW w:w="1559" w:type="dxa"/>
          </w:tcPr>
          <w:p w:rsidR="00880EB4" w:rsidRDefault="00880EB4" w:rsidP="00255F1E">
            <w:pPr>
              <w:tabs>
                <w:tab w:val="left" w:pos="5400"/>
              </w:tabs>
            </w:pPr>
            <w:r w:rsidRPr="00880EB4">
              <w:t>External Solicitor</w:t>
            </w:r>
          </w:p>
        </w:tc>
        <w:tc>
          <w:tcPr>
            <w:tcW w:w="1418" w:type="dxa"/>
          </w:tcPr>
          <w:p w:rsidR="00880EB4" w:rsidRDefault="00880EB4" w:rsidP="00255F1E">
            <w:pPr>
              <w:tabs>
                <w:tab w:val="left" w:pos="5400"/>
              </w:tabs>
            </w:pPr>
            <w:r>
              <w:t>18,252</w:t>
            </w:r>
            <w:r w:rsidR="009F57B0">
              <w:t>.00</w:t>
            </w:r>
          </w:p>
        </w:tc>
        <w:tc>
          <w:tcPr>
            <w:tcW w:w="1134" w:type="dxa"/>
          </w:tcPr>
          <w:p w:rsidR="00880EB4" w:rsidRDefault="00880EB4" w:rsidP="00255F1E">
            <w:pPr>
              <w:tabs>
                <w:tab w:val="left" w:pos="5400"/>
              </w:tabs>
            </w:pPr>
            <w:r>
              <w:t>2020/21</w:t>
            </w:r>
          </w:p>
        </w:tc>
      </w:tr>
      <w:tr w:rsidR="00880EB4" w:rsidTr="00232B8D">
        <w:trPr>
          <w:trHeight w:val="20"/>
        </w:trPr>
        <w:tc>
          <w:tcPr>
            <w:tcW w:w="483" w:type="dxa"/>
          </w:tcPr>
          <w:p w:rsidR="00880EB4" w:rsidRDefault="00880EB4" w:rsidP="00255F1E">
            <w:pPr>
              <w:tabs>
                <w:tab w:val="left" w:pos="5400"/>
              </w:tabs>
            </w:pPr>
            <w:r>
              <w:t>3</w:t>
            </w:r>
          </w:p>
        </w:tc>
        <w:tc>
          <w:tcPr>
            <w:tcW w:w="3481" w:type="dxa"/>
          </w:tcPr>
          <w:p w:rsidR="00880EB4" w:rsidRPr="00880EB4" w:rsidRDefault="00880EB4" w:rsidP="00255F1E">
            <w:pPr>
              <w:tabs>
                <w:tab w:val="left" w:pos="5400"/>
              </w:tabs>
            </w:pPr>
            <w:r w:rsidRPr="00880EB4">
              <w:t>Age and Sex discrimination</w:t>
            </w:r>
          </w:p>
        </w:tc>
        <w:tc>
          <w:tcPr>
            <w:tcW w:w="1843" w:type="dxa"/>
          </w:tcPr>
          <w:p w:rsidR="00880EB4" w:rsidRDefault="00880EB4" w:rsidP="00255F1E">
            <w:pPr>
              <w:tabs>
                <w:tab w:val="left" w:pos="5400"/>
              </w:tabs>
            </w:pPr>
            <w:r>
              <w:t>600.00</w:t>
            </w:r>
          </w:p>
        </w:tc>
        <w:tc>
          <w:tcPr>
            <w:tcW w:w="1559" w:type="dxa"/>
          </w:tcPr>
          <w:p w:rsidR="00880EB4" w:rsidRPr="00880EB4" w:rsidRDefault="00880EB4" w:rsidP="00255F1E">
            <w:pPr>
              <w:tabs>
                <w:tab w:val="left" w:pos="5400"/>
              </w:tabs>
            </w:pPr>
            <w:r w:rsidRPr="00880EB4">
              <w:t>External Solicitor</w:t>
            </w:r>
          </w:p>
        </w:tc>
        <w:tc>
          <w:tcPr>
            <w:tcW w:w="1418" w:type="dxa"/>
          </w:tcPr>
          <w:p w:rsidR="00880EB4" w:rsidRDefault="00880EB4" w:rsidP="00255F1E">
            <w:pPr>
              <w:tabs>
                <w:tab w:val="left" w:pos="5400"/>
              </w:tabs>
            </w:pPr>
            <w:r>
              <w:t>2,293.92</w:t>
            </w:r>
          </w:p>
        </w:tc>
        <w:tc>
          <w:tcPr>
            <w:tcW w:w="1134" w:type="dxa"/>
          </w:tcPr>
          <w:p w:rsidR="00880EB4" w:rsidRDefault="00880EB4" w:rsidP="00255F1E">
            <w:pPr>
              <w:tabs>
                <w:tab w:val="left" w:pos="5400"/>
              </w:tabs>
            </w:pPr>
            <w:r>
              <w:t>2020/21</w:t>
            </w:r>
          </w:p>
        </w:tc>
      </w:tr>
      <w:tr w:rsidR="00880EB4" w:rsidTr="00232B8D">
        <w:trPr>
          <w:trHeight w:val="20"/>
        </w:trPr>
        <w:tc>
          <w:tcPr>
            <w:tcW w:w="483" w:type="dxa"/>
          </w:tcPr>
          <w:p w:rsidR="00880EB4" w:rsidRDefault="00880EB4" w:rsidP="00255F1E">
            <w:pPr>
              <w:tabs>
                <w:tab w:val="left" w:pos="5400"/>
              </w:tabs>
            </w:pPr>
            <w:r>
              <w:t>4</w:t>
            </w:r>
          </w:p>
        </w:tc>
        <w:tc>
          <w:tcPr>
            <w:tcW w:w="3481" w:type="dxa"/>
          </w:tcPr>
          <w:p w:rsidR="00880EB4" w:rsidRPr="00880EB4" w:rsidRDefault="00880EB4" w:rsidP="00255F1E">
            <w:pPr>
              <w:tabs>
                <w:tab w:val="left" w:pos="5400"/>
              </w:tabs>
            </w:pPr>
            <w:r w:rsidRPr="00880EB4">
              <w:t>Part-Time Workers (Less Favourable Treatment)</w:t>
            </w:r>
          </w:p>
        </w:tc>
        <w:tc>
          <w:tcPr>
            <w:tcW w:w="1843" w:type="dxa"/>
          </w:tcPr>
          <w:p w:rsidR="00880EB4" w:rsidRDefault="00880EB4" w:rsidP="00255F1E">
            <w:pPr>
              <w:tabs>
                <w:tab w:val="left" w:pos="5400"/>
              </w:tabs>
            </w:pPr>
            <w:r>
              <w:t>16,801.60</w:t>
            </w:r>
          </w:p>
        </w:tc>
        <w:tc>
          <w:tcPr>
            <w:tcW w:w="1559" w:type="dxa"/>
          </w:tcPr>
          <w:p w:rsidR="00880EB4" w:rsidRPr="00880EB4" w:rsidRDefault="00880EB4" w:rsidP="00255F1E">
            <w:pPr>
              <w:tabs>
                <w:tab w:val="left" w:pos="5400"/>
              </w:tabs>
            </w:pPr>
            <w:r w:rsidRPr="00880EB4">
              <w:t>External Solicitor</w:t>
            </w:r>
          </w:p>
        </w:tc>
        <w:tc>
          <w:tcPr>
            <w:tcW w:w="1418" w:type="dxa"/>
          </w:tcPr>
          <w:p w:rsidR="00880EB4" w:rsidRDefault="00880EB4" w:rsidP="00255F1E">
            <w:pPr>
              <w:tabs>
                <w:tab w:val="left" w:pos="5400"/>
              </w:tabs>
            </w:pPr>
            <w:r>
              <w:t>17,735.79</w:t>
            </w:r>
          </w:p>
        </w:tc>
        <w:tc>
          <w:tcPr>
            <w:tcW w:w="1134" w:type="dxa"/>
          </w:tcPr>
          <w:p w:rsidR="00880EB4" w:rsidRDefault="00880EB4" w:rsidP="00255F1E">
            <w:pPr>
              <w:tabs>
                <w:tab w:val="left" w:pos="5400"/>
              </w:tabs>
            </w:pPr>
            <w:r>
              <w:t>2021/22</w:t>
            </w:r>
          </w:p>
        </w:tc>
      </w:tr>
      <w:tr w:rsidR="00880EB4" w:rsidTr="00232B8D">
        <w:trPr>
          <w:trHeight w:val="20"/>
        </w:trPr>
        <w:tc>
          <w:tcPr>
            <w:tcW w:w="483" w:type="dxa"/>
          </w:tcPr>
          <w:p w:rsidR="00880EB4" w:rsidRDefault="00880EB4" w:rsidP="00255F1E">
            <w:pPr>
              <w:tabs>
                <w:tab w:val="left" w:pos="5400"/>
              </w:tabs>
            </w:pPr>
            <w:r>
              <w:t>5</w:t>
            </w:r>
          </w:p>
        </w:tc>
        <w:tc>
          <w:tcPr>
            <w:tcW w:w="3481" w:type="dxa"/>
          </w:tcPr>
          <w:p w:rsidR="00880EB4" w:rsidRPr="00880EB4" w:rsidRDefault="00880EB4" w:rsidP="00255F1E">
            <w:pPr>
              <w:tabs>
                <w:tab w:val="left" w:pos="5400"/>
              </w:tabs>
            </w:pPr>
            <w:r w:rsidRPr="00880EB4">
              <w:t>Sex Discrimination</w:t>
            </w:r>
          </w:p>
        </w:tc>
        <w:tc>
          <w:tcPr>
            <w:tcW w:w="1843" w:type="dxa"/>
          </w:tcPr>
          <w:p w:rsidR="00880EB4" w:rsidRDefault="00880EB4" w:rsidP="00255F1E">
            <w:pPr>
              <w:tabs>
                <w:tab w:val="left" w:pos="5400"/>
              </w:tabs>
            </w:pPr>
            <w:r>
              <w:t>5,000.00</w:t>
            </w:r>
          </w:p>
        </w:tc>
        <w:tc>
          <w:tcPr>
            <w:tcW w:w="1559" w:type="dxa"/>
          </w:tcPr>
          <w:p w:rsidR="00880EB4" w:rsidRPr="00880EB4" w:rsidRDefault="00880EB4" w:rsidP="00255F1E">
            <w:pPr>
              <w:tabs>
                <w:tab w:val="left" w:pos="5400"/>
              </w:tabs>
            </w:pPr>
            <w:r w:rsidRPr="00880EB4">
              <w:t>External Solicitor</w:t>
            </w:r>
          </w:p>
        </w:tc>
        <w:tc>
          <w:tcPr>
            <w:tcW w:w="1418" w:type="dxa"/>
          </w:tcPr>
          <w:p w:rsidR="00880EB4" w:rsidRDefault="00880EB4" w:rsidP="00255F1E">
            <w:pPr>
              <w:tabs>
                <w:tab w:val="left" w:pos="5400"/>
              </w:tabs>
            </w:pPr>
            <w:r>
              <w:t>1,790.40</w:t>
            </w:r>
          </w:p>
        </w:tc>
        <w:tc>
          <w:tcPr>
            <w:tcW w:w="1134" w:type="dxa"/>
          </w:tcPr>
          <w:p w:rsidR="00880EB4" w:rsidRDefault="00880EB4" w:rsidP="00255F1E">
            <w:pPr>
              <w:tabs>
                <w:tab w:val="left" w:pos="5400"/>
              </w:tabs>
            </w:pPr>
            <w:r>
              <w:t>2021/22</w:t>
            </w:r>
          </w:p>
        </w:tc>
      </w:tr>
      <w:tr w:rsidR="00880EB4" w:rsidTr="00232B8D">
        <w:trPr>
          <w:trHeight w:val="20"/>
        </w:trPr>
        <w:tc>
          <w:tcPr>
            <w:tcW w:w="483" w:type="dxa"/>
          </w:tcPr>
          <w:p w:rsidR="00880EB4" w:rsidRDefault="00880EB4" w:rsidP="00255F1E">
            <w:pPr>
              <w:tabs>
                <w:tab w:val="left" w:pos="5400"/>
              </w:tabs>
            </w:pPr>
            <w:r>
              <w:t>6</w:t>
            </w:r>
          </w:p>
        </w:tc>
        <w:tc>
          <w:tcPr>
            <w:tcW w:w="3481" w:type="dxa"/>
          </w:tcPr>
          <w:p w:rsidR="00880EB4" w:rsidRPr="00880EB4" w:rsidRDefault="00880EB4" w:rsidP="00255F1E">
            <w:pPr>
              <w:tabs>
                <w:tab w:val="left" w:pos="5400"/>
              </w:tabs>
            </w:pPr>
            <w:r w:rsidRPr="00880EB4">
              <w:t>Sex Discrimination</w:t>
            </w:r>
          </w:p>
        </w:tc>
        <w:tc>
          <w:tcPr>
            <w:tcW w:w="1843" w:type="dxa"/>
          </w:tcPr>
          <w:p w:rsidR="00880EB4" w:rsidRDefault="00880EB4" w:rsidP="00255F1E">
            <w:pPr>
              <w:tabs>
                <w:tab w:val="left" w:pos="5400"/>
              </w:tabs>
            </w:pPr>
            <w:r>
              <w:t>40,000.00</w:t>
            </w:r>
          </w:p>
        </w:tc>
        <w:tc>
          <w:tcPr>
            <w:tcW w:w="1559" w:type="dxa"/>
          </w:tcPr>
          <w:p w:rsidR="00880EB4" w:rsidRPr="00880EB4" w:rsidRDefault="00880EB4" w:rsidP="00255F1E">
            <w:pPr>
              <w:tabs>
                <w:tab w:val="left" w:pos="5400"/>
              </w:tabs>
            </w:pPr>
            <w:r w:rsidRPr="00880EB4">
              <w:t>External Solicitor</w:t>
            </w:r>
          </w:p>
        </w:tc>
        <w:tc>
          <w:tcPr>
            <w:tcW w:w="1418" w:type="dxa"/>
          </w:tcPr>
          <w:p w:rsidR="00880EB4" w:rsidRDefault="00880EB4" w:rsidP="00880EB4">
            <w:pPr>
              <w:tabs>
                <w:tab w:val="left" w:pos="5400"/>
              </w:tabs>
            </w:pPr>
            <w:r>
              <w:t>40,611.20</w:t>
            </w:r>
          </w:p>
        </w:tc>
        <w:tc>
          <w:tcPr>
            <w:tcW w:w="1134" w:type="dxa"/>
          </w:tcPr>
          <w:p w:rsidR="00880EB4" w:rsidRDefault="00880EB4" w:rsidP="00255F1E">
            <w:pPr>
              <w:tabs>
                <w:tab w:val="left" w:pos="5400"/>
              </w:tabs>
            </w:pPr>
            <w:r>
              <w:t>2021/22</w:t>
            </w:r>
          </w:p>
        </w:tc>
      </w:tr>
      <w:tr w:rsidR="00880EB4" w:rsidTr="00232B8D">
        <w:trPr>
          <w:trHeight w:val="20"/>
        </w:trPr>
        <w:tc>
          <w:tcPr>
            <w:tcW w:w="483" w:type="dxa"/>
          </w:tcPr>
          <w:p w:rsidR="00880EB4" w:rsidRDefault="00880EB4" w:rsidP="00255F1E">
            <w:pPr>
              <w:tabs>
                <w:tab w:val="left" w:pos="5400"/>
              </w:tabs>
            </w:pPr>
            <w:r>
              <w:lastRenderedPageBreak/>
              <w:t>7</w:t>
            </w:r>
          </w:p>
        </w:tc>
        <w:tc>
          <w:tcPr>
            <w:tcW w:w="3481" w:type="dxa"/>
          </w:tcPr>
          <w:p w:rsidR="00880EB4" w:rsidRPr="00880EB4" w:rsidRDefault="00880EB4" w:rsidP="00255F1E">
            <w:pPr>
              <w:tabs>
                <w:tab w:val="left" w:pos="5400"/>
              </w:tabs>
            </w:pPr>
            <w:r w:rsidRPr="00880EB4">
              <w:t>Sex Discrimination</w:t>
            </w:r>
          </w:p>
        </w:tc>
        <w:tc>
          <w:tcPr>
            <w:tcW w:w="1843" w:type="dxa"/>
          </w:tcPr>
          <w:p w:rsidR="00880EB4" w:rsidRDefault="00880EB4" w:rsidP="00255F1E">
            <w:pPr>
              <w:tabs>
                <w:tab w:val="left" w:pos="5400"/>
              </w:tabs>
            </w:pPr>
            <w:r>
              <w:t>25,000.00</w:t>
            </w:r>
          </w:p>
        </w:tc>
        <w:tc>
          <w:tcPr>
            <w:tcW w:w="2977" w:type="dxa"/>
            <w:gridSpan w:val="2"/>
          </w:tcPr>
          <w:p w:rsidR="00880EB4" w:rsidRDefault="00880EB4" w:rsidP="00880EB4">
            <w:pPr>
              <w:tabs>
                <w:tab w:val="left" w:pos="5400"/>
              </w:tabs>
            </w:pPr>
            <w:r>
              <w:t>Combined with claim 6</w:t>
            </w:r>
          </w:p>
        </w:tc>
        <w:tc>
          <w:tcPr>
            <w:tcW w:w="1134" w:type="dxa"/>
          </w:tcPr>
          <w:p w:rsidR="00880EB4" w:rsidRDefault="00880EB4" w:rsidP="00255F1E">
            <w:pPr>
              <w:tabs>
                <w:tab w:val="left" w:pos="5400"/>
              </w:tabs>
            </w:pPr>
            <w:r>
              <w:t>2021/22</w:t>
            </w:r>
          </w:p>
        </w:tc>
      </w:tr>
      <w:tr w:rsidR="00880EB4" w:rsidTr="00232B8D">
        <w:trPr>
          <w:trHeight w:val="20"/>
        </w:trPr>
        <w:tc>
          <w:tcPr>
            <w:tcW w:w="483" w:type="dxa"/>
          </w:tcPr>
          <w:p w:rsidR="00880EB4" w:rsidRDefault="00880EB4" w:rsidP="00255F1E">
            <w:pPr>
              <w:tabs>
                <w:tab w:val="left" w:pos="5400"/>
              </w:tabs>
            </w:pPr>
            <w:r>
              <w:t>8</w:t>
            </w:r>
          </w:p>
        </w:tc>
        <w:tc>
          <w:tcPr>
            <w:tcW w:w="3481" w:type="dxa"/>
          </w:tcPr>
          <w:p w:rsidR="00880EB4" w:rsidRPr="00880EB4" w:rsidRDefault="00880EB4" w:rsidP="00255F1E">
            <w:pPr>
              <w:tabs>
                <w:tab w:val="left" w:pos="5400"/>
              </w:tabs>
            </w:pPr>
            <w:r w:rsidRPr="00880EB4">
              <w:t>Sex Discrimination</w:t>
            </w:r>
          </w:p>
        </w:tc>
        <w:tc>
          <w:tcPr>
            <w:tcW w:w="1843" w:type="dxa"/>
          </w:tcPr>
          <w:p w:rsidR="00880EB4" w:rsidRDefault="00880EB4" w:rsidP="00255F1E">
            <w:pPr>
              <w:tabs>
                <w:tab w:val="left" w:pos="5400"/>
              </w:tabs>
            </w:pPr>
            <w:r>
              <w:t>40,000.00</w:t>
            </w:r>
          </w:p>
        </w:tc>
        <w:tc>
          <w:tcPr>
            <w:tcW w:w="2977" w:type="dxa"/>
            <w:gridSpan w:val="2"/>
          </w:tcPr>
          <w:p w:rsidR="00880EB4" w:rsidRDefault="00880EB4" w:rsidP="00880EB4">
            <w:pPr>
              <w:tabs>
                <w:tab w:val="left" w:pos="5400"/>
              </w:tabs>
            </w:pPr>
            <w:r>
              <w:t>Combined with claim 6</w:t>
            </w:r>
          </w:p>
        </w:tc>
        <w:tc>
          <w:tcPr>
            <w:tcW w:w="1134" w:type="dxa"/>
          </w:tcPr>
          <w:p w:rsidR="00880EB4" w:rsidRDefault="00880EB4" w:rsidP="00255F1E">
            <w:pPr>
              <w:tabs>
                <w:tab w:val="left" w:pos="5400"/>
              </w:tabs>
            </w:pPr>
            <w:r>
              <w:t>2021/22</w:t>
            </w:r>
          </w:p>
        </w:tc>
      </w:tr>
      <w:tr w:rsidR="00880EB4" w:rsidTr="00232B8D">
        <w:trPr>
          <w:trHeight w:val="20"/>
        </w:trPr>
        <w:tc>
          <w:tcPr>
            <w:tcW w:w="483" w:type="dxa"/>
          </w:tcPr>
          <w:p w:rsidR="00880EB4" w:rsidRDefault="00880EB4" w:rsidP="00255F1E">
            <w:pPr>
              <w:tabs>
                <w:tab w:val="left" w:pos="5400"/>
              </w:tabs>
            </w:pPr>
            <w:r>
              <w:t>9</w:t>
            </w:r>
          </w:p>
        </w:tc>
        <w:tc>
          <w:tcPr>
            <w:tcW w:w="3481" w:type="dxa"/>
          </w:tcPr>
          <w:p w:rsidR="00880EB4" w:rsidRPr="00880EB4" w:rsidRDefault="00880EB4" w:rsidP="00255F1E">
            <w:pPr>
              <w:tabs>
                <w:tab w:val="left" w:pos="5400"/>
              </w:tabs>
            </w:pPr>
            <w:r w:rsidRPr="00880EB4">
              <w:t>Sex Discrimination</w:t>
            </w:r>
          </w:p>
        </w:tc>
        <w:tc>
          <w:tcPr>
            <w:tcW w:w="1843" w:type="dxa"/>
          </w:tcPr>
          <w:p w:rsidR="00880EB4" w:rsidRDefault="00880EB4" w:rsidP="00255F1E">
            <w:pPr>
              <w:tabs>
                <w:tab w:val="left" w:pos="5400"/>
              </w:tabs>
            </w:pPr>
            <w:r>
              <w:t>25,000.00</w:t>
            </w:r>
          </w:p>
        </w:tc>
        <w:tc>
          <w:tcPr>
            <w:tcW w:w="2977" w:type="dxa"/>
            <w:gridSpan w:val="2"/>
          </w:tcPr>
          <w:p w:rsidR="00880EB4" w:rsidRDefault="00880EB4" w:rsidP="00880EB4">
            <w:pPr>
              <w:tabs>
                <w:tab w:val="left" w:pos="5400"/>
              </w:tabs>
            </w:pPr>
            <w:r>
              <w:t>Combined with claim 6</w:t>
            </w:r>
          </w:p>
        </w:tc>
        <w:tc>
          <w:tcPr>
            <w:tcW w:w="1134" w:type="dxa"/>
          </w:tcPr>
          <w:p w:rsidR="00880EB4" w:rsidRDefault="00880EB4" w:rsidP="00255F1E">
            <w:pPr>
              <w:tabs>
                <w:tab w:val="left" w:pos="5400"/>
              </w:tabs>
            </w:pPr>
            <w:r>
              <w:t>2021/22</w:t>
            </w:r>
          </w:p>
        </w:tc>
      </w:tr>
      <w:tr w:rsidR="00880EB4" w:rsidTr="00232B8D">
        <w:trPr>
          <w:trHeight w:val="20"/>
        </w:trPr>
        <w:tc>
          <w:tcPr>
            <w:tcW w:w="483" w:type="dxa"/>
          </w:tcPr>
          <w:p w:rsidR="00880EB4" w:rsidRDefault="00880EB4" w:rsidP="00255F1E">
            <w:pPr>
              <w:tabs>
                <w:tab w:val="left" w:pos="5400"/>
              </w:tabs>
            </w:pPr>
            <w:r>
              <w:t>10</w:t>
            </w:r>
          </w:p>
        </w:tc>
        <w:tc>
          <w:tcPr>
            <w:tcW w:w="3481" w:type="dxa"/>
          </w:tcPr>
          <w:p w:rsidR="00880EB4" w:rsidRPr="00880EB4" w:rsidRDefault="00880EB4" w:rsidP="00255F1E">
            <w:pPr>
              <w:tabs>
                <w:tab w:val="left" w:pos="5400"/>
              </w:tabs>
            </w:pPr>
            <w:r w:rsidRPr="00880EB4">
              <w:t>Sex Discrimination</w:t>
            </w:r>
          </w:p>
        </w:tc>
        <w:tc>
          <w:tcPr>
            <w:tcW w:w="1843" w:type="dxa"/>
          </w:tcPr>
          <w:p w:rsidR="00880EB4" w:rsidRDefault="00880EB4" w:rsidP="00255F1E">
            <w:pPr>
              <w:tabs>
                <w:tab w:val="left" w:pos="5400"/>
              </w:tabs>
            </w:pPr>
            <w:r>
              <w:t>25,000.00</w:t>
            </w:r>
          </w:p>
        </w:tc>
        <w:tc>
          <w:tcPr>
            <w:tcW w:w="2977" w:type="dxa"/>
            <w:gridSpan w:val="2"/>
          </w:tcPr>
          <w:p w:rsidR="00880EB4" w:rsidRDefault="00880EB4" w:rsidP="00880EB4">
            <w:pPr>
              <w:tabs>
                <w:tab w:val="left" w:pos="5400"/>
              </w:tabs>
            </w:pPr>
            <w:r>
              <w:t>Combined with claim 6</w:t>
            </w:r>
          </w:p>
        </w:tc>
        <w:tc>
          <w:tcPr>
            <w:tcW w:w="1134" w:type="dxa"/>
          </w:tcPr>
          <w:p w:rsidR="00880EB4" w:rsidRDefault="00880EB4" w:rsidP="00255F1E">
            <w:pPr>
              <w:tabs>
                <w:tab w:val="left" w:pos="5400"/>
              </w:tabs>
            </w:pPr>
            <w:r>
              <w:t>2021/22</w:t>
            </w:r>
          </w:p>
        </w:tc>
      </w:tr>
      <w:tr w:rsidR="00880EB4" w:rsidTr="00232B8D">
        <w:trPr>
          <w:trHeight w:val="20"/>
        </w:trPr>
        <w:tc>
          <w:tcPr>
            <w:tcW w:w="483" w:type="dxa"/>
          </w:tcPr>
          <w:p w:rsidR="00880EB4" w:rsidRDefault="00880EB4" w:rsidP="00255F1E">
            <w:pPr>
              <w:tabs>
                <w:tab w:val="left" w:pos="5400"/>
              </w:tabs>
            </w:pPr>
            <w:r>
              <w:t>11</w:t>
            </w:r>
          </w:p>
        </w:tc>
        <w:tc>
          <w:tcPr>
            <w:tcW w:w="3481" w:type="dxa"/>
          </w:tcPr>
          <w:p w:rsidR="00880EB4" w:rsidRPr="00880EB4" w:rsidRDefault="00880EB4" w:rsidP="00255F1E">
            <w:pPr>
              <w:tabs>
                <w:tab w:val="left" w:pos="5400"/>
              </w:tabs>
            </w:pPr>
            <w:r w:rsidRPr="00880EB4">
              <w:t>Disability, Sex and Race Discrimination</w:t>
            </w:r>
          </w:p>
        </w:tc>
        <w:tc>
          <w:tcPr>
            <w:tcW w:w="1843" w:type="dxa"/>
          </w:tcPr>
          <w:p w:rsidR="00880EB4" w:rsidRDefault="00880EB4" w:rsidP="00255F1E">
            <w:pPr>
              <w:tabs>
                <w:tab w:val="left" w:pos="5400"/>
              </w:tabs>
            </w:pPr>
            <w:r>
              <w:t>5,000.00</w:t>
            </w:r>
          </w:p>
        </w:tc>
        <w:tc>
          <w:tcPr>
            <w:tcW w:w="1559" w:type="dxa"/>
          </w:tcPr>
          <w:p w:rsidR="00880EB4" w:rsidRDefault="009F57B0" w:rsidP="00880EB4">
            <w:pPr>
              <w:tabs>
                <w:tab w:val="left" w:pos="5400"/>
              </w:tabs>
            </w:pPr>
            <w:r>
              <w:t>n/a</w:t>
            </w:r>
          </w:p>
        </w:tc>
        <w:tc>
          <w:tcPr>
            <w:tcW w:w="1418" w:type="dxa"/>
          </w:tcPr>
          <w:p w:rsidR="00880EB4" w:rsidRDefault="00880EB4" w:rsidP="00880EB4">
            <w:pPr>
              <w:tabs>
                <w:tab w:val="left" w:pos="5400"/>
              </w:tabs>
            </w:pPr>
            <w:r>
              <w:t>NIL</w:t>
            </w:r>
          </w:p>
        </w:tc>
        <w:tc>
          <w:tcPr>
            <w:tcW w:w="1134" w:type="dxa"/>
          </w:tcPr>
          <w:p w:rsidR="00880EB4" w:rsidRDefault="00880EB4" w:rsidP="00255F1E">
            <w:pPr>
              <w:tabs>
                <w:tab w:val="left" w:pos="5400"/>
              </w:tabs>
            </w:pPr>
            <w:r>
              <w:t>2022/23</w:t>
            </w:r>
          </w:p>
        </w:tc>
      </w:tr>
      <w:tr w:rsidR="00880EB4" w:rsidTr="00232B8D">
        <w:trPr>
          <w:trHeight w:val="20"/>
        </w:trPr>
        <w:tc>
          <w:tcPr>
            <w:tcW w:w="483" w:type="dxa"/>
          </w:tcPr>
          <w:p w:rsidR="00880EB4" w:rsidRDefault="00880EB4" w:rsidP="00255F1E">
            <w:pPr>
              <w:tabs>
                <w:tab w:val="left" w:pos="5400"/>
              </w:tabs>
            </w:pPr>
            <w:r>
              <w:t>12</w:t>
            </w:r>
          </w:p>
        </w:tc>
        <w:tc>
          <w:tcPr>
            <w:tcW w:w="3481" w:type="dxa"/>
          </w:tcPr>
          <w:p w:rsidR="00880EB4" w:rsidRPr="00880EB4" w:rsidRDefault="00880EB4" w:rsidP="00255F1E">
            <w:pPr>
              <w:tabs>
                <w:tab w:val="left" w:pos="5400"/>
              </w:tabs>
            </w:pPr>
            <w:r w:rsidRPr="00880EB4">
              <w:t>Disability and Sex Discrimination</w:t>
            </w:r>
          </w:p>
        </w:tc>
        <w:tc>
          <w:tcPr>
            <w:tcW w:w="1843" w:type="dxa"/>
          </w:tcPr>
          <w:p w:rsidR="00880EB4" w:rsidRDefault="00880EB4" w:rsidP="00255F1E">
            <w:pPr>
              <w:tabs>
                <w:tab w:val="left" w:pos="5400"/>
              </w:tabs>
            </w:pPr>
            <w:r>
              <w:t>11,000.00</w:t>
            </w:r>
          </w:p>
        </w:tc>
        <w:tc>
          <w:tcPr>
            <w:tcW w:w="1559" w:type="dxa"/>
          </w:tcPr>
          <w:p w:rsidR="00880EB4" w:rsidRDefault="009F57B0" w:rsidP="00880EB4">
            <w:pPr>
              <w:tabs>
                <w:tab w:val="left" w:pos="5400"/>
              </w:tabs>
            </w:pPr>
            <w:r>
              <w:t>n/a</w:t>
            </w:r>
          </w:p>
        </w:tc>
        <w:tc>
          <w:tcPr>
            <w:tcW w:w="1418" w:type="dxa"/>
          </w:tcPr>
          <w:p w:rsidR="00880EB4" w:rsidRDefault="00880EB4" w:rsidP="00880EB4">
            <w:pPr>
              <w:tabs>
                <w:tab w:val="left" w:pos="5400"/>
              </w:tabs>
            </w:pPr>
            <w:r>
              <w:t>NIL</w:t>
            </w:r>
          </w:p>
        </w:tc>
        <w:tc>
          <w:tcPr>
            <w:tcW w:w="1134" w:type="dxa"/>
          </w:tcPr>
          <w:p w:rsidR="00880EB4" w:rsidRDefault="00880EB4" w:rsidP="00255F1E">
            <w:pPr>
              <w:tabs>
                <w:tab w:val="left" w:pos="5400"/>
              </w:tabs>
            </w:pPr>
            <w:r>
              <w:t>2022/23</w:t>
            </w:r>
          </w:p>
        </w:tc>
      </w:tr>
      <w:tr w:rsidR="00880EB4" w:rsidTr="00232B8D">
        <w:trPr>
          <w:trHeight w:val="20"/>
        </w:trPr>
        <w:tc>
          <w:tcPr>
            <w:tcW w:w="483" w:type="dxa"/>
          </w:tcPr>
          <w:p w:rsidR="00880EB4" w:rsidRDefault="00880EB4" w:rsidP="00255F1E">
            <w:pPr>
              <w:tabs>
                <w:tab w:val="left" w:pos="5400"/>
              </w:tabs>
            </w:pPr>
            <w:r>
              <w:t>13</w:t>
            </w:r>
          </w:p>
        </w:tc>
        <w:tc>
          <w:tcPr>
            <w:tcW w:w="3481" w:type="dxa"/>
          </w:tcPr>
          <w:p w:rsidR="00880EB4" w:rsidRPr="00880EB4" w:rsidRDefault="00880EB4" w:rsidP="00255F1E">
            <w:pPr>
              <w:tabs>
                <w:tab w:val="left" w:pos="5400"/>
              </w:tabs>
            </w:pPr>
            <w:r w:rsidRPr="00880EB4">
              <w:t>Sex Discrimination</w:t>
            </w:r>
          </w:p>
        </w:tc>
        <w:tc>
          <w:tcPr>
            <w:tcW w:w="1843" w:type="dxa"/>
          </w:tcPr>
          <w:p w:rsidR="00880EB4" w:rsidRDefault="00880EB4" w:rsidP="00255F1E">
            <w:pPr>
              <w:tabs>
                <w:tab w:val="left" w:pos="5400"/>
              </w:tabs>
            </w:pPr>
            <w:r>
              <w:t>947,909.07</w:t>
            </w:r>
          </w:p>
        </w:tc>
        <w:tc>
          <w:tcPr>
            <w:tcW w:w="1559" w:type="dxa"/>
          </w:tcPr>
          <w:p w:rsidR="00880EB4" w:rsidRDefault="00880EB4" w:rsidP="00880EB4">
            <w:pPr>
              <w:tabs>
                <w:tab w:val="left" w:pos="5400"/>
              </w:tabs>
            </w:pPr>
            <w:r w:rsidRPr="00880EB4">
              <w:t>External Solicitor</w:t>
            </w:r>
          </w:p>
        </w:tc>
        <w:tc>
          <w:tcPr>
            <w:tcW w:w="1418" w:type="dxa"/>
          </w:tcPr>
          <w:p w:rsidR="00880EB4" w:rsidRDefault="00880EB4" w:rsidP="00880EB4">
            <w:pPr>
              <w:tabs>
                <w:tab w:val="left" w:pos="5400"/>
              </w:tabs>
            </w:pPr>
            <w:r>
              <w:t>165,479.37</w:t>
            </w:r>
          </w:p>
        </w:tc>
        <w:tc>
          <w:tcPr>
            <w:tcW w:w="1134" w:type="dxa"/>
          </w:tcPr>
          <w:p w:rsidR="00880EB4" w:rsidRDefault="00880EB4" w:rsidP="00255F1E">
            <w:pPr>
              <w:tabs>
                <w:tab w:val="left" w:pos="5400"/>
              </w:tabs>
            </w:pPr>
            <w:r>
              <w:t>2022/23</w:t>
            </w:r>
          </w:p>
        </w:tc>
      </w:tr>
      <w:tr w:rsidR="00880EB4" w:rsidTr="00232B8D">
        <w:trPr>
          <w:trHeight w:val="20"/>
        </w:trPr>
        <w:tc>
          <w:tcPr>
            <w:tcW w:w="483" w:type="dxa"/>
          </w:tcPr>
          <w:p w:rsidR="00880EB4" w:rsidRDefault="00880EB4" w:rsidP="00255F1E">
            <w:pPr>
              <w:tabs>
                <w:tab w:val="left" w:pos="5400"/>
              </w:tabs>
            </w:pPr>
            <w:r>
              <w:t>14</w:t>
            </w:r>
          </w:p>
        </w:tc>
        <w:tc>
          <w:tcPr>
            <w:tcW w:w="3481" w:type="dxa"/>
          </w:tcPr>
          <w:p w:rsidR="00880EB4" w:rsidRPr="00880EB4" w:rsidRDefault="00880EB4" w:rsidP="00255F1E">
            <w:pPr>
              <w:tabs>
                <w:tab w:val="left" w:pos="5400"/>
              </w:tabs>
            </w:pPr>
            <w:r w:rsidRPr="00880EB4">
              <w:t>Sex and Disability Discrimination</w:t>
            </w:r>
          </w:p>
        </w:tc>
        <w:tc>
          <w:tcPr>
            <w:tcW w:w="1843" w:type="dxa"/>
          </w:tcPr>
          <w:p w:rsidR="00880EB4" w:rsidRDefault="00880EB4" w:rsidP="00255F1E">
            <w:pPr>
              <w:tabs>
                <w:tab w:val="left" w:pos="5400"/>
              </w:tabs>
            </w:pPr>
            <w:r>
              <w:t>8,000.00</w:t>
            </w:r>
          </w:p>
        </w:tc>
        <w:tc>
          <w:tcPr>
            <w:tcW w:w="1559" w:type="dxa"/>
          </w:tcPr>
          <w:p w:rsidR="00880EB4" w:rsidRPr="00880EB4" w:rsidRDefault="009F57B0" w:rsidP="00880EB4">
            <w:pPr>
              <w:tabs>
                <w:tab w:val="left" w:pos="5400"/>
              </w:tabs>
            </w:pPr>
            <w:r>
              <w:t>n/a</w:t>
            </w:r>
          </w:p>
        </w:tc>
        <w:tc>
          <w:tcPr>
            <w:tcW w:w="1418" w:type="dxa"/>
          </w:tcPr>
          <w:p w:rsidR="00880EB4" w:rsidRDefault="00880EB4" w:rsidP="00880EB4">
            <w:pPr>
              <w:tabs>
                <w:tab w:val="left" w:pos="5400"/>
              </w:tabs>
            </w:pPr>
            <w:r>
              <w:t>NIL</w:t>
            </w:r>
          </w:p>
        </w:tc>
        <w:tc>
          <w:tcPr>
            <w:tcW w:w="1134" w:type="dxa"/>
          </w:tcPr>
          <w:p w:rsidR="00880EB4" w:rsidRDefault="00880EB4" w:rsidP="00255F1E">
            <w:pPr>
              <w:tabs>
                <w:tab w:val="left" w:pos="5400"/>
              </w:tabs>
            </w:pPr>
            <w:r>
              <w:t>2022/23</w:t>
            </w:r>
          </w:p>
        </w:tc>
      </w:tr>
      <w:tr w:rsidR="00880EB4" w:rsidTr="00232B8D">
        <w:trPr>
          <w:trHeight w:val="20"/>
        </w:trPr>
        <w:tc>
          <w:tcPr>
            <w:tcW w:w="483" w:type="dxa"/>
          </w:tcPr>
          <w:p w:rsidR="00880EB4" w:rsidRDefault="00880EB4" w:rsidP="00255F1E">
            <w:pPr>
              <w:tabs>
                <w:tab w:val="left" w:pos="5400"/>
              </w:tabs>
            </w:pPr>
            <w:r>
              <w:t>15</w:t>
            </w:r>
          </w:p>
        </w:tc>
        <w:tc>
          <w:tcPr>
            <w:tcW w:w="3481" w:type="dxa"/>
          </w:tcPr>
          <w:p w:rsidR="00880EB4" w:rsidRPr="00880EB4" w:rsidRDefault="00880EB4" w:rsidP="00255F1E">
            <w:pPr>
              <w:tabs>
                <w:tab w:val="left" w:pos="5400"/>
              </w:tabs>
            </w:pPr>
            <w:r w:rsidRPr="00880EB4">
              <w:t>Sex Discrimination</w:t>
            </w:r>
          </w:p>
        </w:tc>
        <w:tc>
          <w:tcPr>
            <w:tcW w:w="1843" w:type="dxa"/>
          </w:tcPr>
          <w:p w:rsidR="00880EB4" w:rsidRDefault="00880EB4" w:rsidP="00255F1E">
            <w:pPr>
              <w:tabs>
                <w:tab w:val="left" w:pos="5400"/>
              </w:tabs>
            </w:pPr>
            <w:r>
              <w:t>27,500.00</w:t>
            </w:r>
          </w:p>
        </w:tc>
        <w:tc>
          <w:tcPr>
            <w:tcW w:w="1559" w:type="dxa"/>
          </w:tcPr>
          <w:p w:rsidR="00880EB4" w:rsidRPr="00880EB4" w:rsidRDefault="009F57B0" w:rsidP="00880EB4">
            <w:pPr>
              <w:tabs>
                <w:tab w:val="left" w:pos="5400"/>
              </w:tabs>
            </w:pPr>
            <w:r>
              <w:t>n/a</w:t>
            </w:r>
          </w:p>
        </w:tc>
        <w:tc>
          <w:tcPr>
            <w:tcW w:w="1418" w:type="dxa"/>
          </w:tcPr>
          <w:p w:rsidR="00880EB4" w:rsidRDefault="00880EB4" w:rsidP="00880EB4">
            <w:pPr>
              <w:tabs>
                <w:tab w:val="left" w:pos="5400"/>
              </w:tabs>
            </w:pPr>
            <w:r>
              <w:t>NIL</w:t>
            </w:r>
          </w:p>
        </w:tc>
        <w:tc>
          <w:tcPr>
            <w:tcW w:w="1134" w:type="dxa"/>
          </w:tcPr>
          <w:p w:rsidR="00880EB4" w:rsidRDefault="00880EB4" w:rsidP="00255F1E">
            <w:pPr>
              <w:tabs>
                <w:tab w:val="left" w:pos="5400"/>
              </w:tabs>
            </w:pPr>
            <w:r>
              <w:t>2022/23</w:t>
            </w:r>
          </w:p>
        </w:tc>
      </w:tr>
    </w:tbl>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232B8D">
      <w:pPr>
        <w:jc w:val="both"/>
      </w:pPr>
      <w:r>
        <w:t>Every effort has been taken to ensure our response is as accessible as possible. If you require this response to be provided in an alternative format, please let us know.</w:t>
      </w:r>
      <w:r w:rsidR="00232B8D">
        <w:t xml:space="preserve"> </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1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1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1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15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1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15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25F7"/>
    <w:multiLevelType w:val="multilevel"/>
    <w:tmpl w:val="6122B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32B8D"/>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80EB4"/>
    <w:rsid w:val="008964EF"/>
    <w:rsid w:val="009631A4"/>
    <w:rsid w:val="00977296"/>
    <w:rsid w:val="009F57B0"/>
    <w:rsid w:val="00A25E93"/>
    <w:rsid w:val="00A320FF"/>
    <w:rsid w:val="00A47A77"/>
    <w:rsid w:val="00A70AC0"/>
    <w:rsid w:val="00AC443C"/>
    <w:rsid w:val="00B11A55"/>
    <w:rsid w:val="00B1705C"/>
    <w:rsid w:val="00B17211"/>
    <w:rsid w:val="00B461B2"/>
    <w:rsid w:val="00B466B8"/>
    <w:rsid w:val="00B71B3C"/>
    <w:rsid w:val="00BC389E"/>
    <w:rsid w:val="00BE1888"/>
    <w:rsid w:val="00BF6B81"/>
    <w:rsid w:val="00C077A8"/>
    <w:rsid w:val="00C606A2"/>
    <w:rsid w:val="00C63872"/>
    <w:rsid w:val="00C66155"/>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05529">
      <w:bodyDiv w:val="1"/>
      <w:marLeft w:val="0"/>
      <w:marRight w:val="0"/>
      <w:marTop w:val="0"/>
      <w:marBottom w:val="0"/>
      <w:divBdr>
        <w:top w:val="none" w:sz="0" w:space="0" w:color="auto"/>
        <w:left w:val="none" w:sz="0" w:space="0" w:color="auto"/>
        <w:bottom w:val="none" w:sz="0" w:space="0" w:color="auto"/>
        <w:right w:val="none" w:sz="0" w:space="0" w:color="auto"/>
      </w:divBdr>
    </w:div>
    <w:div w:id="6204962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451</Words>
  <Characters>2575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2023-04-28T11:16:00Z</cp:lastPrinted>
  <dcterms:created xsi:type="dcterms:W3CDTF">2021-10-06T12:31:00Z</dcterms:created>
  <dcterms:modified xsi:type="dcterms:W3CDTF">2023-04-28T11:17:00Z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