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40D955F2" w14:textId="77777777" w:rsidTr="00540A52">
        <w:trPr>
          <w:trHeight w:val="2552"/>
          <w:tblHeader/>
        </w:trPr>
        <w:tc>
          <w:tcPr>
            <w:tcW w:w="2269" w:type="dxa"/>
          </w:tcPr>
          <w:p w14:paraId="1C26B89F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E3CE0DA" wp14:editId="208ABB87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485694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5D24A780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23ACA1E" w14:textId="17BD322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502C8B">
              <w:t xml:space="preserve">2469 </w:t>
            </w:r>
          </w:p>
          <w:p w14:paraId="0468BAF7" w14:textId="21AB236A" w:rsidR="00B17211" w:rsidRDefault="00456324" w:rsidP="00A023F7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17211">
              <w:t>xx</w:t>
            </w:r>
            <w:r>
              <w:t xml:space="preserve"> </w:t>
            </w:r>
            <w:r w:rsidR="00502C8B">
              <w:t xml:space="preserve">October </w:t>
            </w:r>
            <w:r>
              <w:t>2023</w:t>
            </w:r>
          </w:p>
        </w:tc>
      </w:tr>
    </w:tbl>
    <w:p w14:paraId="6CC2F1F0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3641863" w14:textId="77777777" w:rsidR="00502C8B" w:rsidRPr="00502C8B" w:rsidRDefault="00502C8B" w:rsidP="00502C8B">
      <w:pPr>
        <w:pStyle w:val="Heading2"/>
      </w:pPr>
      <w:r w:rsidRPr="00502C8B">
        <w:t>We would be grateful if you could let us know what travel restrictions, if any, would apply to a registered sex offender and whether he would require the prior consent or approval from his supervising officer if he were to seek to move abroad?</w:t>
      </w:r>
    </w:p>
    <w:p w14:paraId="5EF9542E" w14:textId="1FBF7F6B" w:rsidR="00C95FC8" w:rsidRPr="007D1918" w:rsidRDefault="00C95FC8" w:rsidP="00C95FC8">
      <w:pPr>
        <w:rPr>
          <w:color w:val="000000"/>
        </w:rPr>
      </w:pPr>
      <w:r w:rsidRPr="007D1918">
        <w:rPr>
          <w:color w:val="000000"/>
        </w:rPr>
        <w:t>Please be advised tha</w:t>
      </w:r>
      <w:r w:rsidR="00502C8B">
        <w:rPr>
          <w:color w:val="000000"/>
        </w:rPr>
        <w:t xml:space="preserve">t information regarding Sex Offenders Notification Requirements is </w:t>
      </w:r>
      <w:r w:rsidRPr="007D1918">
        <w:rPr>
          <w:color w:val="000000"/>
        </w:rPr>
        <w:t>publicly available.</w:t>
      </w:r>
    </w:p>
    <w:p w14:paraId="1E1F4A92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As such, in terms of Section 16 of the Freedom of Information (Scotland) Act 2002, I am refusing to provide you with the information sought.  Section 16 requires Police Scotland when refusing to provide such information because it is exempt, to provide you with a notice which: </w:t>
      </w:r>
    </w:p>
    <w:p w14:paraId="317C7F0F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(a) states that it holds the information, </w:t>
      </w:r>
    </w:p>
    <w:p w14:paraId="102328E3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(b) states that it is claiming an exemption, </w:t>
      </w:r>
    </w:p>
    <w:p w14:paraId="2FE4360D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(c) specifies the exemption in question and </w:t>
      </w:r>
    </w:p>
    <w:p w14:paraId="60FA634B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(d) states, if that would not be otherwise apparent, why the exemption applies.  </w:t>
      </w:r>
    </w:p>
    <w:p w14:paraId="00C01488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>I can confirm that Police Scotland holds the information that you have requested and the exemption that I consider to be applicable is set out at Section 25(1) of the Act - information otherwise accessible:</w:t>
      </w:r>
    </w:p>
    <w:p w14:paraId="63E0688A" w14:textId="77777777" w:rsidR="00C95FC8" w:rsidRPr="00C95FC8" w:rsidRDefault="00C95FC8" w:rsidP="00C95FC8">
      <w:pPr>
        <w:jc w:val="both"/>
        <w:rPr>
          <w:i/>
          <w:color w:val="000000"/>
        </w:rPr>
      </w:pPr>
      <w:r w:rsidRPr="007D1918">
        <w:rPr>
          <w:i/>
          <w:color w:val="000000"/>
        </w:rPr>
        <w:t>“Information which the applicant can reasonably obtain other than by requesting it under Section 1(1) is exempt information”</w:t>
      </w:r>
    </w:p>
    <w:p w14:paraId="33176CBF" w14:textId="78331C9C" w:rsidR="00BF6B81" w:rsidRDefault="00C95FC8" w:rsidP="00C95FC8">
      <w:pPr>
        <w:rPr>
          <w:color w:val="000000"/>
        </w:rPr>
      </w:pPr>
      <w:r w:rsidRPr="007D1918">
        <w:rPr>
          <w:color w:val="000000"/>
        </w:rPr>
        <w:t xml:space="preserve">The information you are seeking is </w:t>
      </w:r>
      <w:r w:rsidRPr="00502C8B">
        <w:t xml:space="preserve">available on the Police Scotland website, </w:t>
      </w:r>
      <w:r w:rsidRPr="007D1918">
        <w:rPr>
          <w:color w:val="000000"/>
        </w:rPr>
        <w:t>via the following link:</w:t>
      </w:r>
    </w:p>
    <w:p w14:paraId="26F69763" w14:textId="0279F2AB" w:rsidR="00502C8B" w:rsidRDefault="00502C8B" w:rsidP="00C95FC8">
      <w:pPr>
        <w:rPr>
          <w:color w:val="000000"/>
        </w:rPr>
      </w:pPr>
      <w:hyperlink r:id="rId8" w:history="1">
        <w:r w:rsidRPr="00502C8B">
          <w:rPr>
            <w:rStyle w:val="Hyperlink"/>
          </w:rPr>
          <w:t>Sex Offenders Notification Requirements SOP</w:t>
        </w:r>
      </w:hyperlink>
    </w:p>
    <w:p w14:paraId="24B3AEEF" w14:textId="77777777" w:rsidR="00C95FC8" w:rsidRPr="00C95FC8" w:rsidRDefault="00C95FC8" w:rsidP="00C95FC8">
      <w:pPr>
        <w:rPr>
          <w:color w:val="000000"/>
        </w:rPr>
      </w:pPr>
    </w:p>
    <w:p w14:paraId="1C4ACE9C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7CE4EA98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508C4B3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6C6EEE0D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76AF5FA1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0F4ADE2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05BF7D77" w14:textId="77777777"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5D02B" w14:textId="77777777" w:rsidR="00195CC4" w:rsidRDefault="00195CC4" w:rsidP="00491644">
      <w:r>
        <w:separator/>
      </w:r>
    </w:p>
  </w:endnote>
  <w:endnote w:type="continuationSeparator" w:id="0">
    <w:p w14:paraId="679686BE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4A03E" w14:textId="77777777" w:rsidR="00491644" w:rsidRDefault="00491644">
    <w:pPr>
      <w:pStyle w:val="Footer"/>
    </w:pPr>
  </w:p>
  <w:p w14:paraId="1E742CEA" w14:textId="3F246E5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02C8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26B1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7A11711" wp14:editId="79FEDF0F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41C03444" wp14:editId="05A1EB40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703429F3" w14:textId="20DA328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02C8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0F2FB" w14:textId="77777777" w:rsidR="00491644" w:rsidRDefault="00491644">
    <w:pPr>
      <w:pStyle w:val="Footer"/>
    </w:pPr>
  </w:p>
  <w:p w14:paraId="37E68331" w14:textId="1532BF1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02C8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8E398" w14:textId="77777777" w:rsidR="00195CC4" w:rsidRDefault="00195CC4" w:rsidP="00491644">
      <w:r>
        <w:separator/>
      </w:r>
    </w:p>
  </w:footnote>
  <w:footnote w:type="continuationSeparator" w:id="0">
    <w:p w14:paraId="0B182C72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819B3" w14:textId="6F52766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02C8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7AEA16D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48F85" w14:textId="03A51C7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02C8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1BD8A" w14:textId="2A09937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02C8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0B114B9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1709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02C8B"/>
    <w:rsid w:val="00540A52"/>
    <w:rsid w:val="00557306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023F7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95FC8"/>
    <w:rsid w:val="00CF1111"/>
    <w:rsid w:val="00D05706"/>
    <w:rsid w:val="00D27DC5"/>
    <w:rsid w:val="00D47E36"/>
    <w:rsid w:val="00E55D79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BB043D3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502C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spa-media/3vdcxxbj/sex-offender-notification-requirements-psos-sop-v5-00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2395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2023-10-16T11:18:00Z</dcterms:created>
  <dcterms:modified xsi:type="dcterms:W3CDTF">2023-10-16T11:18:00Z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