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9B123B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A1359E">
              <w:t>2285</w:t>
            </w:r>
          </w:p>
          <w:p w14:paraId="34BDABA6" w14:textId="153613C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1359E">
              <w:t>29 July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E29FB85" w14:textId="77777777" w:rsidR="00A1359E" w:rsidRDefault="00A1359E" w:rsidP="00A1359E">
      <w:pPr>
        <w:pStyle w:val="Heading2"/>
      </w:pPr>
      <w:r w:rsidRPr="00A1359E">
        <w:t xml:space="preserve">Has the current Chief Constable of Police Scotland ever submitted, or attempted to submit, her resignation from Police Scotland. </w:t>
      </w:r>
    </w:p>
    <w:p w14:paraId="34BDABBD" w14:textId="431232E4" w:rsidR="00BF6B81" w:rsidRDefault="00A1359E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A1359E">
        <w:t xml:space="preserve">I can confirm </w:t>
      </w:r>
      <w:r w:rsidR="00103DCA">
        <w:t xml:space="preserve">that </w:t>
      </w:r>
      <w:r w:rsidRPr="00A1359E">
        <w:t>no information is held with regard</w:t>
      </w:r>
      <w:r>
        <w:t>s</w:t>
      </w:r>
      <w:r w:rsidRPr="00A1359E">
        <w:t xml:space="preserve"> to this subject</w:t>
      </w:r>
      <w:r w:rsidR="00103DCA">
        <w:t>.</w:t>
      </w:r>
      <w:r w:rsidR="00103DCA">
        <w:br/>
        <w:t>A</w:t>
      </w:r>
      <w:r>
        <w:rPr>
          <w:rFonts w:eastAsiaTheme="majorEastAsia" w:cstheme="majorBidi"/>
          <w:bCs/>
          <w:color w:val="000000" w:themeColor="text1"/>
          <w:szCs w:val="26"/>
        </w:rPr>
        <w:t>s such, section 17 of the Act therefore applies.</w:t>
      </w:r>
    </w:p>
    <w:p w14:paraId="0D8D7403" w14:textId="77777777" w:rsidR="00A1359E" w:rsidRPr="00A1359E" w:rsidRDefault="00A1359E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C53DE6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3D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EEFF2B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3D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CF4CAD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3D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6E9BB6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3D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1F6319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3D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D6EC94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3D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03DCA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024D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1359E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3411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1376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2025-07-31T11:28:00Z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