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33E7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340C4">
              <w:t>2833</w:t>
            </w:r>
          </w:p>
          <w:p w14:paraId="34BDABA6" w14:textId="4BAFF42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6136">
              <w:t>17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0D8278" w14:textId="591ADE69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I am writing to submit a Freedom of Information request for information related to the organisation's contracts register, procurement strategy document, and contact details. Please find the detailed requests below:</w:t>
      </w:r>
    </w:p>
    <w:p w14:paraId="3AA9F35B" w14:textId="206EE732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 xml:space="preserve">1.       Contract Register Request: </w:t>
      </w:r>
    </w:p>
    <w:p w14:paraId="3618CB38" w14:textId="2405F2BB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I am seeking the full and entirety of the organisation's contract register or database. The register should include the following columns/headings or something similar:</w:t>
      </w:r>
    </w:p>
    <w:p w14:paraId="703901C0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Contract Reference -Unique reference number associated with the contract.</w:t>
      </w:r>
    </w:p>
    <w:p w14:paraId="56051DDB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Contract Title</w:t>
      </w:r>
    </w:p>
    <w:p w14:paraId="1D57452F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Procurement Category –</w:t>
      </w:r>
    </w:p>
    <w:p w14:paraId="3805E1C2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Supplier Name</w:t>
      </w:r>
    </w:p>
    <w:p w14:paraId="54B2A678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Spend (Total, Annual or contract value)</w:t>
      </w:r>
    </w:p>
    <w:p w14:paraId="64A91F03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Contract Duration</w:t>
      </w:r>
    </w:p>
    <w:p w14:paraId="471792A0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Contract Extensions</w:t>
      </w:r>
    </w:p>
    <w:p w14:paraId="6E60EA79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Contract Start Date</w:t>
      </w:r>
    </w:p>
    <w:p w14:paraId="171028CF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Contract Expiry Date</w:t>
      </w:r>
    </w:p>
    <w:p w14:paraId="61FA429F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Contract Description [Please provide me with as much detail as possible.]</w:t>
      </w:r>
    </w:p>
    <w:p w14:paraId="58DABB28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Contact Owner (Person that manages the contract register)</w:t>
      </w:r>
    </w:p>
    <w:p w14:paraId="5A4ACEDD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Contact details of section 151 officer</w:t>
      </w:r>
    </w:p>
    <w:p w14:paraId="02EECC41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CPV codes/Pro-Class</w:t>
      </w:r>
    </w:p>
    <w:p w14:paraId="1E1E9688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How many contracts are currently held on the contract register</w:t>
      </w:r>
    </w:p>
    <w:p w14:paraId="1681ACBD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 </w:t>
      </w:r>
    </w:p>
    <w:p w14:paraId="4BF6E6E5" w14:textId="425BDAA8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lastRenderedPageBreak/>
        <w:t>If any of the headings within your contract register has not been provided, please state this within your response.</w:t>
      </w:r>
    </w:p>
    <w:p w14:paraId="02BC93C3" w14:textId="2CC496C1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Please provide the contract's register file in Excel format.</w:t>
      </w:r>
    </w:p>
    <w:p w14:paraId="3ED531E2" w14:textId="5E048CB6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2.       Procurement Strategy Document Request:</w:t>
      </w:r>
    </w:p>
    <w:p w14:paraId="13E788D7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Can the organisation provide a full version of their Procurement Strategy for the fiscal year 2024-2025?</w:t>
      </w:r>
    </w:p>
    <w:p w14:paraId="082E8501" w14:textId="77777777" w:rsid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If the Procurement Strategy is a strategic direction (2022-2025) instead of an annual plan, please provide an update document for 2023-2024. If an update cannot be provided, please provide information on when an update is planned to be published.</w:t>
      </w:r>
    </w:p>
    <w:p w14:paraId="23B266DA" w14:textId="33046166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· We require the full document. If any parts of this document have been removed, please state this within your response.</w:t>
      </w:r>
    </w:p>
    <w:p w14:paraId="11E69B42" w14:textId="49025710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3.       Contact Details Request:</w:t>
      </w:r>
    </w:p>
    <w:p w14:paraId="56DEDBD0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 xml:space="preserve">· Provide contact details of the person responsible for API or data sharing, including [Name, Job Title, Telephone, Email Address]. </w:t>
      </w:r>
    </w:p>
    <w:p w14:paraId="2478657B" w14:textId="2AB0581B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              · Provide contact details of the person responsible for the actual contract's register, including [Name, Job Title, Telephone, Email Address]</w:t>
      </w:r>
    </w:p>
    <w:p w14:paraId="39D9DF13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IMPORTANT: </w:t>
      </w:r>
    </w:p>
    <w:p w14:paraId="691361AE" w14:textId="4A30D7A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In the past I have received a response from the Council and have been given a link for the contract register (Chest) which only holds 157. I have been told by the procurement department that the Council has around 700 contracts. Please can you provide me with the full contract register. </w:t>
      </w:r>
    </w:p>
    <w:p w14:paraId="6EA4F5D7" w14:textId="50AF0AF5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1. If the organisation has a CRM system or a similar system, ensure there is a facility to download and extract contract data.</w:t>
      </w:r>
    </w:p>
    <w:p w14:paraId="1FDA4FE3" w14:textId="60E3BFB3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2. If providing a weblink to a portal, ensure that all contracts are included, as some organisations may only upload a small portion of their contracts.</w:t>
      </w:r>
    </w:p>
    <w:p w14:paraId="15376D6B" w14:textId="77777777" w:rsidR="000340C4" w:rsidRPr="000340C4" w:rsidRDefault="000340C4" w:rsidP="000340C4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0340C4">
        <w:rPr>
          <w:rFonts w:eastAsiaTheme="majorEastAsia" w:cstheme="majorBidi"/>
          <w:b/>
          <w:bCs/>
          <w:color w:val="000000" w:themeColor="text1"/>
          <w:szCs w:val="26"/>
        </w:rPr>
        <w:t>3. For organisations planning to make an exemption around spend, clarify that the spend information requested is an overall figure, and a complete breakdown is not required.</w:t>
      </w:r>
    </w:p>
    <w:p w14:paraId="27CD6AFF" w14:textId="77777777" w:rsidR="000340C4" w:rsidRDefault="000340C4" w:rsidP="000340C4">
      <w:r>
        <w:t>I am refusing to comply with your request in terms of section 14(2) of the Act:</w:t>
      </w:r>
    </w:p>
    <w:p w14:paraId="0E8E77BB" w14:textId="77777777" w:rsidR="000340C4" w:rsidRDefault="000340C4" w:rsidP="000340C4">
      <w:r>
        <w:lastRenderedPageBreak/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0A93F22A" w14:textId="30E753F8" w:rsidR="000340C4" w:rsidRDefault="000340C4" w:rsidP="000340C4">
      <w:pPr>
        <w:tabs>
          <w:tab w:val="left" w:pos="5400"/>
        </w:tabs>
      </w:pPr>
      <w:r>
        <w:t xml:space="preserve">Your request was previously answered on 24-07-2024 with reference FOI 24-1617. </w:t>
      </w:r>
    </w:p>
    <w:p w14:paraId="68BDF5B2" w14:textId="77777777" w:rsidR="000340C4" w:rsidRDefault="000340C4" w:rsidP="000340C4">
      <w:pPr>
        <w:tabs>
          <w:tab w:val="left" w:pos="5400"/>
        </w:tabs>
      </w:pPr>
      <w:r>
        <w:t>Our response can be viewed on the Police Scotland Disclosure Log:</w:t>
      </w:r>
    </w:p>
    <w:p w14:paraId="34BDABB8" w14:textId="2903E76A" w:rsidR="00255F1E" w:rsidRPr="000340C4" w:rsidRDefault="00B56136" w:rsidP="00793DD5">
      <w:pPr>
        <w:tabs>
          <w:tab w:val="left" w:pos="5400"/>
        </w:tabs>
      </w:pPr>
      <w:hyperlink r:id="rId11" w:history="1">
        <w:r w:rsidR="000340C4" w:rsidRPr="000340C4">
          <w:rPr>
            <w:rStyle w:val="Hyperlink"/>
          </w:rPr>
          <w:t>24-1617 - Contracts register, procurement strategy and contact details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1344D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1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F9263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1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88082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1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B4119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1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3EEB4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1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3452C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1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40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1C13"/>
    <w:rsid w:val="004F653C"/>
    <w:rsid w:val="00540A52"/>
    <w:rsid w:val="00557306"/>
    <w:rsid w:val="00645CFA"/>
    <w:rsid w:val="00657A5E"/>
    <w:rsid w:val="006B47D9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56136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4634B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142B2"/>
    <w:rsid w:val="00E55D79"/>
    <w:rsid w:val="00ED3F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3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august/24-1617-contracts-register-procurement-strategy-and-contact-detail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738</Words>
  <Characters>4211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