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7492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0DCB">
              <w:t>0724</w:t>
            </w:r>
          </w:p>
          <w:p w14:paraId="34BDABA6" w14:textId="4DF9F9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4B07">
              <w:t>14</w:t>
            </w:r>
            <w:r w:rsidR="006D5799">
              <w:t xml:space="preserve"> </w:t>
            </w:r>
            <w:r w:rsidR="00DA0DCB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01359B" w14:textId="77777777" w:rsidR="00DA0DCB" w:rsidRDefault="00DA0DCB" w:rsidP="00DA0DCB">
      <w:pPr>
        <w:pStyle w:val="Heading2"/>
      </w:pPr>
      <w:r w:rsidRPr="00DA0DCB">
        <w:t>Under the Freedom of Information Act I would like to request any details that can be shared on any incidents in Deans, Carmondean or Knightsridge areas of Livingston, West Lothian which involved a gun, air rifle or other firearm.  If it is not possible to breakdown to areas please provide the information for Livingston.</w:t>
      </w:r>
    </w:p>
    <w:p w14:paraId="0CA9D546" w14:textId="6E7AC2A3" w:rsidR="00B20411" w:rsidRDefault="00B20411" w:rsidP="00B20411">
      <w:pPr>
        <w:pStyle w:val="Heading2"/>
      </w:pPr>
      <w:r w:rsidRPr="00B20411">
        <w:t>Please include where possible number of incidents broken down by weapon type, date of incident and response by police e.g. road closures, evacuations etc.</w:t>
      </w:r>
    </w:p>
    <w:p w14:paraId="2357F751" w14:textId="21330475" w:rsidR="00B20411" w:rsidRPr="00B20411" w:rsidRDefault="00B20411" w:rsidP="00B20411">
      <w:pPr>
        <w:pStyle w:val="Heading2"/>
      </w:pPr>
      <w:r w:rsidRPr="00B20411">
        <w:t>Please include data if available from 1999--present date</w:t>
      </w:r>
    </w:p>
    <w:p w14:paraId="090016BD" w14:textId="3E5DF4BD" w:rsidR="00F117BE" w:rsidRDefault="00F117BE" w:rsidP="00F117BE">
      <w:bookmarkStart w:id="0" w:name="_Hlk165548738"/>
      <w:r>
        <w:t xml:space="preserve">First of all, in relation to the period prior to </w:t>
      </w:r>
      <w:r w:rsidR="00917514">
        <w:t xml:space="preserve">April </w:t>
      </w:r>
      <w:r>
        <w:t>2015, the information sought is not held by Police Scotland and section 17 of the Act applies.</w:t>
      </w:r>
    </w:p>
    <w:p w14:paraId="00BEEDD2" w14:textId="0CA5963E" w:rsidR="00F117BE" w:rsidRPr="00B20411" w:rsidRDefault="00F117BE" w:rsidP="00F117BE">
      <w:r w:rsidRPr="00B20411">
        <w:t xml:space="preserve">In relation to the period of 1 </w:t>
      </w:r>
      <w:r w:rsidR="00917514" w:rsidRPr="00B20411">
        <w:t>April</w:t>
      </w:r>
      <w:r w:rsidRPr="00B20411">
        <w:t xml:space="preserve"> 2015 to </w:t>
      </w:r>
      <w:r w:rsidR="00917514" w:rsidRPr="00B20411">
        <w:t>31 March 2024</w:t>
      </w:r>
      <w:r w:rsidRPr="00B20411">
        <w:t xml:space="preserve">, we have carried out a search of our STORM incident recording system for any incidents with the final closure code ‘firearms incident’ for the multi member ward areas of Livingstone </w:t>
      </w:r>
      <w:r w:rsidR="00143C38" w:rsidRPr="00B20411">
        <w:t>N</w:t>
      </w:r>
      <w:r w:rsidRPr="00B20411">
        <w:t>orth</w:t>
      </w:r>
      <w:r w:rsidR="00917514" w:rsidRPr="00B20411">
        <w:t xml:space="preserve">, </w:t>
      </w:r>
      <w:r w:rsidRPr="00B20411">
        <w:t>Livingstone South</w:t>
      </w:r>
      <w:r w:rsidR="00917514" w:rsidRPr="00B20411">
        <w:t>, East Livingston &amp; East Calder.</w:t>
      </w:r>
    </w:p>
    <w:bookmarkEnd w:id="0"/>
    <w:p w14:paraId="3038FFBF" w14:textId="518D2E4E" w:rsidR="00F117BE" w:rsidRDefault="00F117BE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15B800CE" w14:textId="77777777" w:rsidR="00F117BE" w:rsidRPr="00453F0A" w:rsidRDefault="00F117BE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C29C537" w14:textId="5FBABC7C" w:rsidR="00051F18" w:rsidRDefault="00F117BE" w:rsidP="00051F18">
      <w:pPr>
        <w:tabs>
          <w:tab w:val="left" w:pos="5400"/>
        </w:tabs>
      </w:pPr>
      <w:r>
        <w:t>To explain,</w:t>
      </w:r>
      <w:r w:rsidR="00660181">
        <w:t xml:space="preserve"> we have identified over 400 potentially relevant incidents, and</w:t>
      </w:r>
      <w:r>
        <w:t xml:space="preserve"> each incident would have to be individually assessed </w:t>
      </w:r>
      <w:r w:rsidR="00CE39C6">
        <w:t xml:space="preserve">to extract </w:t>
      </w:r>
      <w:r>
        <w:t xml:space="preserve">the details </w:t>
      </w:r>
      <w:r w:rsidR="00CE39C6">
        <w:t>you have requested</w:t>
      </w:r>
      <w:r w:rsidR="00051F18">
        <w:t>, which is an exercise that would exceed the cost threshold of the Act.</w:t>
      </w:r>
    </w:p>
    <w:p w14:paraId="77500867" w14:textId="28B661C4" w:rsidR="00ED5A40" w:rsidRDefault="00D90814" w:rsidP="00793DD5">
      <w:r>
        <w:t>W</w:t>
      </w:r>
      <w:r w:rsidR="00051F18">
        <w:t xml:space="preserve">hile researching your request, we carried out some checks on a number of incidents and it is worth noting that the majority of incidents relate to people handing in guns at </w:t>
      </w:r>
      <w:r w:rsidR="009A0CD0">
        <w:t>Police S</w:t>
      </w:r>
      <w:r w:rsidR="00051F18">
        <w:t>tations.</w:t>
      </w:r>
    </w:p>
    <w:p w14:paraId="269C1549" w14:textId="77777777" w:rsidR="00051F18" w:rsidRDefault="00051F18" w:rsidP="00793DD5"/>
    <w:p w14:paraId="34BDABBE" w14:textId="50FF904F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A1FFA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6922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92DC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C0AE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26DE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6D8E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B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1F18"/>
    <w:rsid w:val="00090F3B"/>
    <w:rsid w:val="000E2F19"/>
    <w:rsid w:val="000E6526"/>
    <w:rsid w:val="00141533"/>
    <w:rsid w:val="00143C38"/>
    <w:rsid w:val="00167528"/>
    <w:rsid w:val="00195CC4"/>
    <w:rsid w:val="001A6608"/>
    <w:rsid w:val="00207326"/>
    <w:rsid w:val="00253DF6"/>
    <w:rsid w:val="00255F1E"/>
    <w:rsid w:val="0029072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60181"/>
    <w:rsid w:val="006D5799"/>
    <w:rsid w:val="0071797A"/>
    <w:rsid w:val="00750D83"/>
    <w:rsid w:val="00785DBC"/>
    <w:rsid w:val="00793DD5"/>
    <w:rsid w:val="007C0FCC"/>
    <w:rsid w:val="007D55F6"/>
    <w:rsid w:val="007F490F"/>
    <w:rsid w:val="0086779C"/>
    <w:rsid w:val="00874BFD"/>
    <w:rsid w:val="008964EF"/>
    <w:rsid w:val="00915E01"/>
    <w:rsid w:val="00917514"/>
    <w:rsid w:val="009631A4"/>
    <w:rsid w:val="00977296"/>
    <w:rsid w:val="009A0CD0"/>
    <w:rsid w:val="00A25E93"/>
    <w:rsid w:val="00A320FF"/>
    <w:rsid w:val="00A70AC0"/>
    <w:rsid w:val="00A84B07"/>
    <w:rsid w:val="00A84EA9"/>
    <w:rsid w:val="00AC443C"/>
    <w:rsid w:val="00AE3670"/>
    <w:rsid w:val="00B11A55"/>
    <w:rsid w:val="00B17211"/>
    <w:rsid w:val="00B20411"/>
    <w:rsid w:val="00B461B2"/>
    <w:rsid w:val="00B654B6"/>
    <w:rsid w:val="00B71B3C"/>
    <w:rsid w:val="00BC389E"/>
    <w:rsid w:val="00BE1888"/>
    <w:rsid w:val="00BF6B81"/>
    <w:rsid w:val="00C077A8"/>
    <w:rsid w:val="00C14FF4"/>
    <w:rsid w:val="00C16003"/>
    <w:rsid w:val="00C606A2"/>
    <w:rsid w:val="00C63872"/>
    <w:rsid w:val="00C84948"/>
    <w:rsid w:val="00CC3C9D"/>
    <w:rsid w:val="00CE39C6"/>
    <w:rsid w:val="00CF1111"/>
    <w:rsid w:val="00D05706"/>
    <w:rsid w:val="00D201E6"/>
    <w:rsid w:val="00D27DC5"/>
    <w:rsid w:val="00D47E36"/>
    <w:rsid w:val="00D90814"/>
    <w:rsid w:val="00DA0DCB"/>
    <w:rsid w:val="00E55D79"/>
    <w:rsid w:val="00ED5A40"/>
    <w:rsid w:val="00EE2373"/>
    <w:rsid w:val="00EF4761"/>
    <w:rsid w:val="00F117BE"/>
    <w:rsid w:val="00F21D44"/>
    <w:rsid w:val="00FB37B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453</Words>
  <Characters>2584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2024-05-01T10:20:00Z</dcterms:created>
  <dcterms:modified xsi:type="dcterms:W3CDTF">2024-05-14T14:11:00Z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