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D834A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C6AD9">
              <w:t>0516</w:t>
            </w:r>
          </w:p>
          <w:p w14:paraId="34BDABA6" w14:textId="24DA04D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F4621">
              <w:t>8 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DC8C98" w14:textId="3B437738" w:rsidR="009C6AD9" w:rsidRPr="009C6AD9" w:rsidRDefault="009C6AD9" w:rsidP="009C6AD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C6AD9">
        <w:rPr>
          <w:rFonts w:eastAsiaTheme="majorEastAsia" w:cstheme="majorBidi"/>
          <w:b/>
          <w:color w:val="000000" w:themeColor="text1"/>
          <w:szCs w:val="26"/>
        </w:rPr>
        <w:t>I am writing regarding the speed of traffic on Cloch Road, Gourock.  The specific area in question is on the A770 towards Dunvegan Avenue/Balmoral Place.</w:t>
      </w:r>
    </w:p>
    <w:p w14:paraId="2E1B6596" w14:textId="02913C05" w:rsidR="00742D19" w:rsidRDefault="00742D19" w:rsidP="009C6AD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Under</w:t>
      </w:r>
      <w:r w:rsidR="009C6AD9" w:rsidRPr="009C6AD9">
        <w:rPr>
          <w:rFonts w:eastAsiaTheme="majorEastAsia" w:cstheme="majorBidi"/>
          <w:b/>
          <w:color w:val="000000" w:themeColor="text1"/>
          <w:szCs w:val="26"/>
        </w:rPr>
        <w:t xml:space="preserve"> Freedom of Information legislation, has Police Scotland ever carried out a traffic speed survey of that stretch of the A770 and if so can it share the findings, please.</w:t>
      </w:r>
    </w:p>
    <w:p w14:paraId="3E71077D" w14:textId="77777777" w:rsidR="005325A9" w:rsidRPr="007D1918" w:rsidRDefault="005325A9" w:rsidP="005325A9">
      <w:r>
        <w:t>In response to your request</w:t>
      </w:r>
      <w:r w:rsidRPr="007D1918">
        <w:t>,</w:t>
      </w:r>
      <w:r>
        <w:t xml:space="preserve"> and</w:t>
      </w:r>
      <w:r w:rsidRPr="007D1918">
        <w:t xml:space="preserve"> </w:t>
      </w:r>
      <w:r>
        <w:t>i</w:t>
      </w:r>
      <w:r w:rsidRPr="007D1918">
        <w:t>n terms of Section 17 of the Freedom of Information (Scotland) Act 2002, this represents a notice that the information you seek is not held by Police Scotland.</w:t>
      </w:r>
    </w:p>
    <w:p w14:paraId="34BDABB8" w14:textId="7C35A2AD" w:rsidR="00255F1E" w:rsidRPr="00B11A55" w:rsidRDefault="005325A9" w:rsidP="00793DD5">
      <w:pPr>
        <w:tabs>
          <w:tab w:val="left" w:pos="5400"/>
        </w:tabs>
      </w:pPr>
      <w:r>
        <w:t>It has been confirmed by the Inspector for the area that speed surveys are carried out by the Local Authority.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6AEDA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46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12FCC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46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DB23C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46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2ED49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46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4E9815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46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107D4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46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97FA8"/>
    <w:rsid w:val="002F1F5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96A18"/>
    <w:rsid w:val="004E1605"/>
    <w:rsid w:val="004F653C"/>
    <w:rsid w:val="005325A9"/>
    <w:rsid w:val="00540A52"/>
    <w:rsid w:val="00557306"/>
    <w:rsid w:val="00577264"/>
    <w:rsid w:val="005D0BCA"/>
    <w:rsid w:val="006242E8"/>
    <w:rsid w:val="00645CFA"/>
    <w:rsid w:val="006862A7"/>
    <w:rsid w:val="006877E8"/>
    <w:rsid w:val="006B281F"/>
    <w:rsid w:val="006D5799"/>
    <w:rsid w:val="00742D1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C6AD9"/>
    <w:rsid w:val="009F4621"/>
    <w:rsid w:val="00A25E93"/>
    <w:rsid w:val="00A320FF"/>
    <w:rsid w:val="00A70AC0"/>
    <w:rsid w:val="00A84EA9"/>
    <w:rsid w:val="00AC443C"/>
    <w:rsid w:val="00B11A55"/>
    <w:rsid w:val="00B14146"/>
    <w:rsid w:val="00B17211"/>
    <w:rsid w:val="00B461B2"/>
    <w:rsid w:val="00B654B6"/>
    <w:rsid w:val="00B71B3C"/>
    <w:rsid w:val="00BC389E"/>
    <w:rsid w:val="00BE1888"/>
    <w:rsid w:val="00BF1A01"/>
    <w:rsid w:val="00BF6B81"/>
    <w:rsid w:val="00C077A8"/>
    <w:rsid w:val="00C14FF4"/>
    <w:rsid w:val="00C606A2"/>
    <w:rsid w:val="00C63872"/>
    <w:rsid w:val="00C84948"/>
    <w:rsid w:val="00CC292F"/>
    <w:rsid w:val="00CF1111"/>
    <w:rsid w:val="00D05706"/>
    <w:rsid w:val="00D27DC5"/>
    <w:rsid w:val="00D47E36"/>
    <w:rsid w:val="00E55D79"/>
    <w:rsid w:val="00EE2373"/>
    <w:rsid w:val="00EF4761"/>
    <w:rsid w:val="00F21D44"/>
    <w:rsid w:val="00F850D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298</Words>
  <Characters>1700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2024-02-23T09:49:00Z</dcterms:created>
  <dcterms:modified xsi:type="dcterms:W3CDTF">2024-03-08T12:36:00Z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