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04734">
              <w:t>1278</w:t>
            </w:r>
          </w:p>
          <w:p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04734">
              <w:t xml:space="preserve">13 June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04734" w:rsidRDefault="00104734" w:rsidP="00104734">
      <w:pPr>
        <w:rPr>
          <w:b/>
        </w:rPr>
      </w:pPr>
      <w:r w:rsidRPr="00104734">
        <w:rPr>
          <w:b/>
        </w:rPr>
        <w:t>The number of reported pedal cycle thefts in Edinburgh for each of the last 2 financial years (</w:t>
      </w:r>
      <w:r w:rsidRPr="00104734">
        <w:rPr>
          <w:b/>
          <w:u w:val="single"/>
        </w:rPr>
        <w:t xml:space="preserve">not </w:t>
      </w:r>
      <w:r w:rsidRPr="00104734">
        <w:rPr>
          <w:b/>
        </w:rPr>
        <w:t xml:space="preserve">a cumulative total for the last 2 financial years). For clarity that would mean financial years: </w:t>
      </w:r>
    </w:p>
    <w:p w:rsidR="00104734" w:rsidRDefault="00104734" w:rsidP="00104734">
      <w:pPr>
        <w:rPr>
          <w:rFonts w:eastAsia="Times New Roman"/>
          <w:b/>
        </w:rPr>
      </w:pPr>
      <w:r>
        <w:rPr>
          <w:rFonts w:eastAsia="Times New Roman"/>
          <w:b/>
        </w:rPr>
        <w:t>April 2021 – March 202</w:t>
      </w:r>
    </w:p>
    <w:p w:rsidR="00104734" w:rsidRPr="00104734" w:rsidRDefault="00104734" w:rsidP="00104734">
      <w:pPr>
        <w:rPr>
          <w:b/>
        </w:rPr>
      </w:pPr>
      <w:r w:rsidRPr="00104734">
        <w:rPr>
          <w:rFonts w:eastAsia="Times New Roman"/>
          <w:b/>
        </w:rPr>
        <w:t>April 2022 – March 2023</w:t>
      </w:r>
    </w:p>
    <w:p w:rsidR="00104734" w:rsidRDefault="00104734" w:rsidP="00104734">
      <w:pPr>
        <w:rPr>
          <w:b/>
        </w:rPr>
      </w:pPr>
      <w:r w:rsidRPr="00104734">
        <w:rPr>
          <w:b/>
        </w:rPr>
        <w:t>We only require pedal theft data from the data zones within the Edinburgh city limits.</w:t>
      </w:r>
    </w:p>
    <w:p w:rsidR="00AB2BD2" w:rsidRDefault="00AB2BD2" w:rsidP="00AB2BD2">
      <w:pPr>
        <w:tabs>
          <w:tab w:val="left" w:pos="5400"/>
        </w:tabs>
      </w:pPr>
      <w:r>
        <w:t>In response to your request, please find attached two tables which p</w:t>
      </w:r>
      <w:r w:rsidR="008843B8">
        <w:t>rovide the relevant data for 21</w:t>
      </w:r>
      <w:bookmarkStart w:id="0" w:name="_GoBack"/>
      <w:bookmarkEnd w:id="0"/>
      <w:r w:rsidR="008843B8">
        <w:t xml:space="preserve">/22 </w:t>
      </w:r>
      <w:r>
        <w:t xml:space="preserve">and 22/23 financial years.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</w:t>
      </w:r>
      <w:proofErr w:type="gramStart"/>
      <w:r w:rsidRPr="007C470A">
        <w:t>2</w:t>
      </w:r>
      <w:proofErr w:type="gramEnd"/>
      <w:r w:rsidRPr="007C470A">
        <w:t xml:space="preserve">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</w:t>
      </w:r>
      <w:proofErr w:type="spellStart"/>
      <w:r w:rsidRPr="007C470A">
        <w:t>Kinburn</w:t>
      </w:r>
      <w:proofErr w:type="spellEnd"/>
      <w:r w:rsidRPr="007C470A">
        <w:t xml:space="preserve">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2B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</w:t>
    </w:r>
    <w:proofErr w:type="spellStart"/>
    <w:r>
      <w:rPr>
        <w:sz w:val="16"/>
        <w:szCs w:val="16"/>
      </w:rPr>
      <w:t>PoliceScotland</w:t>
    </w:r>
    <w:proofErr w:type="spellEnd"/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2B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2B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2B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2B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2B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A3B0F"/>
    <w:multiLevelType w:val="hybridMultilevel"/>
    <w:tmpl w:val="BD32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04734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843B8"/>
    <w:rsid w:val="008964EF"/>
    <w:rsid w:val="009631A4"/>
    <w:rsid w:val="00977296"/>
    <w:rsid w:val="00A25E93"/>
    <w:rsid w:val="00A320FF"/>
    <w:rsid w:val="00A70AC0"/>
    <w:rsid w:val="00AB2BD2"/>
    <w:rsid w:val="00AC443C"/>
    <w:rsid w:val="00B11A55"/>
    <w:rsid w:val="00B17211"/>
    <w:rsid w:val="00B17AAC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273</Words>
  <Characters>1557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2023-06-12T11:35:00Z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